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4D6593" w14:textId="7C850D32" w:rsidR="00392E8A" w:rsidRPr="008A7007" w:rsidRDefault="008C07A2" w:rsidP="00941968">
      <w:pPr>
        <w:pStyle w:val="HA"/>
        <w:widowControl w:val="0"/>
      </w:pPr>
      <w:r>
        <w:t>Scheme of work</w:t>
      </w:r>
    </w:p>
    <w:tbl>
      <w:tblPr>
        <w:tblW w:w="14945" w:type="dxa"/>
        <w:tblBorders>
          <w:top w:val="single" w:sz="4" w:space="0" w:color="0092D2"/>
          <w:left w:val="single" w:sz="4" w:space="0" w:color="0092D2"/>
          <w:bottom w:val="single" w:sz="4" w:space="0" w:color="0092D2"/>
          <w:right w:val="single" w:sz="4" w:space="0" w:color="0092D2"/>
          <w:insideH w:val="single" w:sz="4" w:space="0" w:color="0092D2"/>
          <w:insideV w:val="single" w:sz="4" w:space="0" w:color="0092D2"/>
        </w:tblBorders>
        <w:shd w:val="clear" w:color="auto" w:fill="D9E2F3" w:themeFill="accent1" w:themeFillTint="33"/>
        <w:tblLayout w:type="fixed"/>
        <w:tblLook w:val="00A0" w:firstRow="1" w:lastRow="0" w:firstColumn="1" w:lastColumn="0" w:noHBand="0" w:noVBand="0"/>
      </w:tblPr>
      <w:tblGrid>
        <w:gridCol w:w="2155"/>
        <w:gridCol w:w="1260"/>
        <w:gridCol w:w="3101"/>
        <w:gridCol w:w="2835"/>
        <w:gridCol w:w="3118"/>
        <w:gridCol w:w="2476"/>
      </w:tblGrid>
      <w:tr w:rsidR="00510515" w:rsidRPr="00B7649F" w14:paraId="7DC270A9" w14:textId="77777777" w:rsidTr="00C83C6B">
        <w:trPr>
          <w:cantSplit/>
          <w:tblHeader/>
        </w:trPr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EAFD508" w14:textId="77777777" w:rsidR="00510515" w:rsidRPr="0052785D" w:rsidRDefault="00510515" w:rsidP="00941968">
            <w:pPr>
              <w:pStyle w:val="HB"/>
              <w:widowControl w:val="0"/>
              <w:rPr>
                <w:rFonts w:ascii="Aptos" w:hAnsi="Aptos" w:cstheme="minorHAnsi"/>
              </w:rPr>
            </w:pPr>
            <w:r w:rsidRPr="0052785D">
              <w:rPr>
                <w:rFonts w:ascii="Aptos" w:hAnsi="Aptos" w:cstheme="minorHAnsi"/>
              </w:rPr>
              <w:t>Syllabus reference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8C8BB7" w14:textId="77777777" w:rsidR="00510515" w:rsidRPr="0052785D" w:rsidRDefault="00510515" w:rsidP="00941968">
            <w:pPr>
              <w:pStyle w:val="HB"/>
              <w:widowControl w:val="0"/>
              <w:rPr>
                <w:rFonts w:ascii="Aptos" w:hAnsi="Aptos" w:cstheme="minorHAnsi"/>
              </w:rPr>
            </w:pPr>
            <w:r w:rsidRPr="0052785D">
              <w:rPr>
                <w:rFonts w:ascii="Aptos" w:hAnsi="Aptos" w:cstheme="minorHAnsi"/>
              </w:rPr>
              <w:t>Approx. time allocation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D8D668" w14:textId="77777777" w:rsidR="00510515" w:rsidRPr="0052785D" w:rsidRDefault="00510515" w:rsidP="00941968">
            <w:pPr>
              <w:pStyle w:val="HB"/>
              <w:widowControl w:val="0"/>
              <w:rPr>
                <w:rFonts w:ascii="Aptos" w:hAnsi="Aptos" w:cstheme="minorHAnsi"/>
              </w:rPr>
            </w:pPr>
            <w:r w:rsidRPr="0052785D">
              <w:rPr>
                <w:rFonts w:ascii="Aptos" w:hAnsi="Aptos" w:cstheme="minorHAnsi"/>
              </w:rPr>
              <w:t>Learning objectives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A60EFA" w14:textId="77777777" w:rsidR="00510515" w:rsidRPr="0052785D" w:rsidRDefault="00510515" w:rsidP="00941968">
            <w:pPr>
              <w:pStyle w:val="HB"/>
              <w:widowControl w:val="0"/>
              <w:rPr>
                <w:rFonts w:ascii="Aptos" w:hAnsi="Aptos" w:cstheme="minorHAnsi"/>
              </w:rPr>
            </w:pPr>
            <w:r w:rsidRPr="0052785D">
              <w:rPr>
                <w:rFonts w:ascii="Aptos" w:hAnsi="Aptos" w:cstheme="minorHAnsi"/>
              </w:rPr>
              <w:t>Key terms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1E946E" w14:textId="77777777" w:rsidR="00510515" w:rsidRPr="0052785D" w:rsidRDefault="00510515" w:rsidP="00941968">
            <w:pPr>
              <w:pStyle w:val="HB"/>
              <w:widowControl w:val="0"/>
              <w:rPr>
                <w:rFonts w:ascii="Aptos" w:hAnsi="Aptos" w:cstheme="minorHAnsi"/>
              </w:rPr>
            </w:pPr>
            <w:r w:rsidRPr="0052785D">
              <w:rPr>
                <w:rFonts w:ascii="Aptos" w:hAnsi="Aptos" w:cstheme="minorHAnsi"/>
              </w:rPr>
              <w:t>Notes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5F3134C6" w14:textId="77777777" w:rsidR="00510515" w:rsidRPr="0052785D" w:rsidRDefault="00510515" w:rsidP="00941968">
            <w:pPr>
              <w:pStyle w:val="HB"/>
              <w:widowControl w:val="0"/>
              <w:rPr>
                <w:rFonts w:ascii="Aptos" w:hAnsi="Aptos" w:cstheme="minorHAnsi"/>
              </w:rPr>
            </w:pPr>
            <w:r w:rsidRPr="0052785D">
              <w:rPr>
                <w:rFonts w:ascii="Aptos" w:hAnsi="Aptos" w:cstheme="minorHAnsi"/>
              </w:rPr>
              <w:t>Resources</w:t>
            </w:r>
          </w:p>
        </w:tc>
      </w:tr>
      <w:tr w:rsidR="00C83C6B" w:rsidRPr="00DD549B" w14:paraId="1DE84825" w14:textId="77777777" w:rsidTr="004A36F5">
        <w:tc>
          <w:tcPr>
            <w:tcW w:w="14945" w:type="dxa"/>
            <w:gridSpan w:val="6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C58E14" w14:textId="63CAF1C5" w:rsidR="00C83C6B" w:rsidRPr="00F27A38" w:rsidRDefault="00C83C6B" w:rsidP="00941968">
            <w:pPr>
              <w:widowControl w:val="0"/>
              <w:rPr>
                <w:rFonts w:ascii="Aptos" w:eastAsia="Arial Unicode MS" w:hAnsi="Aptos" w:cstheme="minorHAnsi"/>
              </w:rPr>
            </w:pPr>
            <w:r w:rsidRPr="00F27A38">
              <w:rPr>
                <w:rFonts w:ascii="Aptos" w:eastAsia="Arial Unicode MS" w:hAnsi="Aptos" w:cstheme="minorHAnsi"/>
                <w:b/>
              </w:rPr>
              <w:t>CORE PHYSICAL GEOGRAPHY</w:t>
            </w:r>
          </w:p>
        </w:tc>
      </w:tr>
      <w:tr w:rsidR="00510515" w:rsidRPr="00DD549B" w14:paraId="5915F441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6CC6D8" w14:textId="77777777" w:rsidR="00510515" w:rsidRPr="00F27A38" w:rsidRDefault="00510515" w:rsidP="00941968">
            <w:pPr>
              <w:pStyle w:val="CTB01TBA"/>
              <w:widowControl w:val="0"/>
            </w:pPr>
            <w:r w:rsidRPr="00F27A38">
              <w:t>Topic 1 Hydrology, river processes and hazards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152568" w14:textId="77777777" w:rsidR="00510515" w:rsidRPr="00DD549B" w:rsidRDefault="00510515" w:rsidP="00941968">
            <w:pPr>
              <w:pStyle w:val="CTB01BT01"/>
              <w:widowControl w:val="0"/>
            </w:pPr>
            <w:r w:rsidRPr="00DD549B">
              <w:t>30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48F7ED" w14:textId="77777777" w:rsidR="00510515" w:rsidRPr="00DD549B" w:rsidRDefault="00510515" w:rsidP="00941968">
            <w:pPr>
              <w:pStyle w:val="CTB01BT01"/>
              <w:widowControl w:val="0"/>
            </w:pPr>
          </w:p>
        </w:tc>
        <w:tc>
          <w:tcPr>
            <w:tcW w:w="2835" w:type="dxa"/>
            <w:tcBorders>
              <w:bottom w:val="single" w:sz="4" w:space="0" w:color="0092D2"/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5BFD36" w14:textId="77777777" w:rsidR="00510515" w:rsidRPr="00DD549B" w:rsidRDefault="00510515" w:rsidP="00941968">
            <w:pPr>
              <w:pStyle w:val="CTB01BT01"/>
              <w:widowControl w:val="0"/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D845C3" w14:textId="77777777" w:rsidR="00510515" w:rsidRPr="00DD549B" w:rsidRDefault="00510515" w:rsidP="00941968">
            <w:pPr>
              <w:pStyle w:val="CTB01BT01"/>
              <w:widowControl w:val="0"/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4AF94D44" w14:textId="77777777" w:rsidR="00510515" w:rsidRPr="00DD549B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</w:p>
        </w:tc>
      </w:tr>
      <w:tr w:rsidR="00510515" w:rsidRPr="00B7649F" w14:paraId="580D6D9D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48578D" w14:textId="77777777" w:rsidR="00510515" w:rsidRPr="00C46CFA" w:rsidRDefault="00510515" w:rsidP="00941968">
            <w:pPr>
              <w:pStyle w:val="CTB01TBA"/>
              <w:widowControl w:val="0"/>
            </w:pPr>
            <w:r w:rsidRPr="00C46CFA">
              <w:t>1.1 The drainage basin system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539252" w14:textId="77777777" w:rsidR="00510515" w:rsidRPr="0076700B" w:rsidRDefault="00510515" w:rsidP="00941968">
            <w:pPr>
              <w:pStyle w:val="CTB01BT01"/>
              <w:widowControl w:val="0"/>
            </w:pPr>
            <w: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20FBF4" w14:textId="75DB352F" w:rsidR="00510515" w:rsidRPr="00941968" w:rsidRDefault="00510515" w:rsidP="00941968">
            <w:pPr>
              <w:pStyle w:val="CTB01BT01"/>
              <w:widowControl w:val="0"/>
              <w:rPr>
                <w:b/>
                <w:bCs w:val="0"/>
              </w:rPr>
            </w:pPr>
            <w:r w:rsidRPr="00941968">
              <w:rPr>
                <w:b/>
                <w:bCs w:val="0"/>
              </w:rPr>
              <w:t>1.1.1 The drainage basin as an open system and 1.1.2 movement of water through the drainage system</w:t>
            </w:r>
          </w:p>
          <w:p w14:paraId="2D6E80E8" w14:textId="60FA85D1" w:rsidR="00510515" w:rsidRPr="0006003D" w:rsidRDefault="00510515" w:rsidP="00941968">
            <w:pPr>
              <w:pStyle w:val="UL01"/>
              <w:rPr>
                <w:b/>
              </w:rPr>
            </w:pPr>
            <w:r w:rsidRPr="0006003D">
              <w:t>Inputs</w:t>
            </w:r>
            <w:r w:rsidR="00941968">
              <w:t>:</w:t>
            </w:r>
            <w:r>
              <w:t xml:space="preserve"> p</w:t>
            </w:r>
            <w:r w:rsidRPr="0006003D">
              <w:t>recipitation (rain, snow, hail)</w:t>
            </w:r>
            <w:r>
              <w:t>.</w:t>
            </w:r>
          </w:p>
          <w:p w14:paraId="0353FFC7" w14:textId="22B1F2DF" w:rsidR="00510515" w:rsidRPr="001E2B09" w:rsidRDefault="00510515" w:rsidP="00941968">
            <w:pPr>
              <w:pStyle w:val="UL01"/>
            </w:pPr>
            <w:r w:rsidRPr="0006003D">
              <w:rPr>
                <w:bCs/>
              </w:rPr>
              <w:t>Outputs</w:t>
            </w:r>
            <w:r w:rsidR="00941968">
              <w:rPr>
                <w:bCs/>
              </w:rPr>
              <w:t>:</w:t>
            </w:r>
            <w:r>
              <w:rPr>
                <w:bCs/>
              </w:rPr>
              <w:t xml:space="preserve"> e</w:t>
            </w:r>
            <w:r w:rsidRPr="001E2B09">
              <w:t xml:space="preserve">vaporation, </w:t>
            </w:r>
            <w:r>
              <w:t>transpiration, condensation</w:t>
            </w:r>
            <w:r w:rsidRPr="001E2B09">
              <w:t xml:space="preserve"> and </w:t>
            </w:r>
            <w:r>
              <w:t>channel flow.</w:t>
            </w:r>
          </w:p>
          <w:p w14:paraId="4888314F" w14:textId="3A7E9A0B" w:rsidR="00510515" w:rsidRPr="001E2B09" w:rsidRDefault="00510515" w:rsidP="00941968">
            <w:pPr>
              <w:pStyle w:val="UL01"/>
            </w:pPr>
            <w:r w:rsidRPr="0006003D">
              <w:rPr>
                <w:bCs/>
              </w:rPr>
              <w:t>Stores</w:t>
            </w:r>
            <w:r w:rsidR="00941968">
              <w:rPr>
                <w:bCs/>
              </w:rPr>
              <w:t>:</w:t>
            </w:r>
            <w:r>
              <w:rPr>
                <w:bCs/>
              </w:rPr>
              <w:t xml:space="preserve"> a</w:t>
            </w:r>
            <w:r w:rsidRPr="0006003D">
              <w:t>tmosphere (clouds), vegetation (interception and through roots), surface (channel, lake), soil, bedrock (groundwater store below water table)</w:t>
            </w:r>
            <w:r>
              <w:t>.</w:t>
            </w:r>
          </w:p>
          <w:p w14:paraId="2BD89080" w14:textId="217F2DB7" w:rsidR="00510515" w:rsidRDefault="00510515" w:rsidP="00941968">
            <w:pPr>
              <w:pStyle w:val="UL01"/>
            </w:pPr>
            <w:r w:rsidRPr="0006003D">
              <w:rPr>
                <w:bCs/>
              </w:rPr>
              <w:t>Transfers</w:t>
            </w:r>
            <w:r w:rsidR="00941968">
              <w:rPr>
                <w:bCs/>
              </w:rPr>
              <w:t>:</w:t>
            </w:r>
            <w:r>
              <w:rPr>
                <w:bCs/>
              </w:rPr>
              <w:t xml:space="preserve"> </w:t>
            </w:r>
            <w:proofErr w:type="spellStart"/>
            <w:r w:rsidRPr="0006003D">
              <w:t>stemflow</w:t>
            </w:r>
            <w:proofErr w:type="spellEnd"/>
            <w:r w:rsidRPr="0006003D">
              <w:t xml:space="preserve">, </w:t>
            </w:r>
            <w:proofErr w:type="spellStart"/>
            <w:r w:rsidRPr="0006003D">
              <w:t>throughfall</w:t>
            </w:r>
            <w:proofErr w:type="spellEnd"/>
            <w:r w:rsidRPr="0006003D">
              <w:t xml:space="preserve">, infiltration, </w:t>
            </w:r>
            <w:r w:rsidRPr="0006003D">
              <w:lastRenderedPageBreak/>
              <w:t>overland flow/surface runoff (Hortonian and saturation</w:t>
            </w:r>
            <w:r>
              <w:t xml:space="preserve"> </w:t>
            </w:r>
            <w:r w:rsidRPr="0006003D">
              <w:t xml:space="preserve">excess overland flow), </w:t>
            </w:r>
            <w:proofErr w:type="spellStart"/>
            <w:r w:rsidRPr="0006003D">
              <w:t>throughflow</w:t>
            </w:r>
            <w:proofErr w:type="spellEnd"/>
            <w:r w:rsidRPr="0006003D">
              <w:t>, percolation, groundwater flow/</w:t>
            </w:r>
            <w:proofErr w:type="spellStart"/>
            <w:r w:rsidRPr="0006003D">
              <w:t>baseflow</w:t>
            </w:r>
            <w:proofErr w:type="spellEnd"/>
            <w:r w:rsidRPr="0006003D">
              <w:t>, water table.</w:t>
            </w:r>
          </w:p>
          <w:p w14:paraId="2E2C3F17" w14:textId="048BCA72" w:rsidR="00510515" w:rsidRPr="00941968" w:rsidRDefault="00510515" w:rsidP="00941968">
            <w:pPr>
              <w:pStyle w:val="CTB01BT01"/>
              <w:widowControl w:val="0"/>
              <w:rPr>
                <w:b/>
              </w:rPr>
            </w:pPr>
            <w:r w:rsidRPr="00941968">
              <w:rPr>
                <w:b/>
              </w:rPr>
              <w:t xml:space="preserve">1.1.3 Drainage basin characteristics influencing </w:t>
            </w:r>
            <w:r w:rsidR="00D67898">
              <w:rPr>
                <w:b/>
              </w:rPr>
              <w:t xml:space="preserve">the </w:t>
            </w:r>
            <w:r w:rsidRPr="00941968">
              <w:rPr>
                <w:b/>
              </w:rPr>
              <w:t>movement of water</w:t>
            </w:r>
          </w:p>
          <w:p w14:paraId="727D1EDB" w14:textId="077263B4" w:rsidR="00510515" w:rsidRDefault="00510515" w:rsidP="00941968">
            <w:pPr>
              <w:pStyle w:val="UL01"/>
            </w:pPr>
            <w:r>
              <w:t>Basin</w:t>
            </w:r>
            <w:r w:rsidR="00941968">
              <w:t>:</w:t>
            </w:r>
            <w:r>
              <w:t xml:space="preserve"> </w:t>
            </w:r>
            <w:r w:rsidRPr="00D2358A">
              <w:t>size and shape</w:t>
            </w:r>
            <w:r>
              <w:t>,</w:t>
            </w:r>
            <w:r w:rsidRPr="00D2358A">
              <w:t xml:space="preserve"> drainage density, porosity and permeability of soils (clay, silt, sand) and rock types (granite, limestone, chalk, sandstone, clay), vegetation type and land use.</w:t>
            </w:r>
          </w:p>
          <w:p w14:paraId="4515BF07" w14:textId="66B7AD08" w:rsidR="00510515" w:rsidRDefault="00510515" w:rsidP="00941968">
            <w:pPr>
              <w:pStyle w:val="UL01"/>
            </w:pPr>
            <w:r>
              <w:t>Climate</w:t>
            </w:r>
            <w:r w:rsidR="00941968">
              <w:t>:</w:t>
            </w:r>
            <w:r>
              <w:t xml:space="preserve"> </w:t>
            </w:r>
            <w:r w:rsidRPr="00D2358A">
              <w:t>precipitation type, duration and intensity, temperature, evapotranspiration, antecedent moisture</w:t>
            </w:r>
            <w:r>
              <w:t>.</w:t>
            </w:r>
          </w:p>
          <w:p w14:paraId="6E4E58F7" w14:textId="3F0BCE09" w:rsidR="00510515" w:rsidRPr="00941968" w:rsidRDefault="00510515" w:rsidP="00941968">
            <w:pPr>
              <w:pStyle w:val="CTB01BT01"/>
              <w:widowControl w:val="0"/>
              <w:rPr>
                <w:b/>
                <w:bCs w:val="0"/>
              </w:rPr>
            </w:pPr>
            <w:r w:rsidRPr="00941968">
              <w:rPr>
                <w:b/>
                <w:bCs w:val="0"/>
              </w:rPr>
              <w:t>1.1.4 Discharge relationships and hydrographs</w:t>
            </w:r>
          </w:p>
          <w:p w14:paraId="4EB7EB60" w14:textId="5EE5BF24" w:rsidR="00510515" w:rsidRPr="00D2358A" w:rsidRDefault="00510515" w:rsidP="00941968">
            <w:pPr>
              <w:pStyle w:val="UL01"/>
            </w:pPr>
            <w:r>
              <w:t>A</w:t>
            </w:r>
            <w:r w:rsidRPr="00D2358A">
              <w:t>nnual hydrographs</w:t>
            </w:r>
            <w:r w:rsidR="00941968">
              <w:t>:</w:t>
            </w:r>
            <w:r>
              <w:t xml:space="preserve"> </w:t>
            </w:r>
            <w:r w:rsidRPr="00D2358A">
              <w:t xml:space="preserve">reading </w:t>
            </w:r>
            <w:r w:rsidRPr="00D2358A">
              <w:lastRenderedPageBreak/>
              <w:t>and interpreting variations in discharge through the year usin</w:t>
            </w:r>
            <w:r w:rsidR="00D67898">
              <w:t>g hydrographs.</w:t>
            </w:r>
          </w:p>
          <w:p w14:paraId="00CD8E3B" w14:textId="15E1304A" w:rsidR="00510515" w:rsidRDefault="00510515" w:rsidP="000227B9">
            <w:pPr>
              <w:pStyle w:val="UL01"/>
            </w:pPr>
            <w:r>
              <w:t>F</w:t>
            </w:r>
            <w:r w:rsidRPr="00D2358A">
              <w:t>actors influencing variations in discharge through the year</w:t>
            </w:r>
            <w:r w:rsidR="00941968">
              <w:t>:</w:t>
            </w:r>
            <w:r>
              <w:t xml:space="preserve"> </w:t>
            </w:r>
            <w:r w:rsidRPr="00D2358A">
              <w:t>climate (precipitation type, duration and intensity, temperature, evapotranspiration, antecedent moisture), vegetation type, land use.</w:t>
            </w:r>
          </w:p>
          <w:p w14:paraId="68D6246E" w14:textId="339AB32E" w:rsidR="00510515" w:rsidRDefault="00510515" w:rsidP="000227B9">
            <w:pPr>
              <w:pStyle w:val="UL01"/>
            </w:pPr>
            <w:r>
              <w:t>Storm hydrographs</w:t>
            </w:r>
            <w:r w:rsidR="00941968">
              <w:t>:</w:t>
            </w:r>
            <w:r>
              <w:t xml:space="preserve"> </w:t>
            </w:r>
            <w:r w:rsidR="00D67898">
              <w:t>components (rising/recessional</w:t>
            </w:r>
            <w:r w:rsidRPr="00D2358A">
              <w:t xml:space="preserve"> limbs, peaks, lags) including amount and timing of rainfall</w:t>
            </w:r>
            <w:r>
              <w:t>.</w:t>
            </w:r>
          </w:p>
          <w:p w14:paraId="7A40763C" w14:textId="4B2F309B" w:rsidR="00510515" w:rsidRPr="00D2358A" w:rsidRDefault="00510515" w:rsidP="00941968">
            <w:pPr>
              <w:pStyle w:val="UL01"/>
            </w:pPr>
            <w:r>
              <w:t>Factors influencing storm hydrographs</w:t>
            </w:r>
            <w:r w:rsidR="00941968">
              <w:t>:</w:t>
            </w:r>
            <w:r>
              <w:t xml:space="preserve"> </w:t>
            </w:r>
            <w:r w:rsidRPr="00D2358A">
              <w:t>climate (precipitation type, duration and intensity, temperature, evapotranspiration, antecedent moisture), vegetation type, land use, drainage basin characteristics.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B11988" w14:textId="5265169A" w:rsidR="00F34B0B" w:rsidRDefault="00F34B0B" w:rsidP="00941968">
            <w:pPr>
              <w:pStyle w:val="CTB01BT01"/>
              <w:widowControl w:val="0"/>
              <w:spacing w:after="60"/>
            </w:pPr>
            <w:r>
              <w:lastRenderedPageBreak/>
              <w:t>Abstraction</w:t>
            </w:r>
          </w:p>
          <w:p w14:paraId="4A2D5411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Aeration zone</w:t>
            </w:r>
          </w:p>
          <w:p w14:paraId="47FEEBF6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Albedo</w:t>
            </w:r>
          </w:p>
          <w:p w14:paraId="19AF29C4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Altitude</w:t>
            </w:r>
          </w:p>
          <w:p w14:paraId="6FE1FF2B" w14:textId="77777777" w:rsidR="00F34B0B" w:rsidRPr="0076700B" w:rsidRDefault="00F34B0B" w:rsidP="00F34B0B">
            <w:pPr>
              <w:pStyle w:val="CTB01BT01"/>
              <w:widowControl w:val="0"/>
              <w:spacing w:after="60"/>
            </w:pPr>
            <w:r>
              <w:t>Annual hydrograph (river regime)</w:t>
            </w:r>
          </w:p>
          <w:p w14:paraId="4C0712F3" w14:textId="33A028E5" w:rsidR="00F34B0B" w:rsidRDefault="00F34B0B" w:rsidP="00941968">
            <w:pPr>
              <w:pStyle w:val="CTB01BT01"/>
              <w:widowControl w:val="0"/>
              <w:spacing w:after="60"/>
            </w:pPr>
            <w:r>
              <w:t>Anteceden</w:t>
            </w:r>
            <w:r w:rsidR="00DB423D">
              <w:t>t</w:t>
            </w:r>
            <w:r>
              <w:t xml:space="preserve"> soil moisture</w:t>
            </w:r>
          </w:p>
          <w:p w14:paraId="466ED7B5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Aquifers</w:t>
            </w:r>
          </w:p>
          <w:p w14:paraId="25561605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Atmosphere</w:t>
            </w:r>
          </w:p>
          <w:p w14:paraId="72977A6E" w14:textId="77777777" w:rsidR="00F34B0B" w:rsidRDefault="00F34B0B" w:rsidP="00941968">
            <w:pPr>
              <w:pStyle w:val="CTB01BT01"/>
              <w:widowControl w:val="0"/>
              <w:spacing w:after="60"/>
            </w:pPr>
            <w:proofErr w:type="spellStart"/>
            <w:r>
              <w:t>Baseflow</w:t>
            </w:r>
            <w:proofErr w:type="spellEnd"/>
          </w:p>
          <w:p w14:paraId="3840CC24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Biosphere</w:t>
            </w:r>
          </w:p>
          <w:p w14:paraId="28E4566C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Carboniferous limestone</w:t>
            </w:r>
          </w:p>
          <w:p w14:paraId="5AD442CD" w14:textId="78B7D6DC" w:rsidR="00F34B0B" w:rsidRDefault="00F34B0B" w:rsidP="00941968">
            <w:pPr>
              <w:pStyle w:val="CTB01BT01"/>
              <w:widowControl w:val="0"/>
              <w:spacing w:after="60"/>
            </w:pPr>
            <w:r>
              <w:t xml:space="preserve">Channel </w:t>
            </w:r>
          </w:p>
          <w:p w14:paraId="1C139CF3" w14:textId="7A59AAD1" w:rsidR="00F34B0B" w:rsidRDefault="00F34B0B" w:rsidP="00941968">
            <w:pPr>
              <w:pStyle w:val="CTB01BT01"/>
              <w:widowControl w:val="0"/>
              <w:spacing w:after="60"/>
            </w:pPr>
            <w:r>
              <w:t>Channel</w:t>
            </w:r>
            <w:r w:rsidR="009B1743">
              <w:t xml:space="preserve"> storage</w:t>
            </w:r>
          </w:p>
          <w:p w14:paraId="3778CE06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Climate</w:t>
            </w:r>
          </w:p>
          <w:p w14:paraId="30849B6A" w14:textId="754A78F8" w:rsidR="00F34B0B" w:rsidRDefault="00F34B0B" w:rsidP="00941968">
            <w:pPr>
              <w:pStyle w:val="CTB01BT01"/>
              <w:widowControl w:val="0"/>
              <w:spacing w:after="60"/>
            </w:pPr>
            <w:r>
              <w:lastRenderedPageBreak/>
              <w:t>Closed system</w:t>
            </w:r>
          </w:p>
          <w:p w14:paraId="450FA9CC" w14:textId="52E434AB" w:rsidR="008A73AA" w:rsidRDefault="008A73AA" w:rsidP="00941968">
            <w:pPr>
              <w:pStyle w:val="CTB01BT01"/>
              <w:widowControl w:val="0"/>
              <w:spacing w:after="60"/>
            </w:pPr>
            <w:r>
              <w:t>Discharge</w:t>
            </w:r>
          </w:p>
          <w:p w14:paraId="6A4B062D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Drainage basin</w:t>
            </w:r>
          </w:p>
          <w:p w14:paraId="5B38CFED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Drainage density</w:t>
            </w:r>
          </w:p>
          <w:p w14:paraId="2D8DA04C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Evaporation</w:t>
            </w:r>
          </w:p>
          <w:p w14:paraId="2D4B5E59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Evapotranspiration (EVT)</w:t>
            </w:r>
          </w:p>
          <w:p w14:paraId="3F6F54E6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Field capacity</w:t>
            </w:r>
          </w:p>
          <w:p w14:paraId="2D18C9DB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Flood</w:t>
            </w:r>
          </w:p>
          <w:p w14:paraId="2B04A948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Fog</w:t>
            </w:r>
          </w:p>
          <w:p w14:paraId="6CDEF703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Groundwater</w:t>
            </w:r>
          </w:p>
          <w:p w14:paraId="40B70F59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Hortonian flow</w:t>
            </w:r>
          </w:p>
          <w:p w14:paraId="49D49A7B" w14:textId="04CF47E2" w:rsidR="00F34B0B" w:rsidRDefault="00F34B0B" w:rsidP="00941968">
            <w:pPr>
              <w:pStyle w:val="CTB01BT01"/>
              <w:widowControl w:val="0"/>
              <w:spacing w:after="60"/>
            </w:pPr>
            <w:r>
              <w:t>Hydrological cycle</w:t>
            </w:r>
          </w:p>
          <w:p w14:paraId="1F056978" w14:textId="0516B8F2" w:rsidR="001F04A4" w:rsidRDefault="001F04A4" w:rsidP="00941968">
            <w:pPr>
              <w:pStyle w:val="CTB01BT01"/>
              <w:widowControl w:val="0"/>
              <w:spacing w:after="60"/>
            </w:pPr>
            <w:r>
              <w:t>Hydrology</w:t>
            </w:r>
          </w:p>
          <w:p w14:paraId="7C372FA8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Infiltration</w:t>
            </w:r>
          </w:p>
          <w:p w14:paraId="6C2C2B1A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Infiltration capacity</w:t>
            </w:r>
          </w:p>
          <w:p w14:paraId="757E7403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Input</w:t>
            </w:r>
          </w:p>
          <w:p w14:paraId="0F3582C4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Interception loss</w:t>
            </w:r>
          </w:p>
          <w:p w14:paraId="12E64D6E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Lithosphere</w:t>
            </w:r>
          </w:p>
          <w:p w14:paraId="28353F97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Moisture availability</w:t>
            </w:r>
          </w:p>
          <w:p w14:paraId="1DD55A66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Open system</w:t>
            </w:r>
          </w:p>
          <w:p w14:paraId="1CF9CD07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Outputs</w:t>
            </w:r>
          </w:p>
          <w:p w14:paraId="363B5472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Overland flow</w:t>
            </w:r>
          </w:p>
          <w:p w14:paraId="1D235728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lastRenderedPageBreak/>
              <w:t>Peak discharge</w:t>
            </w:r>
          </w:p>
          <w:p w14:paraId="6FD366C8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Peak flow</w:t>
            </w:r>
          </w:p>
          <w:p w14:paraId="1C1AEAEA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Percolation</w:t>
            </w:r>
          </w:p>
          <w:p w14:paraId="4FB2C7FB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Percolines</w:t>
            </w:r>
          </w:p>
          <w:p w14:paraId="18AED223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Permeability</w:t>
            </w:r>
          </w:p>
          <w:p w14:paraId="05C0360D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Phreatic zone</w:t>
            </w:r>
          </w:p>
          <w:p w14:paraId="39E64014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Porosity</w:t>
            </w:r>
          </w:p>
          <w:p w14:paraId="51351150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Precipitation (PPT)</w:t>
            </w:r>
          </w:p>
          <w:p w14:paraId="7BE5FFED" w14:textId="215F21AC" w:rsidR="00F34B0B" w:rsidRDefault="00F34B0B" w:rsidP="00941968">
            <w:pPr>
              <w:pStyle w:val="CTB01BT01"/>
              <w:widowControl w:val="0"/>
              <w:spacing w:after="60"/>
            </w:pPr>
            <w:r>
              <w:t>Quickflow</w:t>
            </w:r>
            <w:r w:rsidR="00181939">
              <w:t>/stormflow</w:t>
            </w:r>
          </w:p>
          <w:p w14:paraId="41982D72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Rainfall</w:t>
            </w:r>
          </w:p>
          <w:p w14:paraId="06143C1E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Recessional limb</w:t>
            </w:r>
          </w:p>
          <w:p w14:paraId="51530C3C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Reservoir</w:t>
            </w:r>
          </w:p>
          <w:p w14:paraId="7A09429E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Rising limb</w:t>
            </w:r>
          </w:p>
          <w:p w14:paraId="504DAC05" w14:textId="442D0EFF" w:rsidR="00F34B0B" w:rsidRDefault="00F34B0B" w:rsidP="00941968">
            <w:pPr>
              <w:pStyle w:val="CTB01BT01"/>
              <w:widowControl w:val="0"/>
              <w:spacing w:after="60"/>
            </w:pPr>
            <w:r>
              <w:t>Slope</w:t>
            </w:r>
          </w:p>
          <w:p w14:paraId="4ECD2923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Soil moisture</w:t>
            </w:r>
          </w:p>
          <w:p w14:paraId="2FAFFE14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Soil moisture deficit</w:t>
            </w:r>
          </w:p>
          <w:p w14:paraId="0DB3215B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Soil moisture recharge</w:t>
            </w:r>
          </w:p>
          <w:p w14:paraId="2C135C9A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Soil moisture surplus</w:t>
            </w:r>
          </w:p>
          <w:p w14:paraId="7DD450CA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Soil moisture utilisation</w:t>
            </w:r>
          </w:p>
          <w:p w14:paraId="552C5536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Springs</w:t>
            </w:r>
          </w:p>
          <w:p w14:paraId="20CDCDF6" w14:textId="77777777" w:rsidR="00F34B0B" w:rsidRDefault="00F34B0B" w:rsidP="00941968">
            <w:pPr>
              <w:pStyle w:val="CTB01BT01"/>
              <w:widowControl w:val="0"/>
              <w:spacing w:after="60"/>
            </w:pPr>
            <w:proofErr w:type="spellStart"/>
            <w:r>
              <w:t>Stemflow</w:t>
            </w:r>
            <w:proofErr w:type="spellEnd"/>
          </w:p>
          <w:p w14:paraId="12632BF0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Storm hydrograph</w:t>
            </w:r>
          </w:p>
          <w:p w14:paraId="01995A4D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lastRenderedPageBreak/>
              <w:t>Sublimation</w:t>
            </w:r>
          </w:p>
          <w:p w14:paraId="7329F3B7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System</w:t>
            </w:r>
          </w:p>
          <w:p w14:paraId="2B77B915" w14:textId="77777777" w:rsidR="00F34B0B" w:rsidRDefault="00F34B0B" w:rsidP="00941968">
            <w:pPr>
              <w:pStyle w:val="CTB01BT01"/>
              <w:widowControl w:val="0"/>
              <w:spacing w:after="60"/>
            </w:pPr>
            <w:proofErr w:type="spellStart"/>
            <w:r>
              <w:t>Throughfall</w:t>
            </w:r>
            <w:proofErr w:type="spellEnd"/>
          </w:p>
          <w:p w14:paraId="2B04148D" w14:textId="77777777" w:rsidR="00F34B0B" w:rsidRDefault="00F34B0B" w:rsidP="00941968">
            <w:pPr>
              <w:pStyle w:val="CTB01BT01"/>
              <w:widowControl w:val="0"/>
              <w:spacing w:after="60"/>
            </w:pPr>
            <w:proofErr w:type="spellStart"/>
            <w:r>
              <w:t>Throughflow</w:t>
            </w:r>
            <w:proofErr w:type="spellEnd"/>
          </w:p>
          <w:p w14:paraId="5695285B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Time lag</w:t>
            </w:r>
          </w:p>
          <w:p w14:paraId="333A21AC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Transpiration</w:t>
            </w:r>
          </w:p>
          <w:p w14:paraId="582A8B90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Urbanisation</w:t>
            </w:r>
          </w:p>
          <w:p w14:paraId="73390979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Water balance</w:t>
            </w:r>
          </w:p>
          <w:p w14:paraId="6E2D51F4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Water table</w:t>
            </w:r>
          </w:p>
          <w:p w14:paraId="5BADE62A" w14:textId="77777777" w:rsidR="00F34B0B" w:rsidRDefault="00F34B0B" w:rsidP="00941968">
            <w:pPr>
              <w:pStyle w:val="CTB01BT01"/>
              <w:widowControl w:val="0"/>
              <w:spacing w:after="60"/>
            </w:pPr>
            <w:r>
              <w:t>Water vapour</w:t>
            </w:r>
          </w:p>
          <w:p w14:paraId="7029A2E7" w14:textId="3963C215" w:rsidR="00F34B0B" w:rsidRPr="0076700B" w:rsidRDefault="00F34B0B" w:rsidP="00F34B0B">
            <w:pPr>
              <w:pStyle w:val="CTB01BT01"/>
              <w:widowControl w:val="0"/>
              <w:spacing w:after="60"/>
            </w:pPr>
            <w:r>
              <w:t>Wilting point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2D63CE" w14:textId="77777777" w:rsidR="00246F16" w:rsidRDefault="00246F16" w:rsidP="00246F16">
            <w:pPr>
              <w:pStyle w:val="UL01"/>
            </w:pPr>
            <w:r w:rsidRPr="002A2CA6">
              <w:lastRenderedPageBreak/>
              <w:t>Emphasis should focus on the drainage basin as an open system with inputs, processes and outputs. Students should be encouraged to use flow diagrams, as well as sketch diagrams.</w:t>
            </w:r>
            <w:r>
              <w:t xml:space="preserve"> Important for students to understand the relationship between inputs, outputs, stores and transfers and how a change in an input can cause change through the system.</w:t>
            </w:r>
          </w:p>
          <w:p w14:paraId="04F845FC" w14:textId="295AA38A" w:rsidR="00510515" w:rsidRPr="0076700B" w:rsidRDefault="00246F16" w:rsidP="00246F16">
            <w:pPr>
              <w:pStyle w:val="UL01"/>
            </w:pPr>
            <w:r w:rsidRPr="00D2358A">
              <w:t>Students should appreciate the time</w:t>
            </w:r>
            <w:r>
              <w:t>-</w:t>
            </w:r>
            <w:r w:rsidRPr="00D2358A">
              <w:t xml:space="preserve">scale involved with hydrographs (generally less than a week) and regimes </w:t>
            </w:r>
            <w:r w:rsidRPr="00D2358A">
              <w:lastRenderedPageBreak/>
              <w:t xml:space="preserve">(usually over a year). Students should examine natural factors that influence hydrographs as well as human </w:t>
            </w:r>
            <w:r>
              <w:t>factors</w:t>
            </w:r>
            <w:r w:rsidRPr="00D2358A"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5B2CDF3" w14:textId="287D78EB" w:rsidR="00510515" w:rsidRPr="00924424" w:rsidRDefault="000227B9" w:rsidP="00941968">
            <w:pPr>
              <w:pStyle w:val="CTB01BT01"/>
              <w:widowControl w:val="0"/>
            </w:pPr>
            <w:r>
              <w:lastRenderedPageBreak/>
              <w:t>Student</w:t>
            </w:r>
            <w:r w:rsidR="00E32C38">
              <w:t>’s B</w:t>
            </w:r>
            <w:r>
              <w:t>ook</w:t>
            </w:r>
            <w:r w:rsidR="00665DB5">
              <w:t xml:space="preserve">: </w:t>
            </w:r>
            <w:r w:rsidR="00665DB5" w:rsidRPr="00941968">
              <w:t>p</w:t>
            </w:r>
            <w:r w:rsidR="00510515" w:rsidRPr="00941968">
              <w:t>ages 1</w:t>
            </w:r>
            <w:r w:rsidR="000875CE" w:rsidRPr="00941968">
              <w:t>–</w:t>
            </w:r>
            <w:r w:rsidR="00510515" w:rsidRPr="00941968">
              <w:t>12</w:t>
            </w:r>
          </w:p>
          <w:p w14:paraId="1EB38BA6" w14:textId="412DF096" w:rsidR="00665DB5" w:rsidRDefault="00510515" w:rsidP="00941968">
            <w:pPr>
              <w:pStyle w:val="CTB01BT01"/>
              <w:widowControl w:val="0"/>
            </w:pPr>
            <w:r w:rsidRPr="002F7C41">
              <w:t>Teacher</w:t>
            </w:r>
            <w:r>
              <w:t>’s</w:t>
            </w:r>
            <w:r w:rsidRPr="002F7C41">
              <w:t xml:space="preserve"> </w:t>
            </w:r>
            <w:r w:rsidR="00D41458">
              <w:t>Guide</w:t>
            </w:r>
            <w:r w:rsidRPr="002F7C41">
              <w:t xml:space="preserve">: </w:t>
            </w:r>
          </w:p>
          <w:p w14:paraId="4631D916" w14:textId="77777777" w:rsidR="00665DB5" w:rsidRDefault="00510515" w:rsidP="00941968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098BA757" w14:textId="77777777" w:rsidR="00665DB5" w:rsidRDefault="00510515" w:rsidP="00941968">
            <w:pPr>
              <w:pStyle w:val="UL01"/>
            </w:pPr>
            <w:r w:rsidRPr="00924424">
              <w:t>Topic summary</w:t>
            </w:r>
          </w:p>
          <w:p w14:paraId="2225D305" w14:textId="6B6E9E09" w:rsidR="00665DB5" w:rsidRDefault="00A6266A" w:rsidP="00941968">
            <w:pPr>
              <w:pStyle w:val="UL01"/>
            </w:pPr>
            <w:r>
              <w:t xml:space="preserve">Additional example: Stores, inputs, transfers and outputs in the River </w:t>
            </w:r>
            <w:proofErr w:type="spellStart"/>
            <w:r>
              <w:t>Glyme</w:t>
            </w:r>
            <w:proofErr w:type="spellEnd"/>
            <w:r>
              <w:t>, UK</w:t>
            </w:r>
          </w:p>
          <w:p w14:paraId="2304BABC" w14:textId="77777777" w:rsidR="00665DB5" w:rsidRDefault="00510515" w:rsidP="00941968">
            <w:pPr>
              <w:pStyle w:val="UL01"/>
            </w:pPr>
            <w:r w:rsidRPr="00924424">
              <w:t>Suggested websites</w:t>
            </w:r>
          </w:p>
          <w:p w14:paraId="10E1001A" w14:textId="7B77C691" w:rsidR="00665DB5" w:rsidRDefault="00812EA8" w:rsidP="00941968">
            <w:pPr>
              <w:pStyle w:val="UL01"/>
            </w:pPr>
            <w:r>
              <w:t>Knowledge Test</w:t>
            </w:r>
          </w:p>
          <w:p w14:paraId="5793B180" w14:textId="67C8F257" w:rsidR="00510515" w:rsidRPr="00924424" w:rsidRDefault="00E32C38" w:rsidP="00941968">
            <w:pPr>
              <w:pStyle w:val="UL01"/>
            </w:pPr>
            <w:r>
              <w:t>Figures/tables from the Student’s Book</w:t>
            </w:r>
          </w:p>
        </w:tc>
      </w:tr>
      <w:tr w:rsidR="00510515" w:rsidRPr="00B7649F" w14:paraId="2C55F031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331261" w14:textId="77777777" w:rsidR="00510515" w:rsidRPr="001E2B09" w:rsidRDefault="00510515" w:rsidP="00941968">
            <w:pPr>
              <w:pStyle w:val="CTB01TBA"/>
              <w:widowControl w:val="0"/>
            </w:pPr>
            <w:r w:rsidRPr="001E2B09">
              <w:lastRenderedPageBreak/>
              <w:t>1.</w:t>
            </w:r>
            <w:r>
              <w:t>2</w:t>
            </w:r>
            <w:r w:rsidRPr="001E2B09">
              <w:t xml:space="preserve"> River channel processes and landforms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4CDC2" w14:textId="77777777" w:rsidR="00510515" w:rsidRPr="00941968" w:rsidRDefault="00510515" w:rsidP="00941968">
            <w:pPr>
              <w:pStyle w:val="CTB01BT01"/>
              <w:widowControl w:val="0"/>
            </w:pPr>
            <w:r w:rsidRPr="00941968"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898D3D" w14:textId="3B838180" w:rsidR="00941968" w:rsidRPr="000227B9" w:rsidRDefault="00941968" w:rsidP="000227B9">
            <w:pPr>
              <w:pStyle w:val="CTB01BT01"/>
              <w:widowControl w:val="0"/>
              <w:rPr>
                <w:b/>
                <w:bCs w:val="0"/>
              </w:rPr>
            </w:pPr>
            <w:r w:rsidRPr="000227B9">
              <w:rPr>
                <w:b/>
                <w:bCs w:val="0"/>
              </w:rPr>
              <w:t>1.2.1 River c</w:t>
            </w:r>
            <w:r w:rsidR="00510515" w:rsidRPr="000227B9">
              <w:rPr>
                <w:b/>
                <w:bCs w:val="0"/>
              </w:rPr>
              <w:t>hannel processes</w:t>
            </w:r>
          </w:p>
          <w:p w14:paraId="427D8F48" w14:textId="6D480AE9" w:rsidR="00510515" w:rsidRPr="00941968" w:rsidRDefault="00510515" w:rsidP="000227B9">
            <w:pPr>
              <w:pStyle w:val="UL01"/>
            </w:pPr>
            <w:r w:rsidRPr="00941968">
              <w:t>Erosion: abrasion/</w:t>
            </w:r>
            <w:proofErr w:type="spellStart"/>
            <w:r w:rsidRPr="00941968">
              <w:t>corrasion</w:t>
            </w:r>
            <w:proofErr w:type="spellEnd"/>
            <w:r w:rsidRPr="00941968">
              <w:t>, solution, cavitation and hydraulic action.</w:t>
            </w:r>
          </w:p>
          <w:p w14:paraId="65EE883B" w14:textId="592CD565" w:rsidR="00510515" w:rsidRPr="00941968" w:rsidRDefault="00510515" w:rsidP="000227B9">
            <w:pPr>
              <w:pStyle w:val="UL01"/>
            </w:pPr>
            <w:r w:rsidRPr="00941968">
              <w:t xml:space="preserve">Load transport: </w:t>
            </w:r>
            <w:r w:rsidR="008F38FC">
              <w:t>t</w:t>
            </w:r>
            <w:r w:rsidRPr="00941968">
              <w:t>raction, saltation, suspension and solution.</w:t>
            </w:r>
          </w:p>
          <w:p w14:paraId="0AED3FCA" w14:textId="77777777" w:rsidR="00510515" w:rsidRDefault="00510515" w:rsidP="000227B9">
            <w:pPr>
              <w:pStyle w:val="UL01"/>
            </w:pPr>
            <w:r w:rsidRPr="00941968">
              <w:t>Relationship of velocity, discharge and load size.</w:t>
            </w:r>
          </w:p>
          <w:p w14:paraId="34F47FBD" w14:textId="67BC3D2B" w:rsidR="000227B9" w:rsidRPr="000227B9" w:rsidRDefault="000227B9" w:rsidP="000227B9">
            <w:pPr>
              <w:pStyle w:val="CTB01BT01"/>
              <w:rPr>
                <w:b/>
                <w:bCs w:val="0"/>
              </w:rPr>
            </w:pPr>
            <w:r w:rsidRPr="000227B9">
              <w:rPr>
                <w:b/>
                <w:bCs w:val="0"/>
              </w:rPr>
              <w:t>1.2.2 River flow</w:t>
            </w:r>
          </w:p>
          <w:p w14:paraId="1840AEA3" w14:textId="6F6B3FF5" w:rsidR="00510515" w:rsidRDefault="00510515" w:rsidP="000227B9">
            <w:pPr>
              <w:pStyle w:val="UL01"/>
            </w:pPr>
            <w:r w:rsidRPr="00941968">
              <w:t xml:space="preserve">River flow: velocity and </w:t>
            </w:r>
            <w:r w:rsidRPr="00941968">
              <w:lastRenderedPageBreak/>
              <w:t xml:space="preserve">discharge, patterns of flow (laminar, turbulent and </w:t>
            </w:r>
            <w:proofErr w:type="spellStart"/>
            <w:r w:rsidRPr="00941968">
              <w:t>helicoidal</w:t>
            </w:r>
            <w:proofErr w:type="spellEnd"/>
            <w:r w:rsidRPr="00941968">
              <w:t xml:space="preserve">) and </w:t>
            </w:r>
            <w:proofErr w:type="spellStart"/>
            <w:r w:rsidRPr="00941968">
              <w:t>thalweg</w:t>
            </w:r>
            <w:proofErr w:type="spellEnd"/>
            <w:r w:rsidRPr="00941968">
              <w:t>.</w:t>
            </w:r>
          </w:p>
          <w:p w14:paraId="7288E55C" w14:textId="297BEBD3" w:rsidR="000227B9" w:rsidRPr="000227B9" w:rsidRDefault="000227B9" w:rsidP="000227B9">
            <w:pPr>
              <w:pStyle w:val="CTB01BT01"/>
              <w:rPr>
                <w:b/>
                <w:bCs w:val="0"/>
              </w:rPr>
            </w:pPr>
            <w:r w:rsidRPr="000227B9">
              <w:rPr>
                <w:b/>
                <w:bCs w:val="0"/>
              </w:rPr>
              <w:t>1.2.3 Formation of river landforms by erosion and deposition processes</w:t>
            </w:r>
          </w:p>
          <w:p w14:paraId="1BC18683" w14:textId="52D21E83" w:rsidR="00510515" w:rsidRPr="00941968" w:rsidRDefault="00510515" w:rsidP="000227B9">
            <w:pPr>
              <w:pStyle w:val="UL01"/>
            </w:pPr>
            <w:r w:rsidRPr="00941968">
              <w:t>Landforms of erosion and deposition: riffle and pool sequences, meanders (river cliffs, point bars, oxbow lakes), waterfalls, g</w:t>
            </w:r>
            <w:r w:rsidR="00D41458">
              <w:t>orges, bluffs, floodplains, leve</w:t>
            </w:r>
            <w:r w:rsidRPr="00941968">
              <w:t>es</w:t>
            </w:r>
            <w:r w:rsidR="00941968">
              <w:t>.</w:t>
            </w:r>
          </w:p>
        </w:tc>
        <w:tc>
          <w:tcPr>
            <w:tcW w:w="2835" w:type="dxa"/>
            <w:tcBorders>
              <w:bottom w:val="single" w:sz="4" w:space="0" w:color="0092D2"/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9C6436B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lastRenderedPageBreak/>
              <w:t>Abrasion</w:t>
            </w:r>
          </w:p>
          <w:p w14:paraId="161517C5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Attrition</w:t>
            </w:r>
          </w:p>
          <w:p w14:paraId="423DA760" w14:textId="77777777" w:rsidR="00F27CB7" w:rsidRDefault="00F27CB7" w:rsidP="000227B9">
            <w:pPr>
              <w:pStyle w:val="CTB01BT01"/>
              <w:widowControl w:val="0"/>
              <w:spacing w:after="60"/>
            </w:pPr>
            <w:proofErr w:type="spellStart"/>
            <w:r>
              <w:t>Backswamp</w:t>
            </w:r>
            <w:proofErr w:type="spellEnd"/>
          </w:p>
          <w:p w14:paraId="524ADA4D" w14:textId="77777777" w:rsidR="00F27CB7" w:rsidRDefault="00F27CB7" w:rsidP="000227B9">
            <w:pPr>
              <w:pStyle w:val="CTB01BT01"/>
              <w:widowControl w:val="0"/>
              <w:spacing w:after="60"/>
            </w:pPr>
            <w:proofErr w:type="spellStart"/>
            <w:r>
              <w:t>Bankfull</w:t>
            </w:r>
            <w:proofErr w:type="spellEnd"/>
          </w:p>
          <w:p w14:paraId="1CA5A04E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Bed (</w:t>
            </w:r>
            <w:proofErr w:type="spellStart"/>
            <w:r>
              <w:t>tracted</w:t>
            </w:r>
            <w:proofErr w:type="spellEnd"/>
            <w:r>
              <w:t>) load</w:t>
            </w:r>
          </w:p>
          <w:p w14:paraId="19038C22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Capacity</w:t>
            </w:r>
          </w:p>
          <w:p w14:paraId="3823A5E1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Cavitation</w:t>
            </w:r>
          </w:p>
          <w:p w14:paraId="4A9F850D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Competence</w:t>
            </w:r>
          </w:p>
          <w:p w14:paraId="64C0152B" w14:textId="77777777" w:rsidR="00F27CB7" w:rsidRDefault="00F27CB7" w:rsidP="000227B9">
            <w:pPr>
              <w:pStyle w:val="CTB01BT01"/>
              <w:widowControl w:val="0"/>
              <w:spacing w:after="60"/>
            </w:pPr>
            <w:proofErr w:type="spellStart"/>
            <w:r>
              <w:t>Corrasion</w:t>
            </w:r>
            <w:proofErr w:type="spellEnd"/>
          </w:p>
          <w:p w14:paraId="6E883448" w14:textId="5044FC29" w:rsidR="00B94CB6" w:rsidRDefault="00F9180C" w:rsidP="000227B9">
            <w:pPr>
              <w:pStyle w:val="CTB01BT01"/>
              <w:widowControl w:val="0"/>
              <w:spacing w:after="60"/>
            </w:pPr>
            <w:r>
              <w:t>Corrosion</w:t>
            </w:r>
            <w:r w:rsidR="006506A0">
              <w:t xml:space="preserve"> (solution)</w:t>
            </w:r>
          </w:p>
          <w:p w14:paraId="6620BF2E" w14:textId="7F014385" w:rsidR="00F27CB7" w:rsidRDefault="00F27CB7" w:rsidP="000227B9">
            <w:pPr>
              <w:pStyle w:val="CTB01BT01"/>
              <w:widowControl w:val="0"/>
              <w:spacing w:after="60"/>
            </w:pPr>
            <w:r>
              <w:t>Critical erosion velocity</w:t>
            </w:r>
          </w:p>
          <w:p w14:paraId="115338B5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lastRenderedPageBreak/>
              <w:t>Entrainment</w:t>
            </w:r>
          </w:p>
          <w:p w14:paraId="40B327EF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Floodplain</w:t>
            </w:r>
          </w:p>
          <w:p w14:paraId="340FCDCC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Geology</w:t>
            </w:r>
          </w:p>
          <w:p w14:paraId="5D56DA02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Gorge</w:t>
            </w:r>
          </w:p>
          <w:p w14:paraId="67F662D4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Gradient</w:t>
            </w:r>
          </w:p>
          <w:p w14:paraId="723A52A1" w14:textId="77777777" w:rsidR="00F27CB7" w:rsidRDefault="00F27CB7" w:rsidP="000227B9">
            <w:pPr>
              <w:pStyle w:val="CTB01BT01"/>
              <w:widowControl w:val="0"/>
              <w:spacing w:after="60"/>
            </w:pPr>
            <w:proofErr w:type="spellStart"/>
            <w:r>
              <w:t>Helicoidal</w:t>
            </w:r>
            <w:proofErr w:type="spellEnd"/>
            <w:r>
              <w:t xml:space="preserve"> flow</w:t>
            </w:r>
          </w:p>
          <w:p w14:paraId="4280CEBE" w14:textId="77777777" w:rsidR="00F27CB7" w:rsidRDefault="00F27CB7" w:rsidP="000227B9">
            <w:pPr>
              <w:pStyle w:val="CTB01BT01"/>
              <w:widowControl w:val="0"/>
              <w:spacing w:after="60"/>
            </w:pPr>
            <w:proofErr w:type="spellStart"/>
            <w:r>
              <w:t>Hjülstrom</w:t>
            </w:r>
            <w:proofErr w:type="spellEnd"/>
            <w:r>
              <w:t xml:space="preserve"> curve</w:t>
            </w:r>
          </w:p>
          <w:p w14:paraId="62882A5C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Hydraulic action</w:t>
            </w:r>
          </w:p>
          <w:p w14:paraId="1CCDF55F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Hydraulic radius</w:t>
            </w:r>
          </w:p>
          <w:p w14:paraId="244B1135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Incised meander</w:t>
            </w:r>
          </w:p>
          <w:p w14:paraId="6EDFF3F8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Ingrown meander</w:t>
            </w:r>
          </w:p>
          <w:p w14:paraId="209F6981" w14:textId="77777777" w:rsidR="00F27CB7" w:rsidRDefault="00F27CB7" w:rsidP="000227B9">
            <w:pPr>
              <w:pStyle w:val="CTB01BT01"/>
              <w:widowControl w:val="0"/>
              <w:spacing w:after="60"/>
            </w:pPr>
            <w:proofErr w:type="spellStart"/>
            <w:r>
              <w:t>Intrenched</w:t>
            </w:r>
            <w:proofErr w:type="spellEnd"/>
            <w:r>
              <w:t xml:space="preserve"> meander</w:t>
            </w:r>
          </w:p>
          <w:p w14:paraId="1E9F4FCF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Laminar flow</w:t>
            </w:r>
          </w:p>
          <w:p w14:paraId="60C578C9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Levee</w:t>
            </w:r>
          </w:p>
          <w:p w14:paraId="12B7A6E4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 xml:space="preserve">Load </w:t>
            </w:r>
          </w:p>
          <w:p w14:paraId="2A8A3393" w14:textId="5289E317" w:rsidR="00F27CB7" w:rsidRDefault="00F27CB7" w:rsidP="000227B9">
            <w:pPr>
              <w:pStyle w:val="CTB01BT01"/>
              <w:widowControl w:val="0"/>
              <w:spacing w:after="60"/>
            </w:pPr>
            <w:r>
              <w:t>Meandering</w:t>
            </w:r>
            <w:r w:rsidR="00F073A7">
              <w:t xml:space="preserve"> channels</w:t>
            </w:r>
          </w:p>
          <w:p w14:paraId="12E95177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Oxbow lake</w:t>
            </w:r>
          </w:p>
          <w:p w14:paraId="1BE70B83" w14:textId="7AB7C83D" w:rsidR="00F27CB7" w:rsidRDefault="00F27CB7" w:rsidP="000227B9">
            <w:pPr>
              <w:pStyle w:val="CTB01BT01"/>
              <w:widowControl w:val="0"/>
              <w:spacing w:after="60"/>
            </w:pPr>
            <w:r>
              <w:t>Point bar</w:t>
            </w:r>
            <w:r w:rsidR="006640A3">
              <w:t>s</w:t>
            </w:r>
          </w:p>
          <w:p w14:paraId="09B16CCC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Pools</w:t>
            </w:r>
          </w:p>
          <w:p w14:paraId="76A7772B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Riffles</w:t>
            </w:r>
          </w:p>
          <w:p w14:paraId="11939B25" w14:textId="7789CDC8" w:rsidR="00F27CB7" w:rsidRPr="00941968" w:rsidRDefault="00F27CB7" w:rsidP="000227B9">
            <w:pPr>
              <w:pStyle w:val="CTB01BT01"/>
              <w:widowControl w:val="0"/>
              <w:spacing w:after="60"/>
            </w:pPr>
            <w:r>
              <w:t>River bluff</w:t>
            </w:r>
            <w:r w:rsidR="006640A3">
              <w:t>s</w:t>
            </w:r>
          </w:p>
          <w:p w14:paraId="66B38AEB" w14:textId="7CA87B25" w:rsidR="00F27CB7" w:rsidRDefault="00F27CB7" w:rsidP="000227B9">
            <w:pPr>
              <w:pStyle w:val="CTB01BT01"/>
              <w:widowControl w:val="0"/>
              <w:spacing w:after="60"/>
            </w:pPr>
            <w:r>
              <w:t>River cliff</w:t>
            </w:r>
            <w:r w:rsidR="006640A3">
              <w:t>s</w:t>
            </w:r>
          </w:p>
          <w:p w14:paraId="10E54738" w14:textId="77777777" w:rsidR="00F27CB7" w:rsidRDefault="00F27CB7" w:rsidP="000227B9">
            <w:pPr>
              <w:pStyle w:val="CTB01BT01"/>
              <w:widowControl w:val="0"/>
              <w:spacing w:after="60"/>
            </w:pPr>
            <w:proofErr w:type="spellStart"/>
            <w:r>
              <w:lastRenderedPageBreak/>
              <w:t>Saltated</w:t>
            </w:r>
            <w:proofErr w:type="spellEnd"/>
            <w:r>
              <w:t xml:space="preserve"> load</w:t>
            </w:r>
          </w:p>
          <w:p w14:paraId="46E9EDC2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Settling or fall velocity</w:t>
            </w:r>
          </w:p>
          <w:p w14:paraId="17531115" w14:textId="482A0DD5" w:rsidR="00F27CB7" w:rsidRDefault="00F27CB7" w:rsidP="000227B9">
            <w:pPr>
              <w:pStyle w:val="CTB01BT01"/>
              <w:widowControl w:val="0"/>
              <w:spacing w:after="60"/>
            </w:pPr>
            <w:r>
              <w:t>Sinuosity</w:t>
            </w:r>
          </w:p>
          <w:p w14:paraId="10617CCC" w14:textId="3FF064C1" w:rsidR="00F9180C" w:rsidRDefault="00F9180C" w:rsidP="000227B9">
            <w:pPr>
              <w:pStyle w:val="CTB01BT01"/>
              <w:widowControl w:val="0"/>
              <w:spacing w:after="60"/>
            </w:pPr>
            <w:r>
              <w:t>Solution</w:t>
            </w:r>
          </w:p>
          <w:p w14:paraId="68C311CB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Straight channel</w:t>
            </w:r>
          </w:p>
          <w:p w14:paraId="1E8E774F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Suspended load</w:t>
            </w:r>
          </w:p>
          <w:p w14:paraId="5A83CE04" w14:textId="77777777" w:rsidR="00F27CB7" w:rsidRDefault="00F27CB7" w:rsidP="000227B9">
            <w:pPr>
              <w:pStyle w:val="CTB01BT01"/>
              <w:widowControl w:val="0"/>
              <w:spacing w:after="60"/>
            </w:pPr>
            <w:proofErr w:type="spellStart"/>
            <w:r>
              <w:t>Thalweg</w:t>
            </w:r>
            <w:proofErr w:type="spellEnd"/>
          </w:p>
          <w:p w14:paraId="0D8351C3" w14:textId="77777777" w:rsidR="00F27CB7" w:rsidRDefault="00F27CB7" w:rsidP="000227B9">
            <w:pPr>
              <w:pStyle w:val="CTB01BT01"/>
              <w:widowControl w:val="0"/>
              <w:spacing w:after="60"/>
            </w:pPr>
            <w:r>
              <w:t>Turbulent flow</w:t>
            </w:r>
          </w:p>
          <w:p w14:paraId="0E8CBC88" w14:textId="01E4654F" w:rsidR="002A5BC4" w:rsidRPr="00941968" w:rsidRDefault="00F27CB7" w:rsidP="000227B9">
            <w:pPr>
              <w:pStyle w:val="CTB01BT01"/>
              <w:widowControl w:val="0"/>
              <w:spacing w:after="60"/>
            </w:pPr>
            <w:r>
              <w:t>Velocity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EC282C" w14:textId="77777777" w:rsidR="000227B9" w:rsidRDefault="00510515" w:rsidP="000227B9">
            <w:pPr>
              <w:pStyle w:val="UL01"/>
            </w:pPr>
            <w:r w:rsidRPr="00941968">
              <w:lastRenderedPageBreak/>
              <w:t xml:space="preserve">Students should study processes of erosion, transport and deposition, as well as the factors that influence them. </w:t>
            </w:r>
          </w:p>
          <w:p w14:paraId="5FC869EC" w14:textId="77777777" w:rsidR="000227B9" w:rsidRDefault="00510515" w:rsidP="000227B9">
            <w:pPr>
              <w:pStyle w:val="UL01"/>
            </w:pPr>
            <w:r w:rsidRPr="00941968">
              <w:t xml:space="preserve">They should also examine landforms of erosion and deposition. </w:t>
            </w:r>
          </w:p>
          <w:p w14:paraId="457991C1" w14:textId="72CDE49E" w:rsidR="00510515" w:rsidRPr="00941968" w:rsidRDefault="00510515" w:rsidP="000227B9">
            <w:pPr>
              <w:pStyle w:val="UL01"/>
            </w:pPr>
            <w:r w:rsidRPr="00941968">
              <w:t xml:space="preserve">There are opportunities to use </w:t>
            </w:r>
            <w:proofErr w:type="spellStart"/>
            <w:r w:rsidRPr="00941968">
              <w:t>mapwork</w:t>
            </w:r>
            <w:proofErr w:type="spellEnd"/>
            <w:r w:rsidRPr="00941968">
              <w:t xml:space="preserve">, aerial/oblique photographs, satellite images and a range of skills-related </w:t>
            </w:r>
            <w:r w:rsidRPr="00941968">
              <w:lastRenderedPageBreak/>
              <w:t>resources.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5D5E5CD5" w14:textId="7D7F4F28" w:rsidR="000227B9" w:rsidRDefault="00544780" w:rsidP="000227B9">
            <w:pPr>
              <w:pStyle w:val="CTB01BT01"/>
              <w:widowControl w:val="0"/>
            </w:pPr>
            <w:r>
              <w:lastRenderedPageBreak/>
              <w:t>Student’s Book</w:t>
            </w:r>
            <w:r w:rsidR="00510515" w:rsidRPr="00941968">
              <w:t>:</w:t>
            </w:r>
            <w:r w:rsidR="000227B9">
              <w:t xml:space="preserve"> </w:t>
            </w:r>
            <w:r w:rsidR="00AB27E6">
              <w:t>p</w:t>
            </w:r>
            <w:r w:rsidR="000227B9">
              <w:t>ages 13–19</w:t>
            </w:r>
          </w:p>
          <w:p w14:paraId="3C4886A3" w14:textId="0B3ADF2B" w:rsidR="000227B9" w:rsidRDefault="00510515" w:rsidP="000227B9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A41C6D4" w14:textId="77777777" w:rsidR="000227B9" w:rsidRDefault="000227B9" w:rsidP="000227B9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7875B5C3" w14:textId="77777777" w:rsidR="000227B9" w:rsidRDefault="000227B9" w:rsidP="000227B9">
            <w:pPr>
              <w:pStyle w:val="UL01"/>
            </w:pPr>
            <w:r w:rsidRPr="00924424">
              <w:t>Topic summary</w:t>
            </w:r>
          </w:p>
          <w:p w14:paraId="56CAF89E" w14:textId="142AE9A5" w:rsidR="000227B9" w:rsidRDefault="00395072" w:rsidP="00395072">
            <w:pPr>
              <w:pStyle w:val="UL01"/>
            </w:pPr>
            <w:r>
              <w:t xml:space="preserve">Additional example: </w:t>
            </w:r>
            <w:r w:rsidRPr="00395072">
              <w:t>Niagara Falls, North America</w:t>
            </w:r>
          </w:p>
          <w:p w14:paraId="43B0AC20" w14:textId="77777777" w:rsidR="000227B9" w:rsidRDefault="000227B9" w:rsidP="000227B9">
            <w:pPr>
              <w:pStyle w:val="UL01"/>
            </w:pPr>
            <w:r w:rsidRPr="00924424">
              <w:t>Suggested websites</w:t>
            </w:r>
          </w:p>
          <w:p w14:paraId="6BC82296" w14:textId="71CA89CB" w:rsidR="000227B9" w:rsidRDefault="00812EA8" w:rsidP="000227B9">
            <w:pPr>
              <w:pStyle w:val="UL01"/>
            </w:pPr>
            <w:r>
              <w:t>Knowledge Test</w:t>
            </w:r>
          </w:p>
          <w:p w14:paraId="3443E932" w14:textId="1D0B6F07" w:rsidR="00510515" w:rsidRPr="00941968" w:rsidRDefault="000227B9" w:rsidP="000227B9">
            <w:pPr>
              <w:pStyle w:val="UL01"/>
            </w:pPr>
            <w:r w:rsidRPr="00924424">
              <w:t xml:space="preserve">Figures/tables from </w:t>
            </w:r>
            <w:r w:rsidRPr="00924424">
              <w:lastRenderedPageBreak/>
              <w:t xml:space="preserve">the </w:t>
            </w:r>
            <w:r w:rsidR="00553A29">
              <w:t>Student’s Book</w:t>
            </w:r>
          </w:p>
        </w:tc>
      </w:tr>
      <w:tr w:rsidR="00510515" w:rsidRPr="00B7649F" w14:paraId="0AD53AA7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EC5726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1.3 River flood hazards and impacts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D8345B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5D6219" w14:textId="34CAEB93" w:rsidR="00510515" w:rsidRPr="008F38FC" w:rsidRDefault="000227B9" w:rsidP="008F38FC">
            <w:pPr>
              <w:pStyle w:val="CTB01BT01"/>
              <w:rPr>
                <w:b/>
                <w:bCs w:val="0"/>
              </w:rPr>
            </w:pPr>
            <w:r w:rsidRPr="008F38FC">
              <w:rPr>
                <w:b/>
                <w:bCs w:val="0"/>
              </w:rPr>
              <w:t xml:space="preserve">1.3.1 </w:t>
            </w:r>
            <w:r w:rsidR="00510515" w:rsidRPr="008F38FC">
              <w:rPr>
                <w:b/>
                <w:bCs w:val="0"/>
              </w:rPr>
              <w:t>Causes of river floods</w:t>
            </w:r>
          </w:p>
          <w:p w14:paraId="36892729" w14:textId="03DC4B8B" w:rsidR="00510515" w:rsidRDefault="008F38FC" w:rsidP="008F38FC">
            <w:pPr>
              <w:pStyle w:val="UL01"/>
            </w:pPr>
            <w:r>
              <w:t>P</w:t>
            </w:r>
            <w:r w:rsidR="00510515" w:rsidRPr="00A008FE">
              <w:t>hysical factors that affect river discharge and cause flooding: duration and intensity of precipitation, snowmelt and ice</w:t>
            </w:r>
            <w:r>
              <w:t xml:space="preserve"> </w:t>
            </w:r>
            <w:proofErr w:type="gramStart"/>
            <w:r w:rsidR="00510515" w:rsidRPr="00A008FE">
              <w:t>melt,</w:t>
            </w:r>
            <w:proofErr w:type="gramEnd"/>
            <w:r w:rsidR="00510515" w:rsidRPr="00A008FE">
              <w:t xml:space="preserve"> drainage basin characteristics.</w:t>
            </w:r>
          </w:p>
          <w:p w14:paraId="46B00DB6" w14:textId="280357D6" w:rsidR="00510515" w:rsidRDefault="008F38FC" w:rsidP="008F38FC">
            <w:pPr>
              <w:pStyle w:val="UL01"/>
            </w:pPr>
            <w:r>
              <w:t>H</w:t>
            </w:r>
            <w:r w:rsidR="00510515" w:rsidRPr="00A008FE">
              <w:t>uman land-use changes that affect river discharge and cause flooding: deforestation, changing agricultural systems, urbanisation</w:t>
            </w:r>
            <w:r>
              <w:t>.</w:t>
            </w:r>
          </w:p>
          <w:p w14:paraId="787EECAD" w14:textId="77777777" w:rsidR="008F38FC" w:rsidRPr="008F38FC" w:rsidRDefault="008F38FC" w:rsidP="008F38FC">
            <w:pPr>
              <w:pStyle w:val="CTB01BT01"/>
              <w:rPr>
                <w:b/>
                <w:bCs w:val="0"/>
              </w:rPr>
            </w:pPr>
            <w:r w:rsidRPr="008F38FC">
              <w:rPr>
                <w:b/>
                <w:bCs w:val="0"/>
              </w:rPr>
              <w:lastRenderedPageBreak/>
              <w:t xml:space="preserve">1.3.2 </w:t>
            </w:r>
            <w:r w:rsidR="00510515" w:rsidRPr="008F38FC">
              <w:rPr>
                <w:b/>
                <w:bCs w:val="0"/>
              </w:rPr>
              <w:t>Impacts of floods</w:t>
            </w:r>
          </w:p>
          <w:p w14:paraId="195A6A61" w14:textId="2A75F3D1" w:rsidR="00510515" w:rsidRPr="00A008FE" w:rsidRDefault="008F38FC" w:rsidP="008F38FC">
            <w:pPr>
              <w:pStyle w:val="UL01"/>
            </w:pPr>
            <w:r>
              <w:t>I</w:t>
            </w:r>
            <w:r w:rsidR="00510515" w:rsidRPr="00A008FE">
              <w:t>mpacts on people and the environment: short-term impacts and long-term impacts.</w:t>
            </w:r>
          </w:p>
          <w:p w14:paraId="3CAFC083" w14:textId="3C64AB5F" w:rsidR="00510515" w:rsidRDefault="008F38FC" w:rsidP="008F38FC">
            <w:pPr>
              <w:pStyle w:val="UL01"/>
            </w:pPr>
            <w:r>
              <w:t>P</w:t>
            </w:r>
            <w:r w:rsidR="00510515" w:rsidRPr="00A008FE">
              <w:t>hysical factors and human factors of vulnerability to flood hazards and impacts: scale and duration of flood event, population density, infrastructure, economic development.</w:t>
            </w:r>
          </w:p>
          <w:p w14:paraId="3D79410D" w14:textId="00145DFF" w:rsidR="00510515" w:rsidRPr="008F38FC" w:rsidRDefault="008F38FC" w:rsidP="008F38FC">
            <w:pPr>
              <w:pStyle w:val="CTB01BT01"/>
              <w:rPr>
                <w:b/>
                <w:bCs w:val="0"/>
              </w:rPr>
            </w:pPr>
            <w:r w:rsidRPr="008F38FC">
              <w:rPr>
                <w:b/>
                <w:bCs w:val="0"/>
              </w:rPr>
              <w:t xml:space="preserve">1.3.3 </w:t>
            </w:r>
            <w:r w:rsidR="00510515" w:rsidRPr="008F38FC">
              <w:rPr>
                <w:b/>
                <w:bCs w:val="0"/>
              </w:rPr>
              <w:t>Management of river floods</w:t>
            </w:r>
          </w:p>
          <w:p w14:paraId="6FC152EE" w14:textId="3351B4D3" w:rsidR="00510515" w:rsidRPr="00A008FE" w:rsidRDefault="008F38FC" w:rsidP="008F38FC">
            <w:pPr>
              <w:pStyle w:val="UL01"/>
            </w:pPr>
            <w:r>
              <w:t>P</w:t>
            </w:r>
            <w:r w:rsidR="00510515" w:rsidRPr="00A008FE">
              <w:t>rediction of flood risk</w:t>
            </w:r>
            <w:r>
              <w:t xml:space="preserve">: </w:t>
            </w:r>
            <w:r w:rsidR="00510515" w:rsidRPr="00A008FE">
              <w:t>recurrence intervals, hazard mapping.</w:t>
            </w:r>
          </w:p>
          <w:p w14:paraId="6697720A" w14:textId="19964467" w:rsidR="00510515" w:rsidRPr="00A008FE" w:rsidRDefault="008F38FC" w:rsidP="008F38FC">
            <w:pPr>
              <w:pStyle w:val="UL01"/>
            </w:pPr>
            <w:r>
              <w:t>F</w:t>
            </w:r>
            <w:r w:rsidR="00510515" w:rsidRPr="00A008FE">
              <w:t>orecasts (discharge measurements at gauging stations, rainfall, snow and ice</w:t>
            </w:r>
            <w:r>
              <w:t xml:space="preserve"> </w:t>
            </w:r>
            <w:r w:rsidR="00510515" w:rsidRPr="00A008FE">
              <w:t>melt), and warnings.</w:t>
            </w:r>
          </w:p>
          <w:p w14:paraId="5AFED3F4" w14:textId="06A94CED" w:rsidR="00510515" w:rsidRPr="00A008FE" w:rsidRDefault="008F38FC" w:rsidP="00351197">
            <w:pPr>
              <w:pStyle w:val="UL01"/>
            </w:pPr>
            <w:r>
              <w:t>E</w:t>
            </w:r>
            <w:r w:rsidR="00510515" w:rsidRPr="00A008FE">
              <w:t>ffectiveness of hard engineering management strategies</w:t>
            </w:r>
            <w:r>
              <w:t xml:space="preserve">: </w:t>
            </w:r>
            <w:r w:rsidR="00510515" w:rsidRPr="00A008FE">
              <w:t>dams, rive</w:t>
            </w:r>
            <w:r w:rsidR="00361A8F">
              <w:t xml:space="preserve">r straightening, artificial </w:t>
            </w:r>
            <w:r w:rsidR="00361A8F">
              <w:lastRenderedPageBreak/>
              <w:t>leve</w:t>
            </w:r>
            <w:r w:rsidR="00510515" w:rsidRPr="00A008FE">
              <w:t>es, diversion spillways.</w:t>
            </w:r>
          </w:p>
          <w:p w14:paraId="7D162E2C" w14:textId="57F2CD29" w:rsidR="00510515" w:rsidRPr="00A008FE" w:rsidRDefault="008F38FC" w:rsidP="00351197">
            <w:pPr>
              <w:pStyle w:val="UL01"/>
            </w:pPr>
            <w:r>
              <w:t>E</w:t>
            </w:r>
            <w:r w:rsidR="00510515" w:rsidRPr="00A008FE">
              <w:t>ffectiveness of soft engineering management strategies</w:t>
            </w:r>
            <w:r>
              <w:t xml:space="preserve">: </w:t>
            </w:r>
            <w:r w:rsidR="00510515" w:rsidRPr="00A008FE">
              <w:t xml:space="preserve">floodplain and drainage basin management, including afforestation and wetland and riverbank conservation. </w:t>
            </w:r>
          </w:p>
          <w:p w14:paraId="56F65BD3" w14:textId="03B6C4DF" w:rsidR="00510515" w:rsidRPr="00A008FE" w:rsidRDefault="008F38FC" w:rsidP="0033192F">
            <w:pPr>
              <w:pStyle w:val="UL01"/>
            </w:pPr>
            <w:r>
              <w:t>E</w:t>
            </w:r>
            <w:r w:rsidR="00510515" w:rsidRPr="00A008FE">
              <w:t>mergency responses to river flooding.</w:t>
            </w:r>
          </w:p>
          <w:p w14:paraId="2D7E968C" w14:textId="2982AB8D" w:rsidR="0033192F" w:rsidRPr="0033192F" w:rsidRDefault="0033192F" w:rsidP="008F38FC">
            <w:pPr>
              <w:pStyle w:val="CTB01BT01"/>
              <w:rPr>
                <w:b/>
                <w:bCs w:val="0"/>
              </w:rPr>
            </w:pPr>
            <w:r w:rsidRPr="0033192F">
              <w:rPr>
                <w:b/>
                <w:bCs w:val="0"/>
              </w:rPr>
              <w:t xml:space="preserve">1.3.4 </w:t>
            </w:r>
            <w:r w:rsidR="00510515" w:rsidRPr="0033192F">
              <w:rPr>
                <w:b/>
                <w:bCs w:val="0"/>
              </w:rPr>
              <w:t xml:space="preserve">Detailed </w:t>
            </w:r>
            <w:r w:rsidR="00361A8F">
              <w:rPr>
                <w:b/>
                <w:bCs w:val="0"/>
              </w:rPr>
              <w:t>s</w:t>
            </w:r>
            <w:r w:rsidR="00510515" w:rsidRPr="0033192F">
              <w:rPr>
                <w:b/>
                <w:bCs w:val="0"/>
              </w:rPr>
              <w:t xml:space="preserve">pecific </w:t>
            </w:r>
            <w:r w:rsidR="00D705C3">
              <w:rPr>
                <w:b/>
                <w:bCs w:val="0"/>
              </w:rPr>
              <w:t>e</w:t>
            </w:r>
            <w:r w:rsidR="00510515" w:rsidRPr="0033192F">
              <w:rPr>
                <w:b/>
                <w:bCs w:val="0"/>
              </w:rPr>
              <w:t>xample of one recent flood</w:t>
            </w:r>
          </w:p>
          <w:p w14:paraId="20D38889" w14:textId="2D86FF5D" w:rsidR="00510515" w:rsidRPr="0028220F" w:rsidRDefault="0033192F" w:rsidP="0033192F">
            <w:pPr>
              <w:pStyle w:val="UL01"/>
            </w:pPr>
            <w:r>
              <w:t>P</w:t>
            </w:r>
            <w:r w:rsidR="00510515" w:rsidRPr="00680B17">
              <w:t>rediction and forecasting, causes, impacts and an evaluation of the success of strategies to manage river floods.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6CB1FD" w14:textId="77777777" w:rsidR="00AC66C7" w:rsidRDefault="00AC66C7" w:rsidP="00405A10">
            <w:pPr>
              <w:pStyle w:val="CTB01BT01"/>
              <w:spacing w:after="60"/>
            </w:pPr>
            <w:r>
              <w:lastRenderedPageBreak/>
              <w:t>Dams</w:t>
            </w:r>
          </w:p>
          <w:p w14:paraId="20F518EB" w14:textId="77777777" w:rsidR="00AC66C7" w:rsidRDefault="00AC66C7" w:rsidP="00405A10">
            <w:pPr>
              <w:pStyle w:val="CTB01BT01"/>
              <w:spacing w:after="60"/>
            </w:pPr>
            <w:r>
              <w:t>Disaster aid</w:t>
            </w:r>
          </w:p>
          <w:p w14:paraId="75C9B953" w14:textId="77777777" w:rsidR="00AC66C7" w:rsidRDefault="00AC66C7" w:rsidP="00405A10">
            <w:pPr>
              <w:pStyle w:val="CTB01BT01"/>
              <w:spacing w:after="60"/>
            </w:pPr>
            <w:r>
              <w:t>Event modification</w:t>
            </w:r>
          </w:p>
          <w:p w14:paraId="62147154" w14:textId="77777777" w:rsidR="00D705C3" w:rsidRDefault="00D705C3" w:rsidP="00405A10">
            <w:pPr>
              <w:pStyle w:val="CTB01BT01"/>
              <w:spacing w:after="60"/>
            </w:pPr>
            <w:r>
              <w:t>Flash floods</w:t>
            </w:r>
          </w:p>
          <w:p w14:paraId="56D789B4" w14:textId="03D01DD0" w:rsidR="00AC66C7" w:rsidRDefault="00AC66C7" w:rsidP="00405A10">
            <w:pPr>
              <w:pStyle w:val="CTB01BT01"/>
              <w:spacing w:after="60"/>
            </w:pPr>
            <w:r>
              <w:t>Flood abatement</w:t>
            </w:r>
          </w:p>
          <w:p w14:paraId="25CAB59A" w14:textId="77777777" w:rsidR="00AC66C7" w:rsidRDefault="00AC66C7" w:rsidP="00405A10">
            <w:pPr>
              <w:pStyle w:val="CTB01BT01"/>
              <w:spacing w:after="60"/>
            </w:pPr>
            <w:r>
              <w:t>Flood diversion</w:t>
            </w:r>
          </w:p>
          <w:p w14:paraId="6CA5AE68" w14:textId="77777777" w:rsidR="00AC66C7" w:rsidRDefault="00AC66C7" w:rsidP="00405A10">
            <w:pPr>
              <w:pStyle w:val="CTB01BT01"/>
              <w:spacing w:after="60"/>
            </w:pPr>
            <w:r>
              <w:t>Hard engineering</w:t>
            </w:r>
          </w:p>
          <w:p w14:paraId="2B20C757" w14:textId="77777777" w:rsidR="00AC66C7" w:rsidRDefault="00AC66C7" w:rsidP="00405A10">
            <w:pPr>
              <w:pStyle w:val="CTB01BT01"/>
              <w:spacing w:after="60"/>
            </w:pPr>
            <w:r>
              <w:t>High-income countries (HICs)</w:t>
            </w:r>
          </w:p>
          <w:p w14:paraId="238C1C50" w14:textId="77777777" w:rsidR="00AC66C7" w:rsidRDefault="00AC66C7" w:rsidP="00405A10">
            <w:pPr>
              <w:pStyle w:val="CTB01BT01"/>
              <w:spacing w:after="60"/>
            </w:pPr>
            <w:r>
              <w:t>Infrastructure</w:t>
            </w:r>
          </w:p>
          <w:p w14:paraId="5126FC62" w14:textId="77777777" w:rsidR="00AC66C7" w:rsidRPr="00114D94" w:rsidRDefault="00AC66C7" w:rsidP="00405A10">
            <w:pPr>
              <w:pStyle w:val="CTB01BT01"/>
              <w:spacing w:after="60"/>
            </w:pPr>
            <w:r>
              <w:t>Insurance</w:t>
            </w:r>
          </w:p>
          <w:p w14:paraId="5FAD14D7" w14:textId="07588A0D" w:rsidR="00AC66C7" w:rsidRDefault="00AC66C7" w:rsidP="00405A10">
            <w:pPr>
              <w:pStyle w:val="CTB01BT01"/>
              <w:spacing w:after="60"/>
            </w:pPr>
            <w:r>
              <w:t>Land-use zoning</w:t>
            </w:r>
          </w:p>
          <w:p w14:paraId="6AB4CFFD" w14:textId="02EAD2B0" w:rsidR="004507E7" w:rsidRDefault="004507E7" w:rsidP="00405A10">
            <w:pPr>
              <w:pStyle w:val="CTB01BT01"/>
              <w:spacing w:after="60"/>
            </w:pPr>
            <w:r>
              <w:t>Loss-sharing</w:t>
            </w:r>
          </w:p>
          <w:p w14:paraId="0E0562C3" w14:textId="77777777" w:rsidR="00AC66C7" w:rsidRDefault="00AC66C7" w:rsidP="00405A10">
            <w:pPr>
              <w:pStyle w:val="CTB01BT01"/>
              <w:spacing w:after="60"/>
            </w:pPr>
            <w:r>
              <w:t>Low-income countries (LICs)</w:t>
            </w:r>
          </w:p>
          <w:p w14:paraId="7FAA8078" w14:textId="56D8478E" w:rsidR="00AC66C7" w:rsidRDefault="00AC66C7" w:rsidP="00405A10">
            <w:pPr>
              <w:pStyle w:val="CTB01BT01"/>
              <w:spacing w:after="60"/>
            </w:pPr>
            <w:r>
              <w:lastRenderedPageBreak/>
              <w:t>Recurrence interval</w:t>
            </w:r>
          </w:p>
          <w:p w14:paraId="4B0F6D2F" w14:textId="77777777" w:rsidR="00AC66C7" w:rsidRDefault="00AC66C7" w:rsidP="00405A10">
            <w:pPr>
              <w:pStyle w:val="CTB01BT01"/>
              <w:spacing w:after="60"/>
            </w:pPr>
            <w:r>
              <w:t>Risk</w:t>
            </w:r>
          </w:p>
          <w:p w14:paraId="29DC8C00" w14:textId="77777777" w:rsidR="00AC66C7" w:rsidRDefault="00AC66C7" w:rsidP="00405A10">
            <w:pPr>
              <w:pStyle w:val="CTB01BT01"/>
              <w:spacing w:after="60"/>
            </w:pPr>
            <w:r>
              <w:t>Risk assessment</w:t>
            </w:r>
          </w:p>
          <w:p w14:paraId="0CF3B35F" w14:textId="77777777" w:rsidR="00AC66C7" w:rsidRDefault="00AC66C7" w:rsidP="00405A10">
            <w:pPr>
              <w:pStyle w:val="CTB01BT01"/>
              <w:spacing w:after="60"/>
            </w:pPr>
            <w:r>
              <w:t>River straightening</w:t>
            </w:r>
          </w:p>
          <w:p w14:paraId="7C34EF0B" w14:textId="77777777" w:rsidR="00AC66C7" w:rsidRDefault="00AC66C7" w:rsidP="00405A10">
            <w:pPr>
              <w:pStyle w:val="CTB01BT01"/>
              <w:spacing w:after="60"/>
            </w:pPr>
            <w:r>
              <w:t>Soft engineering</w:t>
            </w:r>
          </w:p>
          <w:p w14:paraId="15C3674B" w14:textId="0C286E9E" w:rsidR="00AC66C7" w:rsidRDefault="00AC66C7" w:rsidP="00405A10">
            <w:pPr>
              <w:pStyle w:val="CTB01BT01"/>
              <w:spacing w:after="60"/>
            </w:pPr>
            <w:r>
              <w:t>Straightened channels</w:t>
            </w:r>
          </w:p>
          <w:p w14:paraId="045E6A1D" w14:textId="2BCBB1B7" w:rsidR="00AC66C7" w:rsidRDefault="00AC66C7" w:rsidP="00405A10">
            <w:pPr>
              <w:pStyle w:val="CTB01BT01"/>
              <w:spacing w:after="60"/>
            </w:pPr>
            <w:r>
              <w:t>Vulnerability</w:t>
            </w:r>
          </w:p>
          <w:p w14:paraId="518A4FB4" w14:textId="3519810D" w:rsidR="00AC66C7" w:rsidRPr="00114D94" w:rsidRDefault="00AC66C7" w:rsidP="00405A10">
            <w:pPr>
              <w:pStyle w:val="CTB01BT01"/>
              <w:spacing w:after="60"/>
            </w:pPr>
            <w:r>
              <w:t>Weather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292DEE" w14:textId="77777777" w:rsidR="0033192F" w:rsidRDefault="00510515" w:rsidP="0033192F">
            <w:pPr>
              <w:pStyle w:val="UL01"/>
            </w:pPr>
            <w:r w:rsidRPr="0028220F">
              <w:lastRenderedPageBreak/>
              <w:t xml:space="preserve">Students </w:t>
            </w:r>
            <w:r>
              <w:t>c</w:t>
            </w:r>
            <w:r w:rsidRPr="0028220F">
              <w:t xml:space="preserve">ould start with an examination of human impact on </w:t>
            </w:r>
            <w:r>
              <w:t>river discharge</w:t>
            </w:r>
            <w:r w:rsidRPr="0028220F">
              <w:t xml:space="preserve"> due to deforestation, afforestation and urbanisation. </w:t>
            </w:r>
          </w:p>
          <w:p w14:paraId="2875B5BD" w14:textId="77777777" w:rsidR="0033192F" w:rsidRDefault="00510515" w:rsidP="0033192F">
            <w:pPr>
              <w:pStyle w:val="UL01"/>
            </w:pPr>
            <w:r w:rsidRPr="0028220F">
              <w:t>They should study the causes and consequences of flooding, and the potential management of floods through forecasti</w:t>
            </w:r>
            <w:r>
              <w:t>ng, use of recurrence intervals</w:t>
            </w:r>
            <w:r w:rsidRPr="0028220F">
              <w:t xml:space="preserve"> and hard and soft</w:t>
            </w:r>
            <w:r w:rsidR="0033192F">
              <w:t xml:space="preserve"> </w:t>
            </w:r>
            <w:r w:rsidRPr="0028220F">
              <w:t xml:space="preserve">engineering. </w:t>
            </w:r>
          </w:p>
          <w:p w14:paraId="13BE2E19" w14:textId="106EC972" w:rsidR="00510515" w:rsidRPr="0076700B" w:rsidRDefault="0033192F" w:rsidP="0033192F">
            <w:pPr>
              <w:pStyle w:val="UL01"/>
            </w:pPr>
            <w:r>
              <w:t xml:space="preserve">Students </w:t>
            </w:r>
            <w:r w:rsidR="00510515" w:rsidRPr="0028220F">
              <w:t xml:space="preserve">are required to use a </w:t>
            </w:r>
            <w:r w:rsidR="00510515">
              <w:t>Detailed Specific Example</w:t>
            </w:r>
            <w:r w:rsidR="00510515" w:rsidRPr="0028220F">
              <w:t xml:space="preserve"> </w:t>
            </w:r>
            <w:r w:rsidR="00510515" w:rsidRPr="0028220F">
              <w:lastRenderedPageBreak/>
              <w:t>of a named flood</w:t>
            </w:r>
            <w:r>
              <w:t>. The f</w:t>
            </w:r>
            <w:r w:rsidR="00510515">
              <w:t>loods resulting from Storm Daniel in Libya</w:t>
            </w:r>
            <w:r>
              <w:t xml:space="preserve"> in</w:t>
            </w:r>
            <w:r w:rsidR="00510515">
              <w:t xml:space="preserve"> September 2023 </w:t>
            </w:r>
            <w:proofErr w:type="gramStart"/>
            <w:r w:rsidR="00510515">
              <w:t>is provided</w:t>
            </w:r>
            <w:proofErr w:type="gramEnd"/>
            <w:r w:rsidR="00510515"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1AB76E7A" w14:textId="3A224A02" w:rsidR="00510515" w:rsidRPr="0033192F" w:rsidRDefault="00544780" w:rsidP="008F38FC">
            <w:pPr>
              <w:pStyle w:val="CTB01BT01"/>
              <w:rPr>
                <w:iCs/>
              </w:rPr>
            </w:pPr>
            <w:r>
              <w:rPr>
                <w:iCs/>
              </w:rPr>
              <w:lastRenderedPageBreak/>
              <w:t>Student’s Book</w:t>
            </w:r>
            <w:r w:rsidR="0033192F" w:rsidRPr="0033192F">
              <w:rPr>
                <w:iCs/>
              </w:rPr>
              <w:t>:</w:t>
            </w:r>
            <w:r w:rsidR="00510515" w:rsidRPr="0033192F">
              <w:rPr>
                <w:iCs/>
              </w:rPr>
              <w:t xml:space="preserve"> pages 19–30</w:t>
            </w:r>
          </w:p>
          <w:p w14:paraId="4D5AFBCE" w14:textId="0985F283" w:rsidR="0033192F" w:rsidRDefault="0033192F" w:rsidP="0033192F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367AE20E" w14:textId="77777777" w:rsidR="0033192F" w:rsidRDefault="0033192F" w:rsidP="00351197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233F1339" w14:textId="77777777" w:rsidR="0033192F" w:rsidRDefault="0033192F" w:rsidP="00351197">
            <w:pPr>
              <w:pStyle w:val="UL01"/>
            </w:pPr>
            <w:r w:rsidRPr="00924424">
              <w:t>Topic summary</w:t>
            </w:r>
          </w:p>
          <w:p w14:paraId="45D126E8" w14:textId="4E9BB0F9" w:rsidR="0033192F" w:rsidRDefault="00395072" w:rsidP="00C46329">
            <w:pPr>
              <w:pStyle w:val="UL01"/>
            </w:pPr>
            <w:r>
              <w:t>Additional example</w:t>
            </w:r>
            <w:r w:rsidR="00C46329">
              <w:t>s</w:t>
            </w:r>
            <w:r>
              <w:t xml:space="preserve">: </w:t>
            </w:r>
            <w:r w:rsidRPr="00395072">
              <w:t xml:space="preserve">Lessons to learn from the </w:t>
            </w:r>
            <w:proofErr w:type="spellStart"/>
            <w:r w:rsidRPr="00395072">
              <w:t>Ahr</w:t>
            </w:r>
            <w:proofErr w:type="spellEnd"/>
            <w:r w:rsidRPr="00395072">
              <w:t xml:space="preserve"> floods of 2021</w:t>
            </w:r>
            <w:r w:rsidR="00C46329">
              <w:t xml:space="preserve">; </w:t>
            </w:r>
            <w:r w:rsidR="00C46329" w:rsidRPr="00C46329">
              <w:t>Costs and benefits of the Kissimmee River restoration scheme, Florida, USA</w:t>
            </w:r>
          </w:p>
          <w:p w14:paraId="03CE6AC7" w14:textId="77777777" w:rsidR="0033192F" w:rsidRDefault="0033192F" w:rsidP="00351197">
            <w:pPr>
              <w:pStyle w:val="UL01"/>
            </w:pPr>
            <w:r w:rsidRPr="00924424">
              <w:t>Suggested websites</w:t>
            </w:r>
          </w:p>
          <w:p w14:paraId="20E2F543" w14:textId="068366D2" w:rsidR="0033192F" w:rsidRDefault="00812EA8" w:rsidP="00351197">
            <w:pPr>
              <w:pStyle w:val="UL01"/>
            </w:pPr>
            <w:r>
              <w:lastRenderedPageBreak/>
              <w:t>Knowledge Test</w:t>
            </w:r>
          </w:p>
          <w:p w14:paraId="0A160BF4" w14:textId="0C173A5C" w:rsidR="00510515" w:rsidRPr="00924424" w:rsidRDefault="0033192F" w:rsidP="00351197">
            <w:pPr>
              <w:pStyle w:val="UL01"/>
            </w:pPr>
            <w:r w:rsidRPr="00924424"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6BD07B9D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37D62F" w14:textId="77777777" w:rsidR="00510515" w:rsidRPr="0033192F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33192F">
              <w:rPr>
                <w:rFonts w:asciiTheme="minorHAnsi" w:eastAsia="Arial Unicode MS" w:hAnsiTheme="minorHAnsi" w:cstheme="minorHAnsi"/>
                <w:b/>
              </w:rPr>
              <w:lastRenderedPageBreak/>
              <w:t>Topic 2 Atmospheric processes and global climate change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20A7C9" w14:textId="77777777" w:rsidR="00510515" w:rsidRPr="0033192F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33192F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D19445" w14:textId="77777777" w:rsidR="00510515" w:rsidRPr="0033192F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321B7F" w14:textId="77777777" w:rsidR="00510515" w:rsidRPr="0033192F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i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A1E476" w14:textId="77777777" w:rsidR="00510515" w:rsidRPr="0033192F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24C67057" w14:textId="77777777" w:rsidR="00510515" w:rsidRPr="0033192F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</w:p>
        </w:tc>
      </w:tr>
      <w:tr w:rsidR="00510515" w:rsidRPr="00B7649F" w14:paraId="36CCE18E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233736" w14:textId="77777777" w:rsidR="00510515" w:rsidRPr="0033192F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33192F">
              <w:rPr>
                <w:rFonts w:asciiTheme="minorHAnsi" w:eastAsia="Arial Unicode MS" w:hAnsiTheme="minorHAnsi" w:cstheme="minorHAnsi"/>
                <w:b/>
              </w:rPr>
              <w:t>2.1 Energy budgets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09F227" w14:textId="77777777" w:rsidR="00510515" w:rsidRPr="0033192F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33192F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D7EB76" w14:textId="77777777" w:rsidR="000E76B3" w:rsidRDefault="000E76B3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Introduction to the atmosphere</w:t>
            </w:r>
          </w:p>
          <w:p w14:paraId="1244FEA1" w14:textId="152F6AF1" w:rsidR="000E76B3" w:rsidRPr="000E76B3" w:rsidRDefault="000E76B3" w:rsidP="000E76B3">
            <w:pPr>
              <w:pStyle w:val="UL01"/>
            </w:pPr>
            <w:r w:rsidRPr="000E76B3">
              <w:t xml:space="preserve">Atmospheric pressure, composition and structure of </w:t>
            </w:r>
            <w:r w:rsidRPr="000E76B3">
              <w:lastRenderedPageBreak/>
              <w:t>the atmosphere</w:t>
            </w:r>
            <w:r>
              <w:t>.</w:t>
            </w:r>
          </w:p>
          <w:p w14:paraId="2A9B8C59" w14:textId="2D5D3A7B" w:rsidR="00510515" w:rsidRPr="0033192F" w:rsidRDefault="0033192F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2.1.1 </w:t>
            </w:r>
            <w:r w:rsidR="00510515" w:rsidRPr="0033192F">
              <w:rPr>
                <w:rFonts w:asciiTheme="minorHAnsi" w:eastAsia="Arial Unicode MS" w:hAnsiTheme="minorHAnsi" w:cstheme="minorHAnsi"/>
                <w:b/>
              </w:rPr>
              <w:t>Energy budget</w:t>
            </w:r>
            <w:r>
              <w:rPr>
                <w:rFonts w:asciiTheme="minorHAnsi" w:eastAsia="Arial Unicode MS" w:hAnsiTheme="minorHAnsi" w:cstheme="minorHAnsi"/>
                <w:b/>
              </w:rPr>
              <w:t xml:space="preserve"> systems</w:t>
            </w:r>
          </w:p>
          <w:p w14:paraId="2C64056E" w14:textId="1725DF51" w:rsidR="00510515" w:rsidRPr="0033192F" w:rsidRDefault="00510515" w:rsidP="00351197">
            <w:pPr>
              <w:pStyle w:val="UL01"/>
            </w:pPr>
            <w:r w:rsidRPr="0033192F">
              <w:t>Inputs and outputs</w:t>
            </w:r>
            <w:r w:rsidR="0033192F">
              <w:t>:</w:t>
            </w:r>
            <w:r w:rsidRPr="0033192F">
              <w:t xml:space="preserve"> incoming (</w:t>
            </w:r>
            <w:proofErr w:type="gramStart"/>
            <w:r w:rsidRPr="0033192F">
              <w:t>short</w:t>
            </w:r>
            <w:r w:rsidR="0033192F">
              <w:t>-</w:t>
            </w:r>
            <w:r w:rsidRPr="0033192F">
              <w:t>wave</w:t>
            </w:r>
            <w:proofErr w:type="gramEnd"/>
            <w:r w:rsidRPr="0033192F">
              <w:t>) solar radiation, outgoing (long</w:t>
            </w:r>
            <w:r w:rsidR="0033192F">
              <w:t>-</w:t>
            </w:r>
            <w:r w:rsidRPr="0033192F">
              <w:t>wave) terrestrial radiation, absorption, reflection (albedo), scattering, conduction, back radiation.</w:t>
            </w:r>
          </w:p>
          <w:p w14:paraId="1431114C" w14:textId="55B84BC0" w:rsidR="00510515" w:rsidRPr="0033192F" w:rsidRDefault="00510515" w:rsidP="0033192F">
            <w:pPr>
              <w:pStyle w:val="UL01"/>
            </w:pPr>
            <w:r w:rsidRPr="0033192F">
              <w:t>Transfers</w:t>
            </w:r>
            <w:r w:rsidR="0033192F">
              <w:t xml:space="preserve">: </w:t>
            </w:r>
            <w:r w:rsidRPr="0033192F">
              <w:t>latent heat and sensible heat transfer.</w:t>
            </w:r>
          </w:p>
          <w:p w14:paraId="39715D43" w14:textId="60E2DCAC" w:rsidR="00510515" w:rsidRPr="0033192F" w:rsidRDefault="0033192F" w:rsidP="00941968">
            <w:pPr>
              <w:widowControl w:val="0"/>
              <w:spacing w:line="300" w:lineRule="exact"/>
              <w:rPr>
                <w:rFonts w:asciiTheme="minorHAnsi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2.1.2 </w:t>
            </w:r>
            <w:r w:rsidR="00510515" w:rsidRPr="0033192F">
              <w:rPr>
                <w:rFonts w:asciiTheme="minorHAnsi" w:eastAsia="Arial Unicode MS" w:hAnsiTheme="minorHAnsi" w:cstheme="minorHAnsi"/>
                <w:b/>
                <w:bCs/>
              </w:rPr>
              <w:t>The global energy budget</w:t>
            </w:r>
          </w:p>
          <w:p w14:paraId="4D13A636" w14:textId="3215F233" w:rsidR="00510515" w:rsidRPr="0033192F" w:rsidRDefault="0033192F" w:rsidP="0033192F">
            <w:pPr>
              <w:pStyle w:val="UL01"/>
            </w:pPr>
            <w:r>
              <w:t>T</w:t>
            </w:r>
            <w:r w:rsidR="00510515" w:rsidRPr="0033192F">
              <w:t>he latitudinal pattern of radiation</w:t>
            </w:r>
            <w:r>
              <w:t xml:space="preserve">: </w:t>
            </w:r>
            <w:r w:rsidR="00510515" w:rsidRPr="0033192F">
              <w:t>excesses and deficits.</w:t>
            </w:r>
          </w:p>
          <w:p w14:paraId="05DC3B6A" w14:textId="77777777" w:rsidR="00510515" w:rsidRPr="0033192F" w:rsidRDefault="00510515" w:rsidP="0033192F">
            <w:pPr>
              <w:pStyle w:val="UL01"/>
            </w:pPr>
            <w:r w:rsidRPr="0033192F">
              <w:t>The natural greenhouse effect.</w:t>
            </w:r>
          </w:p>
          <w:p w14:paraId="6CE00428" w14:textId="779C70D4" w:rsidR="00510515" w:rsidRPr="0033192F" w:rsidRDefault="0033192F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2.1.3 </w:t>
            </w:r>
            <w:r w:rsidR="00510515" w:rsidRPr="0033192F">
              <w:rPr>
                <w:rFonts w:asciiTheme="minorHAnsi" w:eastAsia="Arial Unicode MS" w:hAnsiTheme="minorHAnsi" w:cstheme="minorHAnsi"/>
                <w:b/>
                <w:bCs/>
              </w:rPr>
              <w:t>Global transfers of energy</w:t>
            </w:r>
          </w:p>
          <w:p w14:paraId="690C6AA4" w14:textId="1FFDDF0E" w:rsidR="00510515" w:rsidRPr="0033192F" w:rsidRDefault="00510515" w:rsidP="00351197">
            <w:pPr>
              <w:pStyle w:val="UL01"/>
            </w:pPr>
            <w:r w:rsidRPr="0033192F">
              <w:t>Atmospheric</w:t>
            </w:r>
            <w:r w:rsidR="000E76B3">
              <w:t xml:space="preserve">: </w:t>
            </w:r>
            <w:r w:rsidRPr="0033192F">
              <w:t xml:space="preserve">Tri-cellular model of atmospheric transfer (Polar, </w:t>
            </w:r>
            <w:proofErr w:type="spellStart"/>
            <w:r w:rsidRPr="0033192F">
              <w:t>Ferrel</w:t>
            </w:r>
            <w:proofErr w:type="spellEnd"/>
            <w:r w:rsidRPr="0033192F">
              <w:t xml:space="preserve"> and Hadley cells, inter</w:t>
            </w:r>
            <w:r w:rsidR="00063ADE">
              <w:t>-</w:t>
            </w:r>
            <w:r w:rsidRPr="0033192F">
              <w:t xml:space="preserve">tropical convergence zone (ITCZ)), </w:t>
            </w:r>
            <w:r w:rsidRPr="0033192F">
              <w:lastRenderedPageBreak/>
              <w:t>wind belts, jet streams.</w:t>
            </w:r>
          </w:p>
          <w:p w14:paraId="1C63F603" w14:textId="0799E757" w:rsidR="00510515" w:rsidRPr="0033192F" w:rsidRDefault="00510515" w:rsidP="000E76B3">
            <w:pPr>
              <w:pStyle w:val="UL01"/>
            </w:pPr>
            <w:r w:rsidRPr="0033192F">
              <w:t>Oceanic</w:t>
            </w:r>
            <w:r w:rsidR="000E76B3">
              <w:t xml:space="preserve">: </w:t>
            </w:r>
            <w:r w:rsidRPr="0033192F">
              <w:t>vertical and horizontal transfers by ocean currents and ocean gyres.</w:t>
            </w:r>
          </w:p>
          <w:p w14:paraId="41E1A22A" w14:textId="35ED1E65" w:rsidR="00510515" w:rsidRPr="0033192F" w:rsidRDefault="000E76B3" w:rsidP="000E76B3">
            <w:pPr>
              <w:pStyle w:val="UL01"/>
            </w:pPr>
            <w:r>
              <w:t>L</w:t>
            </w:r>
            <w:r w:rsidR="00510515" w:rsidRPr="0033192F">
              <w:t>inks between atmospheric and oceanic transfers.</w:t>
            </w:r>
          </w:p>
          <w:p w14:paraId="0816ED45" w14:textId="4497A38E" w:rsidR="00510515" w:rsidRPr="0033192F" w:rsidRDefault="000E76B3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2.1.4 </w:t>
            </w:r>
            <w:r w:rsidR="00510515" w:rsidRPr="0033192F">
              <w:rPr>
                <w:rFonts w:asciiTheme="minorHAnsi" w:eastAsia="Arial Unicode MS" w:hAnsiTheme="minorHAnsi" w:cstheme="minorHAnsi"/>
                <w:b/>
                <w:bCs/>
              </w:rPr>
              <w:t>Seasonal variations in temperature, pressure and wind belts</w:t>
            </w:r>
          </w:p>
          <w:p w14:paraId="72991288" w14:textId="75D95540" w:rsidR="00510515" w:rsidRPr="0033192F" w:rsidRDefault="000E76B3" w:rsidP="000E76B3">
            <w:pPr>
              <w:pStyle w:val="UL01"/>
              <w:rPr>
                <w:b/>
                <w:bCs/>
              </w:rPr>
            </w:pPr>
            <w:r>
              <w:t>I</w:t>
            </w:r>
            <w:r w:rsidR="00510515" w:rsidRPr="0033192F">
              <w:t>nfluence of latitude, land/sea distribution and ocean currents.</w:t>
            </w:r>
          </w:p>
          <w:p w14:paraId="7568DA86" w14:textId="51C40562" w:rsidR="00510515" w:rsidRPr="0033192F" w:rsidRDefault="000E76B3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2.1.5 </w:t>
            </w:r>
            <w:r w:rsidR="00510515" w:rsidRPr="0033192F">
              <w:rPr>
                <w:rFonts w:asciiTheme="minorHAnsi" w:eastAsia="Arial Unicode MS" w:hAnsiTheme="minorHAnsi" w:cstheme="minorHAnsi"/>
                <w:b/>
                <w:bCs/>
              </w:rPr>
              <w:t>Diurnal energy budgets</w:t>
            </w:r>
          </w:p>
          <w:p w14:paraId="52942EE7" w14:textId="6D83280D" w:rsidR="00510515" w:rsidRPr="0033192F" w:rsidRDefault="000E76B3" w:rsidP="000E76B3">
            <w:pPr>
              <w:pStyle w:val="UL01"/>
              <w:rPr>
                <w:b/>
                <w:bCs/>
              </w:rPr>
            </w:pPr>
            <w:r>
              <w:t>D</w:t>
            </w:r>
            <w:r w:rsidR="00510515" w:rsidRPr="0033192F">
              <w:t xml:space="preserve">ifferences between daytime and </w:t>
            </w:r>
            <w:proofErr w:type="gramStart"/>
            <w:r w:rsidR="00510515" w:rsidRPr="0033192F">
              <w:t>night</w:t>
            </w:r>
            <w:r w:rsidR="00A769CB">
              <w:t>-</w:t>
            </w:r>
            <w:r w:rsidR="00510515" w:rsidRPr="0033192F">
              <w:t>time</w:t>
            </w:r>
            <w:proofErr w:type="gramEnd"/>
            <w:r w:rsidR="00510515" w:rsidRPr="0033192F">
              <w:t>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ABA92F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Aerosols</w:t>
            </w:r>
          </w:p>
          <w:p w14:paraId="22863C21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Anticyclone</w:t>
            </w:r>
          </w:p>
          <w:p w14:paraId="12BD7F7B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Atmospheric scattering</w:t>
            </w:r>
          </w:p>
          <w:p w14:paraId="0AD03BB9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Atmospheric solids</w:t>
            </w:r>
          </w:p>
          <w:p w14:paraId="718FD7DC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Back radiation</w:t>
            </w:r>
          </w:p>
          <w:p w14:paraId="365900D8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Carbon dioxide</w:t>
            </w:r>
          </w:p>
          <w:p w14:paraId="0F8223EE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Chlorofluorocarbons (CFCs)</w:t>
            </w:r>
          </w:p>
          <w:p w14:paraId="0EA9238D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Conduction</w:t>
            </w:r>
          </w:p>
          <w:p w14:paraId="09C593A5" w14:textId="77777777" w:rsidR="00FD7447" w:rsidRPr="0033192F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Continental</w:t>
            </w:r>
          </w:p>
          <w:p w14:paraId="7BBDD5FD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Convection</w:t>
            </w:r>
          </w:p>
          <w:p w14:paraId="3CC73BD4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Coriolis force</w:t>
            </w:r>
          </w:p>
          <w:p w14:paraId="424F03AA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Deficit of radiation</w:t>
            </w:r>
          </w:p>
          <w:p w14:paraId="6C4C6DD1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Depression</w:t>
            </w:r>
          </w:p>
          <w:p w14:paraId="4B1DDBB1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Dew</w:t>
            </w:r>
          </w:p>
          <w:p w14:paraId="5381FD60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Doldrums</w:t>
            </w:r>
          </w:p>
          <w:p w14:paraId="14A58A04" w14:textId="77777777" w:rsidR="003E62D3" w:rsidRDefault="003E62D3" w:rsidP="003E62D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El Niño Southern Oscillation (ENSO)</w:t>
            </w:r>
          </w:p>
          <w:p w14:paraId="3CE2312E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Energy budget</w:t>
            </w:r>
          </w:p>
          <w:p w14:paraId="4C857B5D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Excess of radiation</w:t>
            </w:r>
          </w:p>
          <w:p w14:paraId="37DA8DD4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Ferrel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cell</w:t>
            </w:r>
          </w:p>
          <w:p w14:paraId="567FDF32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Greenhouse effect</w:t>
            </w:r>
          </w:p>
          <w:p w14:paraId="02A27190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Greenhouse gases</w:t>
            </w:r>
          </w:p>
          <w:p w14:paraId="2CEB401C" w14:textId="227B4DFE" w:rsidR="00FD7447" w:rsidRDefault="00A769CB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Hadley cell</w:t>
            </w:r>
          </w:p>
          <w:p w14:paraId="58073EC0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Industrial Revolution</w:t>
            </w:r>
          </w:p>
          <w:p w14:paraId="28FF2EA8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Insolation</w:t>
            </w:r>
          </w:p>
          <w:p w14:paraId="60ADB3E1" w14:textId="12A034D8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</w:t>
            </w:r>
            <w:r w:rsidR="00063ADE">
              <w:rPr>
                <w:rFonts w:asciiTheme="minorHAnsi" w:eastAsia="Arial Unicode MS" w:hAnsiTheme="minorHAnsi" w:cstheme="minorHAnsi"/>
              </w:rPr>
              <w:t>-</w:t>
            </w:r>
            <w:r>
              <w:rPr>
                <w:rFonts w:asciiTheme="minorHAnsi" w:eastAsia="Arial Unicode MS" w:hAnsiTheme="minorHAnsi" w:cstheme="minorHAnsi"/>
              </w:rPr>
              <w:t xml:space="preserve">tropical convergence </w:t>
            </w:r>
            <w:r>
              <w:rPr>
                <w:rFonts w:asciiTheme="minorHAnsi" w:eastAsia="Arial Unicode MS" w:hAnsiTheme="minorHAnsi" w:cstheme="minorHAnsi"/>
              </w:rPr>
              <w:lastRenderedPageBreak/>
              <w:t>zone (ITCZ)</w:t>
            </w:r>
          </w:p>
          <w:p w14:paraId="02DA9835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Isothermal layer</w:t>
            </w:r>
          </w:p>
          <w:p w14:paraId="170DD816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Jet streams</w:t>
            </w:r>
          </w:p>
          <w:p w14:paraId="09278BA1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Latent heat transfer</w:t>
            </w:r>
          </w:p>
          <w:p w14:paraId="4D245C7B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Long-wave infrared radiation</w:t>
            </w:r>
          </w:p>
          <w:p w14:paraId="06FCAEFB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Maritime</w:t>
            </w:r>
          </w:p>
          <w:p w14:paraId="26D193EC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Mesopause</w:t>
            </w:r>
            <w:proofErr w:type="spellEnd"/>
          </w:p>
          <w:p w14:paraId="51249C2D" w14:textId="61A843A4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Mesosphere</w:t>
            </w:r>
          </w:p>
          <w:p w14:paraId="04884337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Methane</w:t>
            </w:r>
          </w:p>
          <w:p w14:paraId="7A8758CA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Microclimate</w:t>
            </w:r>
          </w:p>
          <w:p w14:paraId="356625FC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Natural greenhouse effect</w:t>
            </w:r>
          </w:p>
          <w:p w14:paraId="2ACBFDE7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Net long-wave radiation balance</w:t>
            </w:r>
          </w:p>
          <w:p w14:paraId="6ED85A16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Ocean gyres</w:t>
            </w:r>
          </w:p>
          <w:p w14:paraId="7D04EFA8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Oceanic conveyor belt</w:t>
            </w:r>
          </w:p>
          <w:p w14:paraId="416AEF00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Planetary albedo</w:t>
            </w:r>
          </w:p>
          <w:p w14:paraId="3E5FAD4A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Polar cell</w:t>
            </w:r>
          </w:p>
          <w:p w14:paraId="7787C500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Pressure</w:t>
            </w:r>
          </w:p>
          <w:p w14:paraId="2E9D7807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Pressure gradient</w:t>
            </w:r>
          </w:p>
          <w:p w14:paraId="6A127517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Radiation</w:t>
            </w:r>
          </w:p>
          <w:p w14:paraId="6122D74F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Sensible heat transfer</w:t>
            </w:r>
          </w:p>
          <w:p w14:paraId="10AAD761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Short-wave radiation</w:t>
            </w:r>
          </w:p>
          <w:p w14:paraId="05156A60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Solar constant</w:t>
            </w:r>
          </w:p>
          <w:p w14:paraId="219E98F4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lastRenderedPageBreak/>
              <w:t>Stratopause</w:t>
            </w:r>
            <w:proofErr w:type="spellEnd"/>
          </w:p>
          <w:p w14:paraId="5C5E8555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Stratosphere</w:t>
            </w:r>
          </w:p>
          <w:p w14:paraId="312DECAA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Temperature inversion</w:t>
            </w:r>
          </w:p>
          <w:p w14:paraId="49DD06FB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Temperature lapse</w:t>
            </w:r>
          </w:p>
          <w:p w14:paraId="3F61A120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Thermal stratification</w:t>
            </w:r>
          </w:p>
          <w:p w14:paraId="1F6F2F94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Thermocline</w:t>
            </w:r>
          </w:p>
          <w:p w14:paraId="07810A46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Thermohaline circulation</w:t>
            </w:r>
          </w:p>
          <w:p w14:paraId="7C73DA2C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Thermosphere</w:t>
            </w:r>
          </w:p>
          <w:p w14:paraId="0385B36A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Thunderstorms</w:t>
            </w:r>
          </w:p>
          <w:p w14:paraId="3B408C80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Tropopause</w:t>
            </w:r>
          </w:p>
          <w:p w14:paraId="365ADDAC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Troposphere</w:t>
            </w:r>
          </w:p>
          <w:p w14:paraId="56F6DAC9" w14:textId="77777777" w:rsidR="00FD7447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Ultraviolet (UV) radiation</w:t>
            </w:r>
          </w:p>
          <w:p w14:paraId="5B85AE66" w14:textId="57343FEA" w:rsidR="00FD7447" w:rsidRPr="0033192F" w:rsidRDefault="00FD7447" w:rsidP="00FD744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Wind belt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FE4168" w14:textId="77777777" w:rsidR="000E76B3" w:rsidRDefault="00510515" w:rsidP="000E76B3">
            <w:pPr>
              <w:pStyle w:val="UL01"/>
            </w:pPr>
            <w:r w:rsidRPr="0033192F">
              <w:lastRenderedPageBreak/>
              <w:t xml:space="preserve">The focus is on the global energy budget and the main atmospheric transfers of energy. </w:t>
            </w:r>
          </w:p>
          <w:p w14:paraId="39BAD04A" w14:textId="6DCC484A" w:rsidR="00510515" w:rsidRPr="0033192F" w:rsidRDefault="00510515" w:rsidP="000E76B3">
            <w:pPr>
              <w:pStyle w:val="UL01"/>
            </w:pPr>
            <w:r w:rsidRPr="0033192F">
              <w:lastRenderedPageBreak/>
              <w:t xml:space="preserve">Seasonal and latitudinal variations in temperature, pressure and winds </w:t>
            </w:r>
            <w:proofErr w:type="gramStart"/>
            <w:r w:rsidRPr="0033192F">
              <w:t>are examined</w:t>
            </w:r>
            <w:proofErr w:type="gramEnd"/>
            <w:r w:rsidRPr="0033192F">
              <w:t xml:space="preserve"> and the factors responsible for these changes should </w:t>
            </w:r>
            <w:r w:rsidR="000E76B3">
              <w:t>b</w:t>
            </w:r>
            <w:r w:rsidRPr="0033192F">
              <w:t>e understood.</w:t>
            </w:r>
          </w:p>
          <w:p w14:paraId="610564C0" w14:textId="14DD2F46" w:rsidR="00510515" w:rsidRPr="0033192F" w:rsidRDefault="00510515" w:rsidP="000E76B3">
            <w:pPr>
              <w:pStyle w:val="UL01"/>
            </w:pPr>
            <w:r w:rsidRPr="0033192F">
              <w:t xml:space="preserve">Students should compare the operation of the daytime energy budget with that of the </w:t>
            </w:r>
            <w:proofErr w:type="gramStart"/>
            <w:r w:rsidRPr="0033192F">
              <w:t>night-time</w:t>
            </w:r>
            <w:proofErr w:type="gramEnd"/>
            <w:r w:rsidRPr="0033192F">
              <w:t xml:space="preserve"> energy budget. An example </w:t>
            </w:r>
            <w:proofErr w:type="gramStart"/>
            <w:r w:rsidRPr="0033192F">
              <w:t>is provided</w:t>
            </w:r>
            <w:proofErr w:type="gramEnd"/>
            <w:r w:rsidRPr="0033192F">
              <w:t xml:space="preserve"> for </w:t>
            </w:r>
            <w:r w:rsidR="000E76B3">
              <w:t>Washington, DC, USA</w:t>
            </w:r>
            <w:r w:rsidRPr="0033192F">
              <w:t xml:space="preserve">. 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6F71589" w14:textId="0FE47FCA" w:rsidR="00510515" w:rsidRPr="000E76B3" w:rsidRDefault="00544780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iCs/>
              </w:rPr>
            </w:pPr>
            <w:r>
              <w:rPr>
                <w:rFonts w:asciiTheme="minorHAnsi" w:eastAsia="Arial Unicode MS" w:hAnsiTheme="minorHAnsi" w:cstheme="minorHAnsi"/>
                <w:iCs/>
              </w:rPr>
              <w:lastRenderedPageBreak/>
              <w:t>Student’s Book</w:t>
            </w:r>
            <w:r w:rsidR="00510515" w:rsidRPr="000E76B3">
              <w:rPr>
                <w:rFonts w:asciiTheme="minorHAnsi" w:eastAsia="Arial Unicode MS" w:hAnsiTheme="minorHAnsi" w:cstheme="minorHAnsi"/>
                <w:iCs/>
              </w:rPr>
              <w:t>:</w:t>
            </w:r>
            <w:r w:rsidR="000E76B3" w:rsidRPr="000E76B3">
              <w:rPr>
                <w:rFonts w:asciiTheme="minorHAnsi" w:eastAsia="Arial Unicode MS" w:hAnsiTheme="minorHAnsi" w:cstheme="minorHAnsi"/>
                <w:iCs/>
              </w:rPr>
              <w:t xml:space="preserve"> pages 31–48</w:t>
            </w:r>
          </w:p>
          <w:p w14:paraId="2D9C9193" w14:textId="3DA918E8" w:rsidR="00351197" w:rsidRDefault="00351197" w:rsidP="00351197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A899103" w14:textId="77777777" w:rsidR="00351197" w:rsidRDefault="00351197" w:rsidP="00351197">
            <w:pPr>
              <w:pStyle w:val="UL01"/>
            </w:pPr>
            <w:r w:rsidRPr="002F7C41">
              <w:lastRenderedPageBreak/>
              <w:t>Key</w:t>
            </w:r>
            <w:r w:rsidRPr="00924424">
              <w:t xml:space="preserve"> terms</w:t>
            </w:r>
          </w:p>
          <w:p w14:paraId="50484F82" w14:textId="267315D5" w:rsidR="00351197" w:rsidRPr="00A769CB" w:rsidRDefault="00351197" w:rsidP="00A769CB">
            <w:pPr>
              <w:pStyle w:val="UL01"/>
            </w:pPr>
            <w:r w:rsidRPr="00924424">
              <w:t>Topic summary</w:t>
            </w:r>
          </w:p>
          <w:p w14:paraId="011F0A51" w14:textId="77777777" w:rsidR="00351197" w:rsidRDefault="00351197" w:rsidP="00351197">
            <w:pPr>
              <w:pStyle w:val="UL01"/>
            </w:pPr>
            <w:r w:rsidRPr="00924424">
              <w:t>Suggested websites</w:t>
            </w:r>
          </w:p>
          <w:p w14:paraId="1EDB81F8" w14:textId="3CFA49A5" w:rsidR="00351197" w:rsidRDefault="00812EA8" w:rsidP="00351197">
            <w:pPr>
              <w:pStyle w:val="UL01"/>
            </w:pPr>
            <w:r>
              <w:t>Knowledge Test</w:t>
            </w:r>
          </w:p>
          <w:p w14:paraId="12D2A9E8" w14:textId="6507BF6E" w:rsidR="00510515" w:rsidRPr="008E6C5E" w:rsidRDefault="00351197" w:rsidP="008E6C5E">
            <w:pPr>
              <w:pStyle w:val="UL01"/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4C43A59B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5C7DE" w14:textId="77777777" w:rsidR="00510515" w:rsidRPr="00351197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351197">
              <w:rPr>
                <w:rFonts w:asciiTheme="minorHAnsi" w:eastAsia="Arial Unicode MS" w:hAnsiTheme="minorHAnsi" w:cstheme="minorHAnsi"/>
                <w:b/>
              </w:rPr>
              <w:lastRenderedPageBreak/>
              <w:t>2.2 Weather processes and phenomena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019433" w14:textId="77777777" w:rsidR="00510515" w:rsidRPr="00351197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351197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8FF91F" w14:textId="77777777" w:rsidR="00351197" w:rsidRDefault="00351197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2.2.1 </w:t>
            </w:r>
            <w:r w:rsidR="00510515" w:rsidRPr="00351197">
              <w:rPr>
                <w:rFonts w:asciiTheme="minorHAnsi" w:eastAsia="Arial Unicode MS" w:hAnsiTheme="minorHAnsi" w:cstheme="minorHAnsi"/>
                <w:b/>
              </w:rPr>
              <w:t>Atmospheric moisture processes</w:t>
            </w:r>
          </w:p>
          <w:p w14:paraId="539F2871" w14:textId="2A0EB32C" w:rsidR="00510515" w:rsidRPr="00351197" w:rsidRDefault="00510515" w:rsidP="00865C5A">
            <w:pPr>
              <w:pStyle w:val="UL01"/>
            </w:pPr>
            <w:r w:rsidRPr="00351197">
              <w:t>Evaporation, condensation, freezing, melting, deposition and sublimation.</w:t>
            </w:r>
          </w:p>
          <w:p w14:paraId="49C08A5B" w14:textId="77777777" w:rsidR="00865C5A" w:rsidRDefault="00AB27E6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2.2.2 </w:t>
            </w:r>
            <w:r w:rsidR="00510515" w:rsidRPr="00351197">
              <w:rPr>
                <w:rFonts w:asciiTheme="minorHAnsi" w:eastAsia="Arial Unicode MS" w:hAnsiTheme="minorHAnsi" w:cstheme="minorHAnsi"/>
                <w:b/>
              </w:rPr>
              <w:t>Causes of precipitation</w:t>
            </w:r>
          </w:p>
          <w:p w14:paraId="1BDF4E92" w14:textId="6F777E41" w:rsidR="00510515" w:rsidRPr="00351197" w:rsidRDefault="00510515" w:rsidP="00865C5A">
            <w:pPr>
              <w:pStyle w:val="UL01"/>
            </w:pPr>
            <w:r w:rsidRPr="00351197">
              <w:t xml:space="preserve">Convection, frontal and orographic uplift of air and radiation cooling. </w:t>
            </w:r>
          </w:p>
          <w:p w14:paraId="60D5F082" w14:textId="4CC7AE1A" w:rsidR="00510515" w:rsidRPr="00351197" w:rsidRDefault="00F8647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lastRenderedPageBreak/>
              <w:t>2.2</w:t>
            </w:r>
            <w:r w:rsidR="00AB27E6">
              <w:rPr>
                <w:rFonts w:asciiTheme="minorHAnsi" w:eastAsia="Arial Unicode MS" w:hAnsiTheme="minorHAnsi" w:cstheme="minorHAnsi"/>
                <w:b/>
              </w:rPr>
              <w:t xml:space="preserve">.3 </w:t>
            </w:r>
            <w:r w:rsidR="00510515" w:rsidRPr="00351197">
              <w:rPr>
                <w:rFonts w:asciiTheme="minorHAnsi" w:eastAsia="Arial Unicode MS" w:hAnsiTheme="minorHAnsi" w:cstheme="minorHAnsi"/>
                <w:b/>
              </w:rPr>
              <w:t>Types of precipitation</w:t>
            </w:r>
          </w:p>
          <w:p w14:paraId="0A789148" w14:textId="77777777" w:rsidR="00510515" w:rsidRPr="00351197" w:rsidRDefault="00510515" w:rsidP="00865C5A">
            <w:pPr>
              <w:pStyle w:val="UL01"/>
            </w:pPr>
            <w:r w:rsidRPr="00351197">
              <w:t>Clouds, rain, hail, snow, dew and fog.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652B8B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Advection fog</w:t>
            </w:r>
          </w:p>
          <w:p w14:paraId="0B445C66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Clouds</w:t>
            </w:r>
          </w:p>
          <w:p w14:paraId="589973EB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Condensation nuclei</w:t>
            </w:r>
          </w:p>
          <w:p w14:paraId="1200E76C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Convectional rainfall</w:t>
            </w:r>
          </w:p>
          <w:p w14:paraId="47BAE709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Dew point</w:t>
            </w:r>
          </w:p>
          <w:p w14:paraId="683E2513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Drizzle</w:t>
            </w:r>
          </w:p>
          <w:p w14:paraId="33213DD1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Frontal/cyclonic (</w:t>
            </w:r>
            <w:proofErr w:type="spellStart"/>
            <w:r>
              <w:rPr>
                <w:rFonts w:asciiTheme="minorHAnsi" w:eastAsia="Arial Unicode MS" w:hAnsiTheme="minorHAnsi" w:cstheme="minorHAnsi"/>
              </w:rPr>
              <w:t>depressional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>) rainfall</w:t>
            </w:r>
          </w:p>
          <w:p w14:paraId="1D4D54B1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Hail</w:t>
            </w:r>
          </w:p>
          <w:p w14:paraId="3AB6D501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Hygroscopic</w:t>
            </w:r>
          </w:p>
          <w:p w14:paraId="131664E0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Melting</w:t>
            </w:r>
          </w:p>
          <w:p w14:paraId="5D28B339" w14:textId="2D8D0F46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Orographic (relief) rainfall</w:t>
            </w:r>
          </w:p>
          <w:p w14:paraId="7D708757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Radiation cooling</w:t>
            </w:r>
          </w:p>
          <w:p w14:paraId="61051B8D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Radiation fog</w:t>
            </w:r>
          </w:p>
          <w:p w14:paraId="1BFECF4F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Rainshadow</w:t>
            </w:r>
            <w:proofErr w:type="spellEnd"/>
          </w:p>
          <w:p w14:paraId="1963D06F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Relative humidity</w:t>
            </w:r>
          </w:p>
          <w:p w14:paraId="253FF7C9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Saturated</w:t>
            </w:r>
          </w:p>
          <w:p w14:paraId="22119C1C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Sleet</w:t>
            </w:r>
          </w:p>
          <w:p w14:paraId="189E9998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Smog</w:t>
            </w:r>
          </w:p>
          <w:p w14:paraId="17771145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Snow</w:t>
            </w:r>
          </w:p>
          <w:p w14:paraId="4DDE4E9F" w14:textId="77777777" w:rsidR="00A05039" w:rsidRPr="00351197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Steam fog</w:t>
            </w:r>
          </w:p>
          <w:p w14:paraId="647AF955" w14:textId="77777777" w:rsidR="00A05039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Supercooled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water</w:t>
            </w:r>
          </w:p>
          <w:p w14:paraId="2D306D8E" w14:textId="5CBC2E55" w:rsidR="00A05039" w:rsidRPr="00351197" w:rsidRDefault="00A05039" w:rsidP="00AB27E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Vapour pressure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941C8C" w14:textId="77777777" w:rsidR="00AB27E6" w:rsidRDefault="00510515" w:rsidP="00AB27E6">
            <w:pPr>
              <w:pStyle w:val="UL01"/>
            </w:pPr>
            <w:r w:rsidRPr="00351197">
              <w:lastRenderedPageBreak/>
              <w:t xml:space="preserve">This section explores weather processes and phenomena, looking at evaporation, condensation, types of precipitation and types of cloud. </w:t>
            </w:r>
          </w:p>
          <w:p w14:paraId="74BEFD32" w14:textId="51485FE8" w:rsidR="00510515" w:rsidRPr="00351197" w:rsidRDefault="00510515" w:rsidP="00AB27E6">
            <w:pPr>
              <w:pStyle w:val="UL01"/>
            </w:pPr>
            <w:r w:rsidRPr="00351197">
              <w:t>Students should understand the mechanisms of cloud and rain formation.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6712F485" w14:textId="473D7EAC" w:rsidR="00510515" w:rsidRPr="00351197" w:rsidRDefault="00544780" w:rsidP="00AB27E6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AB27E6">
              <w:rPr>
                <w:rFonts w:asciiTheme="minorHAnsi" w:eastAsia="Arial Unicode MS" w:hAnsiTheme="minorHAnsi" w:cstheme="minorHAnsi"/>
              </w:rPr>
              <w:t>:</w:t>
            </w:r>
            <w:r w:rsidR="00510515" w:rsidRPr="00351197">
              <w:rPr>
                <w:rFonts w:asciiTheme="minorHAnsi" w:eastAsia="Arial Unicode MS" w:hAnsiTheme="minorHAnsi" w:cstheme="minorHAnsi"/>
              </w:rPr>
              <w:t xml:space="preserve"> pages 48–5</w:t>
            </w:r>
            <w:r w:rsidR="00AB27E6">
              <w:rPr>
                <w:rFonts w:asciiTheme="minorHAnsi" w:eastAsia="Arial Unicode MS" w:hAnsiTheme="minorHAnsi" w:cstheme="minorHAnsi"/>
              </w:rPr>
              <w:t>2</w:t>
            </w:r>
          </w:p>
          <w:p w14:paraId="65E4115E" w14:textId="3B9CCFD9" w:rsidR="00AB27E6" w:rsidRDefault="00AB27E6" w:rsidP="00AB27E6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797B26E0" w14:textId="77777777" w:rsidR="00AB27E6" w:rsidRDefault="00AB27E6" w:rsidP="00AB27E6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09F6B23D" w14:textId="014F9B1D" w:rsidR="00AB27E6" w:rsidRPr="00865C5A" w:rsidRDefault="00AB27E6" w:rsidP="00865C5A">
            <w:pPr>
              <w:pStyle w:val="UL01"/>
            </w:pPr>
            <w:r w:rsidRPr="00924424">
              <w:t>Topic summary</w:t>
            </w:r>
          </w:p>
          <w:p w14:paraId="58208F0C" w14:textId="77777777" w:rsidR="00AB27E6" w:rsidRDefault="00AB27E6" w:rsidP="00AB27E6">
            <w:pPr>
              <w:pStyle w:val="UL01"/>
            </w:pPr>
            <w:r w:rsidRPr="00924424">
              <w:t>Suggested websites</w:t>
            </w:r>
          </w:p>
          <w:p w14:paraId="741CA4BC" w14:textId="2A34A44E" w:rsidR="00AB27E6" w:rsidRDefault="00812EA8" w:rsidP="00AB27E6">
            <w:pPr>
              <w:pStyle w:val="UL01"/>
            </w:pPr>
            <w:r>
              <w:t>Knowledge Test</w:t>
            </w:r>
          </w:p>
          <w:p w14:paraId="5D3B6FFA" w14:textId="5D976A7A" w:rsidR="00AB27E6" w:rsidRPr="00AB27E6" w:rsidRDefault="00AB27E6" w:rsidP="00AB27E6">
            <w:pPr>
              <w:pStyle w:val="UL01"/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4A431AD5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0192B9" w14:textId="3C0C2B8D" w:rsidR="00510515" w:rsidRPr="00AB27E6" w:rsidRDefault="00510515" w:rsidP="00CC2DD9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>2.3 Global warming and climate change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669B2C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5BCA43" w14:textId="6268DFCD" w:rsidR="00510515" w:rsidRPr="00AB27E6" w:rsidRDefault="00CC2DD9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lang w:val="en-US"/>
              </w:rPr>
            </w:pPr>
            <w:r>
              <w:rPr>
                <w:rFonts w:asciiTheme="minorHAnsi" w:eastAsia="Arial Unicode MS" w:hAnsiTheme="minorHAnsi" w:cstheme="minorHAnsi"/>
                <w:b/>
                <w:lang w:val="en-US"/>
              </w:rPr>
              <w:t xml:space="preserve">2.3.1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lang w:val="en-US"/>
              </w:rPr>
              <w:t>Evidence for global warming and climate change</w:t>
            </w:r>
          </w:p>
          <w:p w14:paraId="246B6008" w14:textId="08E57270" w:rsidR="00510515" w:rsidRPr="00AB27E6" w:rsidRDefault="00CC2DD9" w:rsidP="00DB5A53">
            <w:pPr>
              <w:pStyle w:val="UL01"/>
            </w:pPr>
            <w:r>
              <w:t>P</w:t>
            </w:r>
            <w:r w:rsidR="00510515" w:rsidRPr="00AB27E6">
              <w:t>roxy evidence for past climatic conditions: ice cores, tree rings, and fossils.</w:t>
            </w:r>
          </w:p>
          <w:p w14:paraId="00155146" w14:textId="388BB091" w:rsidR="00510515" w:rsidRPr="00AB27E6" w:rsidRDefault="00CC2DD9" w:rsidP="00DB5A53">
            <w:pPr>
              <w:pStyle w:val="UL01"/>
            </w:pPr>
            <w:r>
              <w:t>E</w:t>
            </w:r>
            <w:r w:rsidR="00510515" w:rsidRPr="00AB27E6">
              <w:t>vidence of recent atmospheric and sea temperature increases:</w:t>
            </w:r>
            <w:r>
              <w:t xml:space="preserve"> </w:t>
            </w:r>
            <w:r w:rsidR="00510515" w:rsidRPr="00AB27E6">
              <w:t xml:space="preserve">recorded temperatures since </w:t>
            </w:r>
            <w:r w:rsidR="00510515" w:rsidRPr="00AB27E6">
              <w:lastRenderedPageBreak/>
              <w:t>1850</w:t>
            </w:r>
            <w:r>
              <w:t>.</w:t>
            </w:r>
          </w:p>
          <w:p w14:paraId="4CDBA074" w14:textId="3028BF2D" w:rsidR="00510515" w:rsidRPr="00AB27E6" w:rsidRDefault="00CC2DD9" w:rsidP="00DB5A53">
            <w:pPr>
              <w:pStyle w:val="UL01"/>
            </w:pPr>
            <w:r>
              <w:t>T</w:t>
            </w:r>
            <w:r w:rsidR="00510515" w:rsidRPr="00AB27E6">
              <w:t>he link between temperature records (pre</w:t>
            </w:r>
            <w:r>
              <w:t>-</w:t>
            </w:r>
            <w:r w:rsidR="00510515" w:rsidRPr="00AB27E6">
              <w:t xml:space="preserve"> and post</w:t>
            </w:r>
            <w:r>
              <w:t>-</w:t>
            </w:r>
            <w:r w:rsidR="00510515" w:rsidRPr="00AB27E6">
              <w:t>1850) and carbon dioxide emissions</w:t>
            </w:r>
            <w:r>
              <w:t>.</w:t>
            </w:r>
          </w:p>
          <w:p w14:paraId="20A75A8F" w14:textId="69A17908" w:rsidR="00510515" w:rsidRPr="00AB27E6" w:rsidRDefault="00CC2DD9" w:rsidP="00DB5A53">
            <w:pPr>
              <w:pStyle w:val="UL01"/>
            </w:pPr>
            <w:r>
              <w:t>O</w:t>
            </w:r>
            <w:r w:rsidR="00510515" w:rsidRPr="00AB27E6">
              <w:t>ther evidenc</w:t>
            </w:r>
            <w:r w:rsidR="002946A1">
              <w:t>e of global warming: sea-</w:t>
            </w:r>
            <w:r w:rsidR="00510515" w:rsidRPr="00AB27E6">
              <w:t xml:space="preserve">level rise, sea ice reduction, ice sheet and glacial shrinkage. </w:t>
            </w:r>
          </w:p>
          <w:p w14:paraId="4F49EDF3" w14:textId="60FFF199" w:rsidR="00510515" w:rsidRPr="00AB27E6" w:rsidRDefault="00DC6550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2.3.2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Causes of global warming and climate change</w:t>
            </w:r>
          </w:p>
          <w:p w14:paraId="749473BF" w14:textId="20BA2D10" w:rsidR="00510515" w:rsidRPr="00AB27E6" w:rsidRDefault="002561EA" w:rsidP="002561EA">
            <w:pPr>
              <w:pStyle w:val="UL01"/>
            </w:pPr>
            <w:r>
              <w:t>The g</w:t>
            </w:r>
            <w:r w:rsidR="00510515" w:rsidRPr="00AB27E6">
              <w:t>reenhouses gases</w:t>
            </w:r>
            <w:r>
              <w:t xml:space="preserve"> (GHGs)</w:t>
            </w:r>
            <w:r w:rsidR="00DC6550">
              <w:t>: c</w:t>
            </w:r>
            <w:r w:rsidR="00510515" w:rsidRPr="00AB27E6">
              <w:t xml:space="preserve">arbon </w:t>
            </w:r>
            <w:r w:rsidR="00DC6550">
              <w:t>d</w:t>
            </w:r>
            <w:r w:rsidR="00510515" w:rsidRPr="00AB27E6">
              <w:t xml:space="preserve">ioxide, </w:t>
            </w:r>
            <w:r w:rsidR="00DC6550">
              <w:t>m</w:t>
            </w:r>
            <w:r w:rsidR="00510515" w:rsidRPr="00AB27E6">
              <w:t xml:space="preserve">ethane, </w:t>
            </w:r>
            <w:r w:rsidR="00DC6550">
              <w:t>n</w:t>
            </w:r>
            <w:r w:rsidR="00510515" w:rsidRPr="00AB27E6">
              <w:t xml:space="preserve">itrous </w:t>
            </w:r>
            <w:r w:rsidR="00DC6550">
              <w:t>o</w:t>
            </w:r>
            <w:r w:rsidR="00510515" w:rsidRPr="00AB27E6">
              <w:t>xide, F gases</w:t>
            </w:r>
            <w:r w:rsidR="00DC6550">
              <w:t>.</w:t>
            </w:r>
          </w:p>
          <w:p w14:paraId="16349677" w14:textId="6F8159DB" w:rsidR="00510515" w:rsidRPr="00AB27E6" w:rsidRDefault="00510515" w:rsidP="002561EA">
            <w:pPr>
              <w:pStyle w:val="UL01"/>
            </w:pPr>
            <w:r w:rsidRPr="00AB27E6">
              <w:t xml:space="preserve">Global </w:t>
            </w:r>
            <w:r w:rsidR="00DC6550">
              <w:t>w</w:t>
            </w:r>
            <w:r w:rsidRPr="00AB27E6">
              <w:t xml:space="preserve">arming </w:t>
            </w:r>
            <w:r w:rsidR="00DC6550">
              <w:t>p</w:t>
            </w:r>
            <w:r w:rsidRPr="00AB27E6">
              <w:t>otential (GWP)</w:t>
            </w:r>
            <w:r w:rsidR="00DC6550">
              <w:t>: L</w:t>
            </w:r>
            <w:r w:rsidRPr="00AB27E6">
              <w:t>ongevity</w:t>
            </w:r>
            <w:r w:rsidR="00DC6550">
              <w:t xml:space="preserve"> and absorption</w:t>
            </w:r>
            <w:r w:rsidRPr="00AB27E6">
              <w:t xml:space="preserve"> in the atmosphere</w:t>
            </w:r>
            <w:r w:rsidR="00DC6550">
              <w:t>.</w:t>
            </w:r>
            <w:r w:rsidRPr="00AB27E6">
              <w:t xml:space="preserve"> </w:t>
            </w:r>
          </w:p>
          <w:p w14:paraId="7A7D019C" w14:textId="32B012B1" w:rsidR="00510515" w:rsidRPr="00AB27E6" w:rsidRDefault="002561EA" w:rsidP="002561EA">
            <w:pPr>
              <w:pStyle w:val="UL01"/>
            </w:pPr>
            <w:r>
              <w:t>A</w:t>
            </w:r>
            <w:r w:rsidR="00510515" w:rsidRPr="00AB27E6">
              <w:t>bundance in the atmosphere</w:t>
            </w:r>
            <w:r>
              <w:t>.</w:t>
            </w:r>
          </w:p>
          <w:p w14:paraId="28B3A839" w14:textId="707D63A1" w:rsidR="00510515" w:rsidRPr="00AB27E6" w:rsidRDefault="00510515" w:rsidP="002561EA">
            <w:pPr>
              <w:pStyle w:val="UL01"/>
            </w:pPr>
            <w:r w:rsidRPr="00AB27E6">
              <w:t xml:space="preserve">Carbon </w:t>
            </w:r>
            <w:r w:rsidR="002561EA">
              <w:t>d</w:t>
            </w:r>
            <w:r w:rsidRPr="00AB27E6">
              <w:t>ioxide equivalence (CO</w:t>
            </w:r>
            <w:r w:rsidRPr="00AB27E6">
              <w:rPr>
                <w:vertAlign w:val="subscript"/>
              </w:rPr>
              <w:t xml:space="preserve">2 </w:t>
            </w:r>
            <w:r w:rsidRPr="00AB27E6">
              <w:t>equivalence).</w:t>
            </w:r>
          </w:p>
          <w:p w14:paraId="0F495193" w14:textId="6C3997EA" w:rsidR="00510515" w:rsidRPr="00AB27E6" w:rsidRDefault="002561EA" w:rsidP="002561EA">
            <w:pPr>
              <w:pStyle w:val="UL01"/>
            </w:pPr>
            <w:r>
              <w:t>Annual Greenhouse Gas Index (AGGI)</w:t>
            </w:r>
          </w:p>
          <w:p w14:paraId="4B436428" w14:textId="2AC3E89E" w:rsidR="00510515" w:rsidRPr="00AB27E6" w:rsidRDefault="002561EA" w:rsidP="002561EA">
            <w:pPr>
              <w:pStyle w:val="UL01"/>
            </w:pPr>
            <w:r>
              <w:lastRenderedPageBreak/>
              <w:t>N</w:t>
            </w:r>
            <w:r w:rsidR="00510515" w:rsidRPr="00AB27E6">
              <w:t>atural (physical) factors that affect global energy budgets</w:t>
            </w:r>
            <w:r>
              <w:t>: l</w:t>
            </w:r>
            <w:r w:rsidR="00510515" w:rsidRPr="00AB27E6">
              <w:t>ong</w:t>
            </w:r>
            <w:r>
              <w:t>-</w:t>
            </w:r>
            <w:r w:rsidR="00510515" w:rsidRPr="00AB27E6">
              <w:t>term impacts</w:t>
            </w:r>
            <w:r>
              <w:t xml:space="preserve"> such as </w:t>
            </w:r>
            <w:r w:rsidR="00510515" w:rsidRPr="00AB27E6">
              <w:t>solar output</w:t>
            </w:r>
            <w:r>
              <w:t>, s</w:t>
            </w:r>
            <w:r w:rsidR="00510515" w:rsidRPr="00AB27E6">
              <w:t>horter</w:t>
            </w:r>
            <w:r>
              <w:t>-</w:t>
            </w:r>
            <w:r w:rsidR="00510515" w:rsidRPr="00AB27E6">
              <w:t>term impacts</w:t>
            </w:r>
            <w:r>
              <w:t xml:space="preserve"> such as</w:t>
            </w:r>
            <w:r w:rsidR="00510515" w:rsidRPr="00AB27E6">
              <w:t xml:space="preserve"> volcanic eruptions</w:t>
            </w:r>
            <w:r>
              <w:t xml:space="preserve">, </w:t>
            </w:r>
            <w:r w:rsidR="00510515" w:rsidRPr="00AB27E6">
              <w:t>El Niño Southern Oscillation (ENSO)</w:t>
            </w:r>
            <w:r>
              <w:t>.</w:t>
            </w:r>
            <w:r w:rsidR="00510515" w:rsidRPr="00AB27E6">
              <w:t xml:space="preserve"> </w:t>
            </w:r>
          </w:p>
          <w:p w14:paraId="41C484AF" w14:textId="5D4EBB7B" w:rsidR="00510515" w:rsidRPr="00AB27E6" w:rsidRDefault="002561EA" w:rsidP="002561EA">
            <w:pPr>
              <w:pStyle w:val="UL01"/>
              <w:rPr>
                <w:b/>
                <w:bCs/>
              </w:rPr>
            </w:pPr>
            <w:r>
              <w:t>A</w:t>
            </w:r>
            <w:r w:rsidR="00510515" w:rsidRPr="00AB27E6">
              <w:t>nthropogenic (human) factors that affect global energy budgets:</w:t>
            </w:r>
            <w:r>
              <w:t xml:space="preserve"> </w:t>
            </w:r>
            <w:r w:rsidR="00510515" w:rsidRPr="00AB27E6">
              <w:t>increased greenhouse gas emissions</w:t>
            </w:r>
            <w:r>
              <w:t xml:space="preserve">, </w:t>
            </w:r>
            <w:r w:rsidR="00510515" w:rsidRPr="00AB27E6">
              <w:t>greenhouse gas absorption and storage</w:t>
            </w:r>
            <w:r>
              <w:t xml:space="preserve">, </w:t>
            </w:r>
            <w:r w:rsidR="00510515" w:rsidRPr="00AB27E6">
              <w:t>reflection (albedo)</w:t>
            </w:r>
            <w:r>
              <w:t>, t</w:t>
            </w:r>
            <w:r w:rsidR="00510515" w:rsidRPr="00AB27E6">
              <w:t xml:space="preserve">he significance of the impact of the enhanced greenhouse effect on global energy budgets. 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CB157F" w14:textId="77777777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Anthropogenic</w:t>
            </w:r>
          </w:p>
          <w:p w14:paraId="560B9659" w14:textId="77777777" w:rsidR="00A856CA" w:rsidRDefault="00A856CA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Carbon dioxide (</w:t>
            </w:r>
            <w:r w:rsidRPr="00A856CA">
              <w:rPr>
                <w:rFonts w:asciiTheme="minorHAnsi" w:eastAsia="Arial Unicode MS" w:hAnsiTheme="minorHAnsi" w:cstheme="minorHAnsi"/>
              </w:rPr>
              <w:t>CO</w:t>
            </w:r>
            <w:r w:rsidRPr="00A856CA">
              <w:rPr>
                <w:rFonts w:asciiTheme="minorHAnsi" w:eastAsia="Arial Unicode MS" w:hAnsiTheme="minorHAnsi" w:cstheme="minorHAnsi"/>
                <w:vertAlign w:val="subscript"/>
              </w:rPr>
              <w:t>2</w:t>
            </w:r>
            <w:r>
              <w:rPr>
                <w:rFonts w:asciiTheme="minorHAnsi" w:eastAsia="Arial Unicode MS" w:hAnsiTheme="minorHAnsi" w:cstheme="minorHAnsi"/>
              </w:rPr>
              <w:t>)</w:t>
            </w:r>
          </w:p>
          <w:p w14:paraId="43045199" w14:textId="58913784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 w:rsidRPr="00A856CA">
              <w:rPr>
                <w:rFonts w:asciiTheme="minorHAnsi" w:eastAsia="Arial Unicode MS" w:hAnsiTheme="minorHAnsi" w:cstheme="minorHAnsi"/>
              </w:rPr>
              <w:t>Carbon</w:t>
            </w:r>
            <w:r>
              <w:rPr>
                <w:rFonts w:asciiTheme="minorHAnsi" w:eastAsia="Arial Unicode MS" w:hAnsiTheme="minorHAnsi" w:cstheme="minorHAnsi"/>
              </w:rPr>
              <w:t xml:space="preserve"> dioxide equivalent (CO</w:t>
            </w:r>
            <w:r w:rsidRPr="006A4724">
              <w:rPr>
                <w:rFonts w:asciiTheme="minorHAnsi" w:eastAsia="Arial Unicode MS" w:hAnsiTheme="minorHAnsi" w:cstheme="minorHAnsi"/>
                <w:vertAlign w:val="subscript"/>
              </w:rPr>
              <w:t>2</w:t>
            </w:r>
            <w:r>
              <w:rPr>
                <w:rFonts w:asciiTheme="minorHAnsi" w:eastAsia="Arial Unicode MS" w:hAnsiTheme="minorHAnsi" w:cstheme="minorHAnsi"/>
              </w:rPr>
              <w:t>e)</w:t>
            </w:r>
          </w:p>
          <w:p w14:paraId="17BB37B8" w14:textId="77777777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Carbon sinks</w:t>
            </w:r>
          </w:p>
          <w:p w14:paraId="04555F38" w14:textId="77777777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Climate change</w:t>
            </w:r>
          </w:p>
          <w:p w14:paraId="5A32A4DC" w14:textId="77777777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Climate sensitivity</w:t>
            </w:r>
          </w:p>
          <w:p w14:paraId="63EB6AA1" w14:textId="77777777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</w:t>
            </w:r>
            <w:r w:rsidRPr="006A4724">
              <w:rPr>
                <w:rFonts w:asciiTheme="minorHAnsi" w:eastAsia="Arial Unicode MS" w:hAnsiTheme="minorHAnsi" w:cstheme="minorHAnsi"/>
                <w:vertAlign w:val="subscript"/>
              </w:rPr>
              <w:t>2</w:t>
            </w:r>
            <w:r>
              <w:rPr>
                <w:rFonts w:asciiTheme="minorHAnsi" w:eastAsia="Arial Unicode MS" w:hAnsiTheme="minorHAnsi" w:cstheme="minorHAnsi"/>
              </w:rPr>
              <w:t xml:space="preserve"> fertilisation</w:t>
            </w:r>
          </w:p>
          <w:p w14:paraId="5966931B" w14:textId="40900ABE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Enhanced greenhouse effect</w:t>
            </w:r>
          </w:p>
          <w:p w14:paraId="4F264CDF" w14:textId="77777777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Global warming</w:t>
            </w:r>
          </w:p>
          <w:p w14:paraId="0B5FED98" w14:textId="0131B739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Global warming potential</w:t>
            </w:r>
          </w:p>
          <w:p w14:paraId="6B4EB057" w14:textId="651595CD" w:rsidR="00F8647A" w:rsidRDefault="00F8647A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Heavy industry</w:t>
            </w:r>
          </w:p>
          <w:p w14:paraId="7A2A86E1" w14:textId="77777777" w:rsidR="006A4724" w:rsidRPr="00AB27E6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Ice-albedo feedback loop</w:t>
            </w:r>
          </w:p>
          <w:p w14:paraId="4C855B73" w14:textId="77777777" w:rsidR="006A4724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Paddy fields</w:t>
            </w:r>
          </w:p>
          <w:p w14:paraId="275A15E0" w14:textId="33123267" w:rsidR="006A4724" w:rsidRPr="00AB27E6" w:rsidRDefault="006A4724" w:rsidP="002561E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Tipping points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5821F7" w14:textId="77777777" w:rsidR="00510515" w:rsidRDefault="00510515" w:rsidP="002561EA">
            <w:pPr>
              <w:pStyle w:val="UL01"/>
            </w:pPr>
            <w:r>
              <w:lastRenderedPageBreak/>
              <w:t>Students should recognise the difference between proxy evidence and recorded data and appreciate that climate change is not just a recent phenomenon.</w:t>
            </w:r>
          </w:p>
          <w:p w14:paraId="0C1C04FB" w14:textId="77777777" w:rsidR="00510515" w:rsidRDefault="00510515" w:rsidP="002561EA">
            <w:pPr>
              <w:pStyle w:val="UL01"/>
            </w:pPr>
            <w:r>
              <w:t xml:space="preserve">The role of GHGs is vital, and their different efficacies </w:t>
            </w:r>
            <w:proofErr w:type="gramStart"/>
            <w:r>
              <w:t>should be recognised</w:t>
            </w:r>
            <w:proofErr w:type="gramEnd"/>
            <w:r>
              <w:t>.</w:t>
            </w:r>
          </w:p>
          <w:p w14:paraId="24AFF17F" w14:textId="57F6BEDE" w:rsidR="00510515" w:rsidRPr="002561EA" w:rsidRDefault="00510515" w:rsidP="002561EA">
            <w:pPr>
              <w:pStyle w:val="UL01"/>
            </w:pPr>
            <w:r>
              <w:lastRenderedPageBreak/>
              <w:t xml:space="preserve">A link </w:t>
            </w:r>
            <w:proofErr w:type="gramStart"/>
            <w:r>
              <w:t>should ultimately be made</w:t>
            </w:r>
            <w:proofErr w:type="gramEnd"/>
            <w:r>
              <w:t xml:space="preserve"> between current climate change and the global energy budget.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135FF3BC" w14:textId="0B65ED5F" w:rsidR="00CC2DD9" w:rsidRPr="00351197" w:rsidRDefault="00544780" w:rsidP="00CC2DD9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CC2DD9">
              <w:rPr>
                <w:rFonts w:asciiTheme="minorHAnsi" w:eastAsia="Arial Unicode MS" w:hAnsiTheme="minorHAnsi" w:cstheme="minorHAnsi"/>
              </w:rPr>
              <w:t>:</w:t>
            </w:r>
            <w:r w:rsidR="00CC2DD9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CC2DD9">
              <w:rPr>
                <w:rFonts w:asciiTheme="minorHAnsi" w:eastAsia="Arial Unicode MS" w:hAnsiTheme="minorHAnsi" w:cstheme="minorHAnsi"/>
              </w:rPr>
              <w:t>52</w:t>
            </w:r>
            <w:r w:rsidR="00CC2DD9" w:rsidRPr="00351197">
              <w:rPr>
                <w:rFonts w:asciiTheme="minorHAnsi" w:eastAsia="Arial Unicode MS" w:hAnsiTheme="minorHAnsi" w:cstheme="minorHAnsi"/>
              </w:rPr>
              <w:t>–</w:t>
            </w:r>
            <w:r w:rsidR="00CC2DD9">
              <w:rPr>
                <w:rFonts w:asciiTheme="minorHAnsi" w:eastAsia="Arial Unicode MS" w:hAnsiTheme="minorHAnsi" w:cstheme="minorHAnsi"/>
              </w:rPr>
              <w:t>68</w:t>
            </w:r>
          </w:p>
          <w:p w14:paraId="63161D1B" w14:textId="40F05B1E" w:rsidR="00CC2DD9" w:rsidRDefault="00CC2DD9" w:rsidP="00CC2DD9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2677C48" w14:textId="77777777" w:rsidR="00CC2DD9" w:rsidRDefault="00CC2DD9" w:rsidP="00CC2DD9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3717D071" w14:textId="77777777" w:rsidR="00CC2DD9" w:rsidRDefault="00CC2DD9" w:rsidP="00CC2DD9">
            <w:pPr>
              <w:pStyle w:val="UL01"/>
            </w:pPr>
            <w:r w:rsidRPr="00924424">
              <w:t>Topic summary</w:t>
            </w:r>
          </w:p>
          <w:p w14:paraId="27A44350" w14:textId="012C5916" w:rsidR="00CC2DD9" w:rsidRDefault="00FF09AF" w:rsidP="00FF09AF">
            <w:pPr>
              <w:pStyle w:val="UL01"/>
            </w:pPr>
            <w:r>
              <w:t xml:space="preserve">Additional example: </w:t>
            </w:r>
            <w:r w:rsidRPr="00FF09AF">
              <w:t>Climate change in Europe</w:t>
            </w:r>
          </w:p>
          <w:p w14:paraId="63B719BE" w14:textId="77777777" w:rsidR="00CC2DD9" w:rsidRDefault="00CC2DD9" w:rsidP="00CC2DD9">
            <w:pPr>
              <w:pStyle w:val="UL01"/>
            </w:pPr>
            <w:r w:rsidRPr="00924424">
              <w:lastRenderedPageBreak/>
              <w:t>Suggested websites</w:t>
            </w:r>
          </w:p>
          <w:p w14:paraId="6FAC92DD" w14:textId="4104B3C9" w:rsidR="00510515" w:rsidRDefault="00812EA8" w:rsidP="008E6C5E">
            <w:pPr>
              <w:pStyle w:val="UL01"/>
            </w:pPr>
            <w:r>
              <w:t>Knowledge Test</w:t>
            </w:r>
          </w:p>
          <w:p w14:paraId="419D4A95" w14:textId="54725226" w:rsidR="002946A1" w:rsidRPr="008E6C5E" w:rsidRDefault="002946A1" w:rsidP="008E6C5E">
            <w:pPr>
              <w:pStyle w:val="UL01"/>
            </w:pPr>
            <w:r>
              <w:t>Figures/tables from the Student’s Book</w:t>
            </w:r>
          </w:p>
        </w:tc>
      </w:tr>
      <w:tr w:rsidR="00510515" w:rsidRPr="00B7649F" w14:paraId="19873815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693C04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Topic 3 Earth processes and mass movements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F3028BD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97B8D8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9B1CAC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i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F1EDDD" w14:textId="77777777" w:rsidR="00510515" w:rsidRPr="00AA1A9F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5B3EF699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7182610A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7F31B4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3.1 Plate tectonics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A2A971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6F0549" w14:textId="1C4CE845" w:rsidR="002561EA" w:rsidRDefault="002561E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The structure of the </w:t>
            </w:r>
            <w:r w:rsidR="00C7613A">
              <w:rPr>
                <w:rFonts w:asciiTheme="minorHAnsi" w:eastAsia="Arial Unicode MS" w:hAnsiTheme="minorHAnsi" w:cstheme="minorHAnsi"/>
                <w:b/>
              </w:rPr>
              <w:t>E</w:t>
            </w:r>
            <w:r>
              <w:rPr>
                <w:rFonts w:asciiTheme="minorHAnsi" w:eastAsia="Arial Unicode MS" w:hAnsiTheme="minorHAnsi" w:cstheme="minorHAnsi"/>
                <w:b/>
              </w:rPr>
              <w:t>arth</w:t>
            </w:r>
          </w:p>
          <w:p w14:paraId="084B595A" w14:textId="0C2A773F" w:rsidR="00510515" w:rsidRPr="00AB27E6" w:rsidRDefault="002561E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3.1.1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Tectonic plates</w:t>
            </w:r>
          </w:p>
          <w:p w14:paraId="4DAF8A91" w14:textId="038722AB" w:rsidR="00510515" w:rsidRPr="00AB27E6" w:rsidRDefault="002561EA" w:rsidP="002561EA">
            <w:pPr>
              <w:pStyle w:val="UL01"/>
            </w:pPr>
            <w:r>
              <w:t>C</w:t>
            </w:r>
            <w:r w:rsidR="00510515" w:rsidRPr="00AB27E6">
              <w:t xml:space="preserve">ontinental plates and oceanic plates: density, age, </w:t>
            </w:r>
            <w:r w:rsidR="00510515" w:rsidRPr="00AB27E6">
              <w:lastRenderedPageBreak/>
              <w:t>thickness and composition</w:t>
            </w:r>
            <w:r>
              <w:t>.</w:t>
            </w:r>
          </w:p>
          <w:p w14:paraId="6263B158" w14:textId="0EE92004" w:rsidR="00510515" w:rsidRPr="00AB27E6" w:rsidRDefault="002561EA" w:rsidP="002561EA">
            <w:pPr>
              <w:pStyle w:val="UL01"/>
            </w:pPr>
            <w:r>
              <w:t>R</w:t>
            </w:r>
            <w:r w:rsidR="00510515" w:rsidRPr="00AB27E6">
              <w:t>elative directions and rates of plate movement.</w:t>
            </w:r>
          </w:p>
          <w:p w14:paraId="2597608D" w14:textId="231974B6" w:rsidR="00510515" w:rsidRPr="00AB27E6" w:rsidRDefault="002561E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3.1.2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Tectonic movement</w:t>
            </w:r>
          </w:p>
          <w:p w14:paraId="3B5FC40F" w14:textId="48F17214" w:rsidR="00510515" w:rsidRPr="00AB27E6" w:rsidRDefault="002561EA" w:rsidP="002561EA">
            <w:pPr>
              <w:pStyle w:val="UL01"/>
            </w:pPr>
            <w:r>
              <w:t>C</w:t>
            </w:r>
            <w:r w:rsidR="00510515" w:rsidRPr="00AB27E6">
              <w:t>ontinental drift theory and the ‘jigsaw’ fit of continents</w:t>
            </w:r>
            <w:r>
              <w:t>.</w:t>
            </w:r>
          </w:p>
          <w:p w14:paraId="63F14E2F" w14:textId="447C437A" w:rsidR="00510515" w:rsidRPr="00AB27E6" w:rsidRDefault="002561EA" w:rsidP="002561EA">
            <w:pPr>
              <w:pStyle w:val="UL01"/>
            </w:pPr>
            <w:r>
              <w:t>G</w:t>
            </w:r>
            <w:r w:rsidR="00510515" w:rsidRPr="00AB27E6">
              <w:t>eological and fossil records</w:t>
            </w:r>
            <w:r>
              <w:t>.</w:t>
            </w:r>
          </w:p>
          <w:p w14:paraId="3B516001" w14:textId="26937200" w:rsidR="00510515" w:rsidRPr="00AB27E6" w:rsidRDefault="002561EA" w:rsidP="002561EA">
            <w:pPr>
              <w:pStyle w:val="UL01"/>
            </w:pPr>
            <w:r>
              <w:t>E</w:t>
            </w:r>
            <w:r w:rsidR="00510515" w:rsidRPr="00AB27E6">
              <w:t>vidence for sea-floor spreading: Earth’s magnetic field recorded in rocks (</w:t>
            </w:r>
            <w:proofErr w:type="spellStart"/>
            <w:r w:rsidR="00510515" w:rsidRPr="00AB27E6">
              <w:t>palaeomagnetism</w:t>
            </w:r>
            <w:proofErr w:type="spellEnd"/>
            <w:r w:rsidR="00510515" w:rsidRPr="00AB27E6">
              <w:t>), the age of sea floor rocks</w:t>
            </w:r>
            <w:r>
              <w:t>.</w:t>
            </w:r>
          </w:p>
          <w:p w14:paraId="3BDCD4AA" w14:textId="04BDFD2D" w:rsidR="00510515" w:rsidRPr="00AB27E6" w:rsidRDefault="002561EA" w:rsidP="002561EA">
            <w:pPr>
              <w:pStyle w:val="UL01"/>
            </w:pPr>
            <w:r>
              <w:t>C</w:t>
            </w:r>
            <w:r w:rsidR="00510515" w:rsidRPr="00AB27E6">
              <w:t>onvection currents, slab pull, ridge push.</w:t>
            </w:r>
          </w:p>
          <w:p w14:paraId="21D7507B" w14:textId="74457EA9" w:rsidR="00510515" w:rsidRPr="00AB27E6" w:rsidRDefault="002561E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3.1.3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Global distribution of types of plate boundaries:</w:t>
            </w:r>
          </w:p>
          <w:p w14:paraId="5C37468A" w14:textId="6E1DEEDC" w:rsidR="00510515" w:rsidRPr="00AB27E6" w:rsidRDefault="002561EA" w:rsidP="002561EA">
            <w:pPr>
              <w:pStyle w:val="UL01"/>
            </w:pPr>
            <w:r>
              <w:t>C</w:t>
            </w:r>
            <w:r w:rsidR="00510515" w:rsidRPr="00AB27E6">
              <w:t>onvergent/destructive</w:t>
            </w:r>
            <w:r>
              <w:t>.</w:t>
            </w:r>
          </w:p>
          <w:p w14:paraId="4F99FD64" w14:textId="69FEFF15" w:rsidR="00510515" w:rsidRPr="00AB27E6" w:rsidRDefault="002561EA" w:rsidP="002561EA">
            <w:pPr>
              <w:pStyle w:val="UL01"/>
            </w:pPr>
            <w:r>
              <w:t>C</w:t>
            </w:r>
            <w:r w:rsidR="00510515" w:rsidRPr="00AB27E6">
              <w:t>onvergent/collision</w:t>
            </w:r>
            <w:r>
              <w:t>.</w:t>
            </w:r>
          </w:p>
          <w:p w14:paraId="619AB653" w14:textId="670403C0" w:rsidR="00510515" w:rsidRPr="00AB27E6" w:rsidRDefault="002561EA" w:rsidP="002561EA">
            <w:pPr>
              <w:pStyle w:val="UL01"/>
            </w:pPr>
            <w:r>
              <w:t>C</w:t>
            </w:r>
            <w:r w:rsidR="004F4D72">
              <w:t>onservative/transform</w:t>
            </w:r>
            <w:r>
              <w:t>.</w:t>
            </w:r>
          </w:p>
          <w:p w14:paraId="32D09784" w14:textId="6DCED301" w:rsidR="00510515" w:rsidRPr="002561EA" w:rsidRDefault="002561EA" w:rsidP="002561EA">
            <w:pPr>
              <w:pStyle w:val="UL01"/>
              <w:rPr>
                <w:b/>
              </w:rPr>
            </w:pPr>
            <w:r>
              <w:t>D</w:t>
            </w:r>
            <w:r w:rsidR="00510515" w:rsidRPr="00AB27E6">
              <w:t>ivergent/constructive.</w:t>
            </w:r>
            <w:r w:rsidR="00510515" w:rsidRPr="00AB27E6">
              <w:rPr>
                <w:b/>
              </w:rPr>
              <w:t xml:space="preserve"> 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A39270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Asthenosphere</w:t>
            </w:r>
          </w:p>
          <w:p w14:paraId="3C35917A" w14:textId="24233851" w:rsidR="00112AD0" w:rsidRDefault="004140CD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Basaltic</w:t>
            </w:r>
          </w:p>
          <w:p w14:paraId="6E1AD766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Conservative boundaries</w:t>
            </w:r>
          </w:p>
          <w:p w14:paraId="16C65B58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Continental crust</w:t>
            </w:r>
          </w:p>
          <w:p w14:paraId="52AAF90A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Continental drift</w:t>
            </w:r>
          </w:p>
          <w:p w14:paraId="0420C5B6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Convergent (collision) plate boundaries</w:t>
            </w:r>
          </w:p>
          <w:p w14:paraId="784D78C2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Convergent (destructive) plate boundaries</w:t>
            </w:r>
          </w:p>
          <w:p w14:paraId="4F1E99AB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Core</w:t>
            </w:r>
          </w:p>
          <w:p w14:paraId="63FA243D" w14:textId="1895D88B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Crus</w:t>
            </w:r>
            <w:r w:rsidR="004F4D72">
              <w:rPr>
                <w:rFonts w:asciiTheme="minorHAnsi" w:eastAsia="Arial Unicode MS" w:hAnsiTheme="minorHAnsi" w:cstheme="minorHAnsi"/>
              </w:rPr>
              <w:t>t</w:t>
            </w:r>
          </w:p>
          <w:p w14:paraId="0E4D2050" w14:textId="77777777" w:rsidR="00112AD0" w:rsidRPr="00AB27E6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Divergent (constructive) plate boundaries</w:t>
            </w:r>
          </w:p>
          <w:p w14:paraId="3FDD62F9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Folding</w:t>
            </w:r>
          </w:p>
          <w:p w14:paraId="2B2AAFFE" w14:textId="55081E03" w:rsidR="00112AD0" w:rsidRDefault="004140CD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Granitic</w:t>
            </w:r>
          </w:p>
          <w:p w14:paraId="1FAE6C55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Hotspot</w:t>
            </w:r>
          </w:p>
          <w:p w14:paraId="017EB02E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Lava</w:t>
            </w:r>
          </w:p>
          <w:p w14:paraId="74398A22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Magma</w:t>
            </w:r>
          </w:p>
          <w:p w14:paraId="5E7527BF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Mantle</w:t>
            </w:r>
          </w:p>
          <w:p w14:paraId="4F82B742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Mid-ocean ridges</w:t>
            </w:r>
          </w:p>
          <w:p w14:paraId="64BD35E4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Oceanic crust</w:t>
            </w:r>
          </w:p>
          <w:p w14:paraId="49C960A4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Palaeomagnetism</w:t>
            </w:r>
            <w:proofErr w:type="spellEnd"/>
          </w:p>
          <w:p w14:paraId="65D207D4" w14:textId="77777777" w:rsidR="004140CD" w:rsidRDefault="004140CD" w:rsidP="004140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Plates</w:t>
            </w:r>
          </w:p>
          <w:p w14:paraId="4D8D543C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Plate tectonics</w:t>
            </w:r>
          </w:p>
          <w:p w14:paraId="18CAF8F0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Ridge push</w:t>
            </w:r>
          </w:p>
          <w:p w14:paraId="3DBCD924" w14:textId="77777777" w:rsidR="00112AD0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Slab pull</w:t>
            </w:r>
          </w:p>
          <w:p w14:paraId="5A3F0DE4" w14:textId="095B1F02" w:rsidR="00CA51EA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Subducted</w:t>
            </w:r>
            <w:proofErr w:type="spellEnd"/>
          </w:p>
          <w:p w14:paraId="4BD3C0C0" w14:textId="741AFD8C" w:rsidR="00112AD0" w:rsidRPr="00AB27E6" w:rsidRDefault="00112AD0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Transform fault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84AFB8" w14:textId="77777777" w:rsidR="00D6404F" w:rsidRDefault="00510515" w:rsidP="002561EA">
            <w:pPr>
              <w:pStyle w:val="UL01"/>
            </w:pPr>
            <w:r w:rsidRPr="00AA1A9F">
              <w:lastRenderedPageBreak/>
              <w:t>This is an introduction to basic plate tectonics – types of plates</w:t>
            </w:r>
            <w:r>
              <w:t xml:space="preserve">, </w:t>
            </w:r>
            <w:r w:rsidRPr="00AA1A9F">
              <w:t xml:space="preserve">plate </w:t>
            </w:r>
            <w:r>
              <w:t>boundaries and their global distributions.</w:t>
            </w:r>
          </w:p>
          <w:p w14:paraId="42AD6EBF" w14:textId="65417725" w:rsidR="00510515" w:rsidRPr="00AA1A9F" w:rsidRDefault="00510515" w:rsidP="002561EA">
            <w:pPr>
              <w:pStyle w:val="UL01"/>
            </w:pPr>
            <w:r>
              <w:t xml:space="preserve"> Students should understand </w:t>
            </w:r>
            <w:r>
              <w:lastRenderedPageBreak/>
              <w:t>the evidence for the underpinning theory of continental drift and be able to explain the mechanisms of plate movement.</w:t>
            </w:r>
            <w:r w:rsidRPr="00AA1A9F">
              <w:t xml:space="preserve"> 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7D4B56B0" w14:textId="79280712" w:rsidR="00D6404F" w:rsidRPr="00351197" w:rsidRDefault="00544780" w:rsidP="00D6404F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D6404F">
              <w:rPr>
                <w:rFonts w:asciiTheme="minorHAnsi" w:eastAsia="Arial Unicode MS" w:hAnsiTheme="minorHAnsi" w:cstheme="minorHAnsi"/>
              </w:rPr>
              <w:t>:</w:t>
            </w:r>
            <w:r w:rsidR="00D6404F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D6404F">
              <w:rPr>
                <w:rFonts w:asciiTheme="minorHAnsi" w:eastAsia="Arial Unicode MS" w:hAnsiTheme="minorHAnsi" w:cstheme="minorHAnsi"/>
              </w:rPr>
              <w:t>69</w:t>
            </w:r>
            <w:r w:rsidR="00D6404F" w:rsidRPr="00351197">
              <w:rPr>
                <w:rFonts w:asciiTheme="minorHAnsi" w:eastAsia="Arial Unicode MS" w:hAnsiTheme="minorHAnsi" w:cstheme="minorHAnsi"/>
              </w:rPr>
              <w:t>–</w:t>
            </w:r>
            <w:r w:rsidR="00D6404F">
              <w:rPr>
                <w:rFonts w:asciiTheme="minorHAnsi" w:eastAsia="Arial Unicode MS" w:hAnsiTheme="minorHAnsi" w:cstheme="minorHAnsi"/>
              </w:rPr>
              <w:t>73</w:t>
            </w:r>
          </w:p>
          <w:p w14:paraId="4E49A076" w14:textId="38413578" w:rsidR="00D6404F" w:rsidRDefault="00D6404F" w:rsidP="00D6404F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799DB8E3" w14:textId="77777777" w:rsidR="00D6404F" w:rsidRDefault="00D6404F" w:rsidP="00D6404F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2B9FFC86" w14:textId="6C77C76E" w:rsidR="00D6404F" w:rsidRPr="00B94601" w:rsidRDefault="00D6404F" w:rsidP="00B94601">
            <w:pPr>
              <w:pStyle w:val="UL01"/>
            </w:pPr>
            <w:r w:rsidRPr="00924424">
              <w:lastRenderedPageBreak/>
              <w:t>Topic summary</w:t>
            </w:r>
          </w:p>
          <w:p w14:paraId="33A75AAD" w14:textId="77777777" w:rsidR="00D6404F" w:rsidRDefault="00D6404F" w:rsidP="00D6404F">
            <w:pPr>
              <w:pStyle w:val="UL01"/>
            </w:pPr>
            <w:r w:rsidRPr="00924424">
              <w:t>Suggested websites</w:t>
            </w:r>
          </w:p>
          <w:p w14:paraId="364E68F4" w14:textId="27D8A7B3" w:rsidR="00D6404F" w:rsidRDefault="00812EA8" w:rsidP="00D6404F">
            <w:pPr>
              <w:pStyle w:val="UL01"/>
            </w:pPr>
            <w:r>
              <w:t>Knowledge Test</w:t>
            </w:r>
          </w:p>
          <w:p w14:paraId="1A6A0D06" w14:textId="717B3494" w:rsidR="00510515" w:rsidRPr="00246B5B" w:rsidRDefault="00D6404F" w:rsidP="00D6404F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4AB55C25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54E5F0" w14:textId="74D0BB7C" w:rsidR="00510515" w:rsidRPr="00AB27E6" w:rsidRDefault="00510515" w:rsidP="00D6404F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3.2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 </w:t>
            </w: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Tectonic processes and landforms 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05FF8E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0ADA87" w14:textId="77777777" w:rsidR="00D63488" w:rsidRDefault="00D6404F" w:rsidP="00D63488">
            <w:pPr>
              <w:pStyle w:val="UL01"/>
              <w:numPr>
                <w:ilvl w:val="0"/>
                <w:numId w:val="0"/>
              </w:numPr>
              <w:ind w:left="340" w:hanging="340"/>
              <w:rPr>
                <w:b/>
              </w:rPr>
            </w:pPr>
            <w:r>
              <w:rPr>
                <w:b/>
              </w:rPr>
              <w:t xml:space="preserve">3.2.1 </w:t>
            </w:r>
            <w:r w:rsidR="00510515" w:rsidRPr="00AB27E6">
              <w:rPr>
                <w:b/>
              </w:rPr>
              <w:t>Tectonic processes</w:t>
            </w:r>
          </w:p>
          <w:p w14:paraId="7929BC7B" w14:textId="52C8950C" w:rsidR="00510515" w:rsidRPr="00AB27E6" w:rsidRDefault="00D6404F" w:rsidP="00D63488">
            <w:pPr>
              <w:pStyle w:val="UL01"/>
            </w:pPr>
            <w:r>
              <w:t>S</w:t>
            </w:r>
            <w:r w:rsidR="00510515" w:rsidRPr="00AB27E6">
              <w:t>ubduction at convergent/destructive boundaries</w:t>
            </w:r>
            <w:r w:rsidR="004F4D72">
              <w:t>.</w:t>
            </w:r>
          </w:p>
          <w:p w14:paraId="5130A8FA" w14:textId="0B47FD06" w:rsidR="00510515" w:rsidRPr="00AB27E6" w:rsidRDefault="00D6404F" w:rsidP="00D6404F">
            <w:pPr>
              <w:pStyle w:val="UL01"/>
            </w:pPr>
            <w:r>
              <w:t>S</w:t>
            </w:r>
            <w:r w:rsidR="00510515" w:rsidRPr="00AB27E6">
              <w:t>hearing and thrusting at convergent/collision boundaries</w:t>
            </w:r>
            <w:r w:rsidR="004F4D72">
              <w:t>.</w:t>
            </w:r>
          </w:p>
          <w:p w14:paraId="52CF670B" w14:textId="5F670ECE" w:rsidR="00510515" w:rsidRPr="00AB27E6" w:rsidRDefault="00D6404F" w:rsidP="00D6404F">
            <w:pPr>
              <w:pStyle w:val="UL01"/>
            </w:pPr>
            <w:r>
              <w:t>F</w:t>
            </w:r>
            <w:r w:rsidR="00510515" w:rsidRPr="00AB27E6">
              <w:t>aulting at conservative/</w:t>
            </w:r>
            <w:r w:rsidR="004F4D72">
              <w:t>transform boundaries.</w:t>
            </w:r>
          </w:p>
          <w:p w14:paraId="79B1043C" w14:textId="41868CD4" w:rsidR="00510515" w:rsidRPr="00AB27E6" w:rsidRDefault="00D6404F" w:rsidP="00D6404F">
            <w:pPr>
              <w:pStyle w:val="UL01"/>
            </w:pPr>
            <w:r>
              <w:t>F</w:t>
            </w:r>
            <w:r w:rsidR="00510515" w:rsidRPr="00AB27E6">
              <w:t>aulting</w:t>
            </w:r>
            <w:r>
              <w:t xml:space="preserve"> and </w:t>
            </w:r>
            <w:r w:rsidR="00510515" w:rsidRPr="00AB27E6">
              <w:t>rifting at divergent/constructive boundaries</w:t>
            </w:r>
            <w:r w:rsidR="004F4D72">
              <w:t>.</w:t>
            </w:r>
          </w:p>
          <w:p w14:paraId="16FC5993" w14:textId="50038A3E" w:rsidR="00510515" w:rsidRPr="00AB27E6" w:rsidRDefault="00D6404F" w:rsidP="00D6404F">
            <w:pPr>
              <w:pStyle w:val="UL01"/>
              <w:rPr>
                <w:b/>
              </w:rPr>
            </w:pPr>
            <w:r>
              <w:t>S</w:t>
            </w:r>
            <w:r w:rsidR="004F4D72">
              <w:t>ea-</w:t>
            </w:r>
            <w:r w:rsidR="00510515" w:rsidRPr="00AB27E6">
              <w:t>floor spreading at divergent/constructive boundaries.</w:t>
            </w:r>
          </w:p>
          <w:p w14:paraId="6A0525E8" w14:textId="3A422142" w:rsidR="00510515" w:rsidRPr="00AB27E6" w:rsidRDefault="00D6404F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3.2.2 Formation of l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andforms </w:t>
            </w:r>
            <w:r>
              <w:rPr>
                <w:rFonts w:asciiTheme="minorHAnsi" w:eastAsia="Arial Unicode MS" w:hAnsiTheme="minorHAnsi" w:cstheme="minorHAnsi"/>
                <w:b/>
                <w:bCs/>
              </w:rPr>
              <w:t>by tectonic processes</w:t>
            </w:r>
          </w:p>
          <w:p w14:paraId="628C1663" w14:textId="7FA0AE4C" w:rsidR="00510515" w:rsidRPr="00AB27E6" w:rsidRDefault="00D6404F" w:rsidP="00D6404F">
            <w:pPr>
              <w:pStyle w:val="UL01"/>
            </w:pPr>
            <w:r>
              <w:t>F</w:t>
            </w:r>
            <w:r w:rsidR="00510515" w:rsidRPr="00AB27E6">
              <w:t xml:space="preserve">old </w:t>
            </w:r>
            <w:proofErr w:type="gramStart"/>
            <w:r w:rsidR="00510515" w:rsidRPr="00AB27E6">
              <w:t>mountains</w:t>
            </w:r>
            <w:proofErr w:type="gramEnd"/>
            <w:r w:rsidR="00510515" w:rsidRPr="00AB27E6">
              <w:t>, volcanoes, mid-ocean ridges, ocean trenches, volcanic island arcs, fault scarps, rift valleys.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D04F08" w14:textId="1A41DEB9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Accretionary wedge / accretionary prism (subduction complex)</w:t>
            </w:r>
          </w:p>
          <w:p w14:paraId="0B749BB5" w14:textId="5063667B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</w:t>
            </w:r>
            <w:r w:rsidR="003174D4">
              <w:rPr>
                <w:rFonts w:asciiTheme="minorHAnsi" w:eastAsia="Arial Unicode MS" w:hAnsiTheme="minorHAnsi" w:cstheme="minorHAnsi"/>
              </w:rPr>
              <w:t>r</w:t>
            </w:r>
            <w:r>
              <w:rPr>
                <w:rFonts w:asciiTheme="minorHAnsi" w:eastAsia="Arial Unicode MS" w:hAnsiTheme="minorHAnsi" w:cstheme="minorHAnsi"/>
              </w:rPr>
              <w:t>cuate chains</w:t>
            </w:r>
          </w:p>
          <w:p w14:paraId="13863244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Andesetic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</w:t>
            </w:r>
          </w:p>
          <w:p w14:paraId="1E43276F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Benioff zone</w:t>
            </w:r>
          </w:p>
          <w:p w14:paraId="114C80CE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Compression</w:t>
            </w:r>
          </w:p>
          <w:p w14:paraId="3EF60A25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Cone-shaped volcanoes</w:t>
            </w:r>
          </w:p>
          <w:p w14:paraId="7FF006D4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Confining stress</w:t>
            </w:r>
          </w:p>
          <w:p w14:paraId="3642E79B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Elastic deformation</w:t>
            </w:r>
          </w:p>
          <w:p w14:paraId="3FBBF110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Fault scarp</w:t>
            </w:r>
          </w:p>
          <w:p w14:paraId="281BBECB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Faults</w:t>
            </w:r>
          </w:p>
          <w:p w14:paraId="4B732C44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Fracture</w:t>
            </w:r>
          </w:p>
          <w:p w14:paraId="1C76013A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Inner slope</w:t>
            </w:r>
          </w:p>
          <w:p w14:paraId="7619BD59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Island arcs</w:t>
            </w:r>
          </w:p>
          <w:p w14:paraId="5481F0C6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Land areas</w:t>
            </w:r>
          </w:p>
          <w:p w14:paraId="17FEB612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Ocean trenches</w:t>
            </w:r>
          </w:p>
          <w:p w14:paraId="219B97B9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Orogenic mountain belts</w:t>
            </w:r>
          </w:p>
          <w:p w14:paraId="69185D1C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Outer slope</w:t>
            </w:r>
          </w:p>
          <w:p w14:paraId="66B8F142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Plastic deformation</w:t>
            </w:r>
          </w:p>
          <w:p w14:paraId="600C5501" w14:textId="77777777" w:rsidR="00B6260B" w:rsidRPr="00AB27E6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Rift valley</w:t>
            </w:r>
          </w:p>
          <w:p w14:paraId="5425F402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Sea-floor spreading</w:t>
            </w:r>
          </w:p>
          <w:p w14:paraId="4F0ED91A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Shear stress</w:t>
            </w:r>
          </w:p>
          <w:p w14:paraId="07AB9543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Shearing</w:t>
            </w:r>
          </w:p>
          <w:p w14:paraId="5C89E482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Subduction zone</w:t>
            </w:r>
          </w:p>
          <w:p w14:paraId="31103FC5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Tension</w:t>
            </w:r>
          </w:p>
          <w:p w14:paraId="576B3BA9" w14:textId="77777777" w:rsidR="00B6260B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Thrusting</w:t>
            </w:r>
          </w:p>
          <w:p w14:paraId="3BAA3242" w14:textId="47DCAD18" w:rsidR="00251EFD" w:rsidRPr="00AB27E6" w:rsidRDefault="00B6260B" w:rsidP="00D6404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Trench outer rise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BDA8FC" w14:textId="0A013584" w:rsidR="00510515" w:rsidRDefault="00510515" w:rsidP="00D6404F">
            <w:pPr>
              <w:pStyle w:val="UL01"/>
            </w:pPr>
            <w:r>
              <w:lastRenderedPageBreak/>
              <w:t>Students should understand the processes that occur at different types of plate boundary, and how those process</w:t>
            </w:r>
            <w:r w:rsidR="001307CA">
              <w:t>es</w:t>
            </w:r>
            <w:r>
              <w:t xml:space="preserve"> </w:t>
            </w:r>
            <w:r w:rsidR="00D6404F">
              <w:t>led</w:t>
            </w:r>
            <w:r>
              <w:t xml:space="preserve"> to the formation and development of distinctive landforms.</w:t>
            </w:r>
          </w:p>
          <w:p w14:paraId="10087B48" w14:textId="65A77E01" w:rsidR="00510515" w:rsidRPr="00AA1A9F" w:rsidRDefault="00510515" w:rsidP="00D6404F">
            <w:pPr>
              <w:pStyle w:val="UL01"/>
            </w:pPr>
            <w:r>
              <w:t>Cross</w:t>
            </w:r>
            <w:r w:rsidR="00D6404F">
              <w:t>-</w:t>
            </w:r>
            <w:r>
              <w:t>sectional diagrams through the plate boundaries are particularly useful, as are named examples as evidence.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626CC44D" w14:textId="2A3D9B38" w:rsidR="00D6404F" w:rsidRPr="00351197" w:rsidRDefault="00544780" w:rsidP="00D6404F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D6404F">
              <w:rPr>
                <w:rFonts w:asciiTheme="minorHAnsi" w:eastAsia="Arial Unicode MS" w:hAnsiTheme="minorHAnsi" w:cstheme="minorHAnsi"/>
              </w:rPr>
              <w:t>:</w:t>
            </w:r>
            <w:r w:rsidR="00D6404F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D6404F">
              <w:rPr>
                <w:rFonts w:asciiTheme="minorHAnsi" w:eastAsia="Arial Unicode MS" w:hAnsiTheme="minorHAnsi" w:cstheme="minorHAnsi"/>
              </w:rPr>
              <w:t>74</w:t>
            </w:r>
            <w:r w:rsidR="00D6404F" w:rsidRPr="00351197">
              <w:rPr>
                <w:rFonts w:asciiTheme="minorHAnsi" w:eastAsia="Arial Unicode MS" w:hAnsiTheme="minorHAnsi" w:cstheme="minorHAnsi"/>
              </w:rPr>
              <w:t>–</w:t>
            </w:r>
            <w:r w:rsidR="00D6404F">
              <w:rPr>
                <w:rFonts w:asciiTheme="minorHAnsi" w:eastAsia="Arial Unicode MS" w:hAnsiTheme="minorHAnsi" w:cstheme="minorHAnsi"/>
              </w:rPr>
              <w:t>79</w:t>
            </w:r>
          </w:p>
          <w:p w14:paraId="01B3B856" w14:textId="0B35B364" w:rsidR="00D6404F" w:rsidRDefault="00D6404F" w:rsidP="00D6404F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6B3601B" w14:textId="77777777" w:rsidR="00D6404F" w:rsidRDefault="00D6404F" w:rsidP="00D6404F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0A7AD3BD" w14:textId="77777777" w:rsidR="00D6404F" w:rsidRDefault="00D6404F" w:rsidP="00D6404F">
            <w:pPr>
              <w:pStyle w:val="UL01"/>
            </w:pPr>
            <w:r w:rsidRPr="00924424">
              <w:t>Topic summary</w:t>
            </w:r>
          </w:p>
          <w:p w14:paraId="682785F3" w14:textId="77777777" w:rsidR="00D6404F" w:rsidRDefault="00D6404F" w:rsidP="00D6404F">
            <w:pPr>
              <w:pStyle w:val="UL01"/>
            </w:pPr>
            <w:r w:rsidRPr="00924424">
              <w:t>Suggested websites</w:t>
            </w:r>
          </w:p>
          <w:p w14:paraId="4F4AAA65" w14:textId="75BE4782" w:rsidR="00D6404F" w:rsidRDefault="00812EA8" w:rsidP="00D6404F">
            <w:pPr>
              <w:pStyle w:val="UL01"/>
            </w:pPr>
            <w:r>
              <w:t>Knowledge Test</w:t>
            </w:r>
          </w:p>
          <w:p w14:paraId="1E9EBC95" w14:textId="0934BAF3" w:rsidR="00510515" w:rsidRPr="00246B5B" w:rsidRDefault="00D6404F" w:rsidP="00D6404F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6485FF54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9CE43D" w14:textId="0132267D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>3.3 Mass movement hazards and impacts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FECC81B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C5ACBF" w14:textId="7110D1A4" w:rsidR="00510515" w:rsidRPr="00AB27E6" w:rsidRDefault="00E9330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3.3.1 Types of m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ass movement</w:t>
            </w:r>
          </w:p>
          <w:p w14:paraId="4F80D54E" w14:textId="77777777" w:rsidR="00510515" w:rsidRPr="00AB27E6" w:rsidRDefault="00510515" w:rsidP="00E9330C">
            <w:pPr>
              <w:pStyle w:val="UL01"/>
            </w:pPr>
            <w:r w:rsidRPr="00AB27E6">
              <w:t>Heaves, flows (mudflows, debris flows), slides (landslide, rotational slides/slump), falls (rock)</w:t>
            </w:r>
          </w:p>
          <w:p w14:paraId="1C83FAD6" w14:textId="6050B13A" w:rsidR="00510515" w:rsidRPr="00AB27E6" w:rsidRDefault="00E9330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3.3.2 Physical and human causes of mass movement</w:t>
            </w:r>
          </w:p>
          <w:p w14:paraId="0E3AB3FE" w14:textId="311F4DA3" w:rsidR="00510515" w:rsidRPr="00AB27E6" w:rsidRDefault="00E9330C" w:rsidP="00E9330C">
            <w:pPr>
              <w:pStyle w:val="UL01"/>
              <w:rPr>
                <w:b/>
                <w:bCs/>
              </w:rPr>
            </w:pPr>
            <w:r>
              <w:t>N</w:t>
            </w:r>
            <w:r w:rsidR="00510515" w:rsidRPr="00AB27E6">
              <w:t>atural causes</w:t>
            </w:r>
            <w:r>
              <w:t xml:space="preserve">: </w:t>
            </w:r>
            <w:r w:rsidR="00510515" w:rsidRPr="00AB27E6">
              <w:t>geology, topography, precipitation intensity and amounts, potential impact of climate change</w:t>
            </w:r>
            <w:r>
              <w:t>.</w:t>
            </w:r>
          </w:p>
          <w:p w14:paraId="7D17DF5A" w14:textId="3EDDBE00" w:rsidR="00510515" w:rsidRPr="00AB27E6" w:rsidRDefault="00E9330C" w:rsidP="00E9330C">
            <w:pPr>
              <w:pStyle w:val="UL01"/>
            </w:pPr>
            <w:r>
              <w:t>H</w:t>
            </w:r>
            <w:r w:rsidR="00510515" w:rsidRPr="00AB27E6">
              <w:t>uman causes</w:t>
            </w:r>
            <w:r>
              <w:t xml:space="preserve">: </w:t>
            </w:r>
            <w:r w:rsidR="00510515" w:rsidRPr="00AB27E6">
              <w:t>building and road construction; land use change, water management.</w:t>
            </w:r>
          </w:p>
          <w:p w14:paraId="17E075DC" w14:textId="74A1B5CA" w:rsidR="00510515" w:rsidRPr="00AB27E6" w:rsidRDefault="00E9330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3.3.3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Management of mass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movement hazards</w:t>
            </w:r>
          </w:p>
          <w:p w14:paraId="19163DA2" w14:textId="6694BB88" w:rsidR="00510515" w:rsidRPr="00AB27E6" w:rsidRDefault="00E9330C" w:rsidP="00E9330C">
            <w:pPr>
              <w:pStyle w:val="UL01"/>
            </w:pPr>
            <w:r>
              <w:t>P</w:t>
            </w:r>
            <w:r w:rsidR="00510515" w:rsidRPr="00AB27E6">
              <w:t>rediction and risk identification of mass movements (hazard mapping and monitoring).</w:t>
            </w:r>
          </w:p>
          <w:p w14:paraId="054738FC" w14:textId="37B8BDBD" w:rsidR="00510515" w:rsidRPr="00AB27E6" w:rsidRDefault="00E9330C" w:rsidP="00E9330C">
            <w:pPr>
              <w:pStyle w:val="UL01"/>
            </w:pPr>
            <w:r>
              <w:t>I</w:t>
            </w:r>
            <w:r w:rsidR="00510515" w:rsidRPr="00AB27E6">
              <w:t xml:space="preserve">mpacts </w:t>
            </w:r>
            <w:r>
              <w:t xml:space="preserve">of mass movements </w:t>
            </w:r>
            <w:r w:rsidR="00510515" w:rsidRPr="00AB27E6">
              <w:t>on people and the environment.</w:t>
            </w:r>
          </w:p>
          <w:p w14:paraId="7CEDD83A" w14:textId="3BA39D37" w:rsidR="00510515" w:rsidRPr="00AB27E6" w:rsidRDefault="00E9330C" w:rsidP="00E9330C">
            <w:pPr>
              <w:pStyle w:val="UL01"/>
            </w:pPr>
            <w:r>
              <w:t>M</w:t>
            </w:r>
            <w:r w:rsidR="00510515" w:rsidRPr="00AB27E6">
              <w:t>anagement strategies</w:t>
            </w:r>
            <w:r>
              <w:t xml:space="preserve">: </w:t>
            </w:r>
            <w:r w:rsidR="00510515" w:rsidRPr="00AB27E6">
              <w:t>pinning, netting, slope grading, slope drainage, afforestation, planning restrictions on building and development.</w:t>
            </w:r>
          </w:p>
          <w:p w14:paraId="4B8D16D7" w14:textId="5487EAFF" w:rsidR="00510515" w:rsidRPr="00AB27E6" w:rsidRDefault="00E9330C" w:rsidP="00E9330C">
            <w:pPr>
              <w:pStyle w:val="UL01"/>
            </w:pPr>
            <w:r>
              <w:t>E</w:t>
            </w:r>
            <w:r w:rsidR="00510515" w:rsidRPr="00AB27E6">
              <w:t>mergency responses and recovery.</w:t>
            </w:r>
          </w:p>
          <w:p w14:paraId="7EB213FD" w14:textId="1A930F34" w:rsidR="00510515" w:rsidRPr="00AB27E6" w:rsidRDefault="00E9330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D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etailed </w:t>
            </w:r>
            <w:r w:rsidR="00722EA9">
              <w:rPr>
                <w:rFonts w:asciiTheme="minorHAnsi" w:eastAsia="Arial Unicode MS" w:hAnsiTheme="minorHAnsi" w:cstheme="minorHAnsi"/>
                <w:b/>
                <w:bCs/>
              </w:rPr>
              <w:t>s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pecific </w:t>
            </w:r>
            <w:r w:rsidR="00722EA9">
              <w:rPr>
                <w:rFonts w:asciiTheme="minorHAnsi" w:eastAsia="Arial Unicode MS" w:hAnsiTheme="minorHAnsi" w:cstheme="minorHAnsi"/>
                <w:b/>
                <w:bCs/>
              </w:rPr>
              <w:t>e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xample of one recent mass movement event</w:t>
            </w:r>
          </w:p>
          <w:p w14:paraId="27D111FB" w14:textId="2230578E" w:rsidR="00510515" w:rsidRPr="00AB27E6" w:rsidRDefault="00E9330C" w:rsidP="00E9330C">
            <w:pPr>
              <w:pStyle w:val="UL01"/>
            </w:pPr>
            <w:r>
              <w:t>P</w:t>
            </w:r>
            <w:r w:rsidR="00510515" w:rsidRPr="00AB27E6">
              <w:t xml:space="preserve">rediction, </w:t>
            </w:r>
            <w:proofErr w:type="gramStart"/>
            <w:r w:rsidR="00510515" w:rsidRPr="00AB27E6">
              <w:t>impacts on</w:t>
            </w:r>
            <w:proofErr w:type="gramEnd"/>
            <w:r w:rsidR="00510515" w:rsidRPr="00AB27E6">
              <w:t xml:space="preserve"> people and the environment and an evaluation of the success of strategies to manage mass movement hazards. 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54A3B5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Afforestation</w:t>
            </w:r>
          </w:p>
          <w:p w14:paraId="24191CBD" w14:textId="400578B9" w:rsidR="00B6260B" w:rsidRDefault="00122961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Coastal protection</w:t>
            </w:r>
          </w:p>
          <w:p w14:paraId="72704B29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Cohesive forces</w:t>
            </w:r>
          </w:p>
          <w:p w14:paraId="59004F31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Disaster</w:t>
            </w:r>
          </w:p>
          <w:p w14:paraId="7BEAE8D5" w14:textId="77777777" w:rsidR="00B6260B" w:rsidRPr="00AB27E6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Early warning system</w:t>
            </w:r>
          </w:p>
          <w:p w14:paraId="7DF33201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Falls</w:t>
            </w:r>
          </w:p>
          <w:p w14:paraId="75D24FAA" w14:textId="34E8E2C2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Fibre-reinforced soil</w:t>
            </w:r>
            <w:r w:rsidR="00ED21DA">
              <w:rPr>
                <w:rFonts w:asciiTheme="minorHAnsi" w:eastAsia="Arial Unicode MS" w:hAnsiTheme="minorHAnsi" w:cstheme="minorHAnsi"/>
              </w:rPr>
              <w:t xml:space="preserve"> system</w:t>
            </w:r>
          </w:p>
          <w:p w14:paraId="20471DFA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Flows</w:t>
            </w:r>
          </w:p>
          <w:p w14:paraId="6355C4FA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Friction</w:t>
            </w:r>
          </w:p>
          <w:p w14:paraId="6C729DC2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Geogrids</w:t>
            </w:r>
            <w:proofErr w:type="spellEnd"/>
          </w:p>
          <w:p w14:paraId="041B0DBF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Greening techniques</w:t>
            </w:r>
          </w:p>
          <w:p w14:paraId="1CEB0C04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Hazard</w:t>
            </w:r>
          </w:p>
          <w:p w14:paraId="0038AEB4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Heaves/creep</w:t>
            </w:r>
          </w:p>
          <w:p w14:paraId="1992DA2D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Informal housing</w:t>
            </w:r>
          </w:p>
          <w:p w14:paraId="31C8BF53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Landslides</w:t>
            </w:r>
          </w:p>
          <w:p w14:paraId="7D60A63A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Long-rooting grass</w:t>
            </w:r>
          </w:p>
          <w:p w14:paraId="7FD5F1A2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Mass movements</w:t>
            </w:r>
          </w:p>
          <w:p w14:paraId="4DA3C9B7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Mulching</w:t>
            </w:r>
          </w:p>
          <w:p w14:paraId="1F7E40AF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Netting</w:t>
            </w:r>
          </w:p>
          <w:p w14:paraId="49842CD3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Pivoting</w:t>
            </w:r>
          </w:p>
          <w:p w14:paraId="6EB87DC8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Pore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water pressure</w:t>
            </w:r>
          </w:p>
          <w:p w14:paraId="36BE4769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Regolith</w:t>
            </w:r>
            <w:proofErr w:type="spellEnd"/>
          </w:p>
          <w:p w14:paraId="3CC65465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Rehabilitation</w:t>
            </w:r>
          </w:p>
          <w:p w14:paraId="1FA08AF3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Rotational slides (slumps)</w:t>
            </w:r>
          </w:p>
          <w:p w14:paraId="6CFF4119" w14:textId="62AEFA64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Sa</w:t>
            </w:r>
            <w:r w:rsidR="004140CD">
              <w:rPr>
                <w:rFonts w:asciiTheme="minorHAnsi" w:eastAsia="Arial Unicode MS" w:hAnsiTheme="minorHAnsi" w:cstheme="minorHAnsi"/>
              </w:rPr>
              <w:t>fety factor</w:t>
            </w:r>
          </w:p>
          <w:p w14:paraId="17715E76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Shear strength</w:t>
            </w:r>
          </w:p>
          <w:p w14:paraId="73418A70" w14:textId="75FAEA02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Shear stress</w:t>
            </w:r>
          </w:p>
          <w:p w14:paraId="35F0384E" w14:textId="3F90249C" w:rsidR="001A0D82" w:rsidRDefault="001A0D82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Slides</w:t>
            </w:r>
          </w:p>
          <w:p w14:paraId="3468E605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Slip plane</w:t>
            </w:r>
          </w:p>
          <w:p w14:paraId="374D270F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Slope angle</w:t>
            </w:r>
          </w:p>
          <w:p w14:paraId="25E02ABD" w14:textId="6C0A2CC1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Slope processes</w:t>
            </w:r>
          </w:p>
          <w:p w14:paraId="23D468A8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Talus creep</w:t>
            </w:r>
          </w:p>
          <w:p w14:paraId="26BFC043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Terraces</w:t>
            </w:r>
          </w:p>
          <w:p w14:paraId="253F8BE7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Terracettes</w:t>
            </w:r>
            <w:proofErr w:type="spellEnd"/>
          </w:p>
          <w:p w14:paraId="11E6F44A" w14:textId="77777777" w:rsidR="00B6260B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Vegetation</w:t>
            </w:r>
          </w:p>
          <w:p w14:paraId="308A7F2F" w14:textId="6436666A" w:rsidR="00B6260B" w:rsidRPr="00AB27E6" w:rsidRDefault="00B6260B" w:rsidP="00CC2A7F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Washouts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E281EF" w14:textId="77777777" w:rsidR="00E9330C" w:rsidRDefault="00510515" w:rsidP="00E9330C">
            <w:pPr>
              <w:pStyle w:val="UL01"/>
            </w:pPr>
            <w:r w:rsidRPr="00282F40">
              <w:lastRenderedPageBreak/>
              <w:t>This is an introduction to slopes and mass movement. The emphasis is on mass movement rather than slopes</w:t>
            </w:r>
            <w:r>
              <w:t>,</w:t>
            </w:r>
            <w:r w:rsidRPr="00282F40">
              <w:t xml:space="preserve"> but simple slope terminology </w:t>
            </w:r>
            <w:proofErr w:type="gramStart"/>
            <w:r w:rsidRPr="00282F40">
              <w:t>is introduced</w:t>
            </w:r>
            <w:proofErr w:type="gramEnd"/>
            <w:r w:rsidRPr="00282F40">
              <w:t xml:space="preserve">. </w:t>
            </w:r>
          </w:p>
          <w:p w14:paraId="5DE5193D" w14:textId="269929BA" w:rsidR="00510515" w:rsidRDefault="00510515" w:rsidP="00E9330C">
            <w:pPr>
              <w:pStyle w:val="UL01"/>
            </w:pPr>
            <w:r w:rsidRPr="00282F40">
              <w:t xml:space="preserve">A number of </w:t>
            </w:r>
            <w:r>
              <w:t xml:space="preserve">examples </w:t>
            </w:r>
            <w:r w:rsidRPr="00282F40">
              <w:t>of mass movements illustrate their relative speed, type of movement and potential impacts.</w:t>
            </w:r>
          </w:p>
          <w:p w14:paraId="3906305F" w14:textId="77777777" w:rsidR="00510515" w:rsidRDefault="00510515" w:rsidP="00E9330C">
            <w:pPr>
              <w:pStyle w:val="UL01"/>
            </w:pPr>
            <w:r>
              <w:t>An appreciation of the underlying principles of slope stability and instability is important for students.</w:t>
            </w:r>
          </w:p>
          <w:p w14:paraId="3D7A85FA" w14:textId="4A237D91" w:rsidR="00510515" w:rsidRPr="00AA1A9F" w:rsidRDefault="00510515" w:rsidP="00E9330C">
            <w:pPr>
              <w:pStyle w:val="UL01"/>
            </w:pPr>
            <w:r>
              <w:t xml:space="preserve">The DSE of landslides in Hong Kong </w:t>
            </w:r>
            <w:proofErr w:type="gramStart"/>
            <w:r w:rsidR="00E9330C">
              <w:t>can</w:t>
            </w:r>
            <w:r>
              <w:t xml:space="preserve"> be </w:t>
            </w:r>
            <w:r w:rsidR="00E9330C">
              <w:t>used</w:t>
            </w:r>
            <w:proofErr w:type="gramEnd"/>
            <w:r>
              <w:t xml:space="preserve"> to illustrate and evidence the issues </w:t>
            </w:r>
            <w:r>
              <w:lastRenderedPageBreak/>
              <w:t>around the management of mass movement hazards.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4C207C33" w14:textId="60C7D888" w:rsidR="00E9330C" w:rsidRPr="00351197" w:rsidRDefault="00544780" w:rsidP="00E9330C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E9330C">
              <w:rPr>
                <w:rFonts w:asciiTheme="minorHAnsi" w:eastAsia="Arial Unicode MS" w:hAnsiTheme="minorHAnsi" w:cstheme="minorHAnsi"/>
              </w:rPr>
              <w:t>:</w:t>
            </w:r>
            <w:r w:rsidR="00E9330C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E9330C">
              <w:rPr>
                <w:rFonts w:asciiTheme="minorHAnsi" w:eastAsia="Arial Unicode MS" w:hAnsiTheme="minorHAnsi" w:cstheme="minorHAnsi"/>
              </w:rPr>
              <w:t>7</w:t>
            </w:r>
            <w:r w:rsidR="00CC2A7F">
              <w:rPr>
                <w:rFonts w:asciiTheme="minorHAnsi" w:eastAsia="Arial Unicode MS" w:hAnsiTheme="minorHAnsi" w:cstheme="minorHAnsi"/>
              </w:rPr>
              <w:t>9</w:t>
            </w:r>
            <w:r w:rsidR="00E9330C" w:rsidRPr="00351197">
              <w:rPr>
                <w:rFonts w:asciiTheme="minorHAnsi" w:eastAsia="Arial Unicode MS" w:hAnsiTheme="minorHAnsi" w:cstheme="minorHAnsi"/>
              </w:rPr>
              <w:t>–</w:t>
            </w:r>
            <w:r w:rsidR="00CC2A7F">
              <w:rPr>
                <w:rFonts w:asciiTheme="minorHAnsi" w:eastAsia="Arial Unicode MS" w:hAnsiTheme="minorHAnsi" w:cstheme="minorHAnsi"/>
              </w:rPr>
              <w:t>92</w:t>
            </w:r>
          </w:p>
          <w:p w14:paraId="15498BDE" w14:textId="6F4B2B31" w:rsidR="00E9330C" w:rsidRDefault="00E9330C" w:rsidP="00E9330C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4187873C" w14:textId="77777777" w:rsidR="00E9330C" w:rsidRDefault="00E9330C" w:rsidP="00E9330C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075BDC7F" w14:textId="77777777" w:rsidR="00E9330C" w:rsidRDefault="00E9330C" w:rsidP="00E9330C">
            <w:pPr>
              <w:pStyle w:val="UL01"/>
            </w:pPr>
            <w:r w:rsidRPr="00924424">
              <w:t>Topic summary</w:t>
            </w:r>
          </w:p>
          <w:p w14:paraId="6A26A37D" w14:textId="4ED586F5" w:rsidR="00E9330C" w:rsidRDefault="000A1A33" w:rsidP="000A1A33">
            <w:pPr>
              <w:pStyle w:val="UL01"/>
            </w:pPr>
            <w:r>
              <w:t xml:space="preserve">Additional examples: </w:t>
            </w:r>
            <w:r w:rsidRPr="000A1A33">
              <w:t>Landslides in Puerto Rico</w:t>
            </w:r>
            <w:r>
              <w:t xml:space="preserve">; </w:t>
            </w:r>
            <w:proofErr w:type="spellStart"/>
            <w:r w:rsidRPr="000A1A33">
              <w:t>Sidoarjo</w:t>
            </w:r>
            <w:proofErr w:type="spellEnd"/>
            <w:r w:rsidRPr="000A1A33">
              <w:t xml:space="preserve"> mudflow; The global landslide hazard – natural causes and human causes</w:t>
            </w:r>
          </w:p>
          <w:p w14:paraId="675AEAD1" w14:textId="77777777" w:rsidR="00E9330C" w:rsidRDefault="00E9330C" w:rsidP="00E9330C">
            <w:pPr>
              <w:pStyle w:val="UL01"/>
            </w:pPr>
            <w:r w:rsidRPr="00924424">
              <w:t>Suggested websites</w:t>
            </w:r>
          </w:p>
          <w:p w14:paraId="25EF5029" w14:textId="7E454756" w:rsidR="00E9330C" w:rsidRDefault="00812EA8" w:rsidP="00E9330C">
            <w:pPr>
              <w:pStyle w:val="UL01"/>
            </w:pPr>
            <w:r>
              <w:t>Knowledge Test</w:t>
            </w:r>
          </w:p>
          <w:p w14:paraId="26389A59" w14:textId="353AE2F3" w:rsidR="00510515" w:rsidRPr="00246B5B" w:rsidRDefault="00E9330C" w:rsidP="00CC2A7F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8E6C5E" w:rsidRPr="00B7649F" w14:paraId="4BB43131" w14:textId="77777777" w:rsidTr="004A36F5">
        <w:tc>
          <w:tcPr>
            <w:tcW w:w="14945" w:type="dxa"/>
            <w:gridSpan w:val="6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6F1CE5" w14:textId="67F0B893" w:rsidR="008E6C5E" w:rsidRPr="00775C0C" w:rsidRDefault="008E6C5E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lastRenderedPageBreak/>
              <w:t>CORE HUMAN GEOGRAPHY</w:t>
            </w:r>
          </w:p>
        </w:tc>
      </w:tr>
      <w:tr w:rsidR="00510515" w:rsidRPr="00B7649F" w14:paraId="73F26706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24982C" w14:textId="0404F875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Topic 4 Population</w:t>
            </w:r>
            <w:r w:rsidR="00CC2A7F">
              <w:rPr>
                <w:rFonts w:asciiTheme="minorHAnsi" w:eastAsia="Arial Unicode MS" w:hAnsiTheme="minorHAnsi" w:cstheme="minorHAnsi"/>
                <w:b/>
              </w:rPr>
              <w:t xml:space="preserve"> and migration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EEB60A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CA603E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DB16B8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i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C9FA1B" w14:textId="77777777" w:rsidR="00510515" w:rsidRPr="00282F40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2A8CBB19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3591320E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67532E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4.1 Global population 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EEEB3E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C39A12" w14:textId="60B4B44D" w:rsidR="00510515" w:rsidRPr="00AB27E6" w:rsidRDefault="00CC2A7F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4.1.1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Population distribution and density</w:t>
            </w:r>
          </w:p>
          <w:p w14:paraId="01FA5146" w14:textId="354E3EED" w:rsidR="00510515" w:rsidRPr="00AB27E6" w:rsidRDefault="00A33198" w:rsidP="00A33198">
            <w:pPr>
              <w:pStyle w:val="UL01"/>
            </w:pPr>
            <w:r>
              <w:t>C</w:t>
            </w:r>
            <w:r w:rsidR="00510515" w:rsidRPr="00AB27E6">
              <w:t>urrent patterns of global population distribution.</w:t>
            </w:r>
          </w:p>
          <w:p w14:paraId="7B0CAEC3" w14:textId="327E01F3" w:rsidR="00510515" w:rsidRPr="00AB27E6" w:rsidRDefault="00A33198" w:rsidP="00A33198">
            <w:pPr>
              <w:pStyle w:val="UL01"/>
            </w:pPr>
            <w:r>
              <w:t>F</w:t>
            </w:r>
            <w:r w:rsidR="00510515" w:rsidRPr="00AB27E6">
              <w:t>actors influencing population density</w:t>
            </w:r>
            <w:r>
              <w:t xml:space="preserve">: </w:t>
            </w:r>
            <w:r w:rsidR="00510515" w:rsidRPr="00AB27E6">
              <w:t>physical</w:t>
            </w:r>
            <w:r>
              <w:t>,</w:t>
            </w:r>
            <w:r w:rsidR="00510515" w:rsidRPr="00AB27E6">
              <w:t xml:space="preserve"> environmental, social, economic, political, historical. </w:t>
            </w:r>
          </w:p>
          <w:p w14:paraId="074BF870" w14:textId="31CD1AAE" w:rsidR="00510515" w:rsidRPr="00AB27E6" w:rsidRDefault="00A33198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4.1.2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Trends in global population growth and regional variations</w:t>
            </w:r>
          </w:p>
          <w:p w14:paraId="0886870E" w14:textId="1EC46CC9" w:rsidR="00510515" w:rsidRPr="00AB27E6" w:rsidRDefault="00A33198" w:rsidP="00A33198">
            <w:pPr>
              <w:pStyle w:val="UL01"/>
            </w:pPr>
            <w:r>
              <w:t>F</w:t>
            </w:r>
            <w:r w:rsidR="00510515" w:rsidRPr="00AB27E6">
              <w:t xml:space="preserve">actors affecting global </w:t>
            </w:r>
            <w:r>
              <w:t xml:space="preserve">and regional </w:t>
            </w:r>
            <w:r w:rsidR="00510515" w:rsidRPr="00AB27E6">
              <w:t>population growth</w:t>
            </w:r>
            <w:r>
              <w:t xml:space="preserve">: </w:t>
            </w:r>
            <w:r w:rsidR="00510515" w:rsidRPr="00AB27E6">
              <w:t xml:space="preserve">physical, environmental, social, economic, political, historical. </w:t>
            </w:r>
          </w:p>
          <w:p w14:paraId="2BF7D790" w14:textId="1F852B5D" w:rsidR="00510515" w:rsidRDefault="00A33198" w:rsidP="00A33198">
            <w:pPr>
              <w:pStyle w:val="UL01"/>
            </w:pPr>
            <w:r>
              <w:t>Recent demographic change.</w:t>
            </w:r>
          </w:p>
          <w:p w14:paraId="7A021CEF" w14:textId="17F2D65F" w:rsidR="00510515" w:rsidRPr="00AB27E6" w:rsidRDefault="00A33198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 w:rsidRPr="00A33198">
              <w:rPr>
                <w:rFonts w:asciiTheme="minorHAnsi" w:eastAsia="Arial Unicode MS" w:hAnsiTheme="minorHAnsi" w:cstheme="minorHAnsi"/>
                <w:b/>
                <w:bCs/>
              </w:rPr>
              <w:t>4.1.3</w:t>
            </w:r>
            <w:r>
              <w:rPr>
                <w:rFonts w:asciiTheme="minorHAnsi" w:eastAsia="Arial Unicode MS" w:hAnsiTheme="minorHAnsi" w:cstheme="minorHAnsi"/>
              </w:rPr>
              <w:t xml:space="preserve">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Components of population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change and their spatial variations</w:t>
            </w:r>
          </w:p>
          <w:p w14:paraId="3E1CF16A" w14:textId="59DD43A1" w:rsidR="00510515" w:rsidRPr="00AB27E6" w:rsidRDefault="00A33198" w:rsidP="00A33198">
            <w:pPr>
              <w:pStyle w:val="UL01"/>
              <w:rPr>
                <w:szCs w:val="22"/>
              </w:rPr>
            </w:pPr>
            <w:r>
              <w:t>N</w:t>
            </w:r>
            <w:r w:rsidR="00510515" w:rsidRPr="00AB27E6">
              <w:rPr>
                <w:szCs w:val="22"/>
              </w:rPr>
              <w:t xml:space="preserve">atural increase and net migration: </w:t>
            </w:r>
            <w:r>
              <w:t xml:space="preserve">crude </w:t>
            </w:r>
            <w:r w:rsidR="00510515" w:rsidRPr="00AB27E6">
              <w:rPr>
                <w:szCs w:val="22"/>
              </w:rPr>
              <w:t xml:space="preserve">birth rate and </w:t>
            </w:r>
            <w:r>
              <w:t xml:space="preserve">crude </w:t>
            </w:r>
            <w:r w:rsidR="00510515" w:rsidRPr="00AB27E6">
              <w:rPr>
                <w:szCs w:val="22"/>
              </w:rPr>
              <w:t xml:space="preserve">death rate, </w:t>
            </w:r>
            <w:r>
              <w:t xml:space="preserve">fertility rate and </w:t>
            </w:r>
            <w:r w:rsidR="00510515" w:rsidRPr="00AB27E6">
              <w:rPr>
                <w:szCs w:val="22"/>
              </w:rPr>
              <w:t xml:space="preserve">total fertility rate (TFR), </w:t>
            </w:r>
            <w:r>
              <w:t xml:space="preserve">fertility decline, factors affecting levels of fertility, mortality and life expectancy, </w:t>
            </w:r>
            <w:r w:rsidR="00510515" w:rsidRPr="00AB27E6">
              <w:rPr>
                <w:szCs w:val="22"/>
              </w:rPr>
              <w:t xml:space="preserve">infant mortality rate (IMR), </w:t>
            </w:r>
            <w:r>
              <w:t>causes of death, Covid-19 pandemic.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7B7FF5" w14:textId="7E5DA6AF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Carrying capacity</w:t>
            </w:r>
          </w:p>
          <w:p w14:paraId="2AE8BC29" w14:textId="77777777" w:rsidR="00F0338C" w:rsidRPr="00AB27E6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Child mortality rate</w:t>
            </w:r>
          </w:p>
          <w:p w14:paraId="3D8748C9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Crude birth rate</w:t>
            </w:r>
          </w:p>
          <w:p w14:paraId="0A002356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Crude death rate</w:t>
            </w:r>
          </w:p>
          <w:p w14:paraId="42584553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Cumulative causation</w:t>
            </w:r>
          </w:p>
          <w:p w14:paraId="4F686C00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Demographer</w:t>
            </w:r>
          </w:p>
          <w:p w14:paraId="74041696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Densely populated</w:t>
            </w:r>
          </w:p>
          <w:p w14:paraId="5BE3697C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Fertility rate</w:t>
            </w:r>
          </w:p>
          <w:p w14:paraId="3E529097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Infant mortality rate</w:t>
            </w:r>
          </w:p>
          <w:p w14:paraId="0081C2D5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Life expectancy at birth</w:t>
            </w:r>
          </w:p>
          <w:p w14:paraId="0D1C0DEB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Natural change</w:t>
            </w:r>
          </w:p>
          <w:p w14:paraId="084EAE1E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Natural decrease</w:t>
            </w:r>
          </w:p>
          <w:p w14:paraId="4D7A674A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Natural increase</w:t>
            </w:r>
          </w:p>
          <w:p w14:paraId="6BD94E6B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Net migration</w:t>
            </w:r>
          </w:p>
          <w:p w14:paraId="0AA260CD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Population density</w:t>
            </w:r>
          </w:p>
          <w:p w14:paraId="12684AC1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Population distribution</w:t>
            </w:r>
          </w:p>
          <w:p w14:paraId="46087D05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Population momentum</w:t>
            </w:r>
          </w:p>
          <w:p w14:paraId="4EB0F76A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Population projections</w:t>
            </w:r>
          </w:p>
          <w:p w14:paraId="76108C19" w14:textId="56AE899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Replacement level fertility</w:t>
            </w:r>
          </w:p>
          <w:p w14:paraId="73DB9F2E" w14:textId="7777777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Rural population</w:t>
            </w:r>
          </w:p>
          <w:p w14:paraId="4B768A8A" w14:textId="019F1BE7" w:rsidR="00F0338C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Sparsely populated</w:t>
            </w:r>
          </w:p>
          <w:p w14:paraId="1BB8A551" w14:textId="1DADC074" w:rsidR="00471DF1" w:rsidRPr="00AB27E6" w:rsidRDefault="00F0338C" w:rsidP="00ED33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Total fertility rate (TFR)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058098" w14:textId="77777777" w:rsidR="00510515" w:rsidRPr="00282F40" w:rsidRDefault="00510515" w:rsidP="00ED33FA">
            <w:pPr>
              <w:pStyle w:val="UL01"/>
            </w:pPr>
            <w:r w:rsidRPr="00282F40">
              <w:lastRenderedPageBreak/>
              <w:t>This section pro</w:t>
            </w:r>
            <w:r>
              <w:t>motes</w:t>
            </w:r>
            <w:r w:rsidRPr="00282F40">
              <w:t xml:space="preserve"> knowledge and understanding of basic demographic terminology and the skills required to interpret demographic data and graphical</w:t>
            </w:r>
            <w:r>
              <w:t xml:space="preserve"> and cartographical</w:t>
            </w:r>
            <w:r w:rsidRPr="00282F40">
              <w:t xml:space="preserve"> illustrations. It provides the platform for the remaining sections of the topic.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5028EEA7" w14:textId="19616EFA" w:rsidR="00ED33FA" w:rsidRPr="00351197" w:rsidRDefault="00544780" w:rsidP="00ED33FA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ED33FA">
              <w:rPr>
                <w:rFonts w:asciiTheme="minorHAnsi" w:eastAsia="Arial Unicode MS" w:hAnsiTheme="minorHAnsi" w:cstheme="minorHAnsi"/>
              </w:rPr>
              <w:t>:</w:t>
            </w:r>
            <w:r w:rsidR="00ED33FA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ED33FA">
              <w:rPr>
                <w:rFonts w:asciiTheme="minorHAnsi" w:eastAsia="Arial Unicode MS" w:hAnsiTheme="minorHAnsi" w:cstheme="minorHAnsi"/>
              </w:rPr>
              <w:t>93</w:t>
            </w:r>
            <w:r w:rsidR="00ED33FA" w:rsidRPr="00351197">
              <w:rPr>
                <w:rFonts w:asciiTheme="minorHAnsi" w:eastAsia="Arial Unicode MS" w:hAnsiTheme="minorHAnsi" w:cstheme="minorHAnsi"/>
              </w:rPr>
              <w:t>–</w:t>
            </w:r>
            <w:r w:rsidR="00ED33FA">
              <w:rPr>
                <w:rFonts w:asciiTheme="minorHAnsi" w:eastAsia="Arial Unicode MS" w:hAnsiTheme="minorHAnsi" w:cstheme="minorHAnsi"/>
              </w:rPr>
              <w:t>106</w:t>
            </w:r>
          </w:p>
          <w:p w14:paraId="4D584B91" w14:textId="616175AB" w:rsidR="00ED33FA" w:rsidRDefault="00ED33FA" w:rsidP="00ED33FA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4F57DDC8" w14:textId="77777777" w:rsidR="00ED33FA" w:rsidRDefault="00ED33FA" w:rsidP="00ED33FA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601CBE89" w14:textId="29B92050" w:rsidR="00ED33FA" w:rsidRPr="00B94601" w:rsidRDefault="00ED33FA" w:rsidP="00B94601">
            <w:pPr>
              <w:pStyle w:val="UL01"/>
            </w:pPr>
            <w:r w:rsidRPr="00924424">
              <w:t>Topic summary</w:t>
            </w:r>
          </w:p>
          <w:p w14:paraId="49C6691B" w14:textId="77777777" w:rsidR="00ED33FA" w:rsidRDefault="00ED33FA" w:rsidP="00ED33FA">
            <w:pPr>
              <w:pStyle w:val="UL01"/>
            </w:pPr>
            <w:r w:rsidRPr="00924424">
              <w:t>Suggested websites</w:t>
            </w:r>
          </w:p>
          <w:p w14:paraId="5BBB1AC1" w14:textId="0E26BBD1" w:rsidR="00ED33FA" w:rsidRDefault="00812EA8" w:rsidP="00ED33FA">
            <w:pPr>
              <w:pStyle w:val="UL01"/>
            </w:pPr>
            <w:r>
              <w:t>Knowledge Test</w:t>
            </w:r>
          </w:p>
          <w:p w14:paraId="53D88C74" w14:textId="2B3BF811" w:rsidR="00ED33FA" w:rsidRPr="008E6C5E" w:rsidRDefault="00ED33FA" w:rsidP="008E6C5E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2A8CE3F9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3A1CDA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>4.2 Population structure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71A1E6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CD211" w14:textId="3D989C6D" w:rsidR="00510515" w:rsidRPr="00AB27E6" w:rsidRDefault="003138F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4.2.1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Population structures</w:t>
            </w:r>
          </w:p>
          <w:p w14:paraId="4ADEC3D8" w14:textId="743314C5" w:rsidR="003138FD" w:rsidRDefault="003138FD" w:rsidP="003138FD">
            <w:pPr>
              <w:pStyle w:val="UL01"/>
            </w:pPr>
            <w:r>
              <w:t>C</w:t>
            </w:r>
            <w:r w:rsidR="00510515" w:rsidRPr="00AB27E6">
              <w:t>omponents of population structure</w:t>
            </w:r>
            <w:r>
              <w:t xml:space="preserve">: </w:t>
            </w:r>
            <w:r w:rsidR="00510515" w:rsidRPr="00AB27E6">
              <w:t>age</w:t>
            </w:r>
            <w:r>
              <w:t>, sex.</w:t>
            </w:r>
          </w:p>
          <w:p w14:paraId="43F3A407" w14:textId="4E84B865" w:rsidR="00510515" w:rsidRDefault="003138FD" w:rsidP="003138FD">
            <w:pPr>
              <w:pStyle w:val="UL01"/>
            </w:pPr>
            <w:r>
              <w:t>D</w:t>
            </w:r>
            <w:r w:rsidR="00510515" w:rsidRPr="00AB27E6">
              <w:t>ependency</w:t>
            </w:r>
            <w:r>
              <w:t>:</w:t>
            </w:r>
            <w:r w:rsidR="00510515" w:rsidRPr="00AB27E6">
              <w:t xml:space="preserve"> dependency ratio</w:t>
            </w:r>
            <w:r>
              <w:t>, youth dependency ratio, aged dependency ratio</w:t>
            </w:r>
            <w:r w:rsidR="00510515" w:rsidRPr="00AB27E6">
              <w:t>.</w:t>
            </w:r>
          </w:p>
          <w:p w14:paraId="08B9F4CF" w14:textId="7693FD3E" w:rsidR="003138FD" w:rsidRDefault="003138FD" w:rsidP="003138FD">
            <w:pPr>
              <w:pStyle w:val="UL01"/>
            </w:pPr>
            <w:r>
              <w:t>Demographic dividend</w:t>
            </w:r>
            <w:r w:rsidR="00472629">
              <w:t>.</w:t>
            </w:r>
          </w:p>
          <w:p w14:paraId="2D0BD7EF" w14:textId="7FDA07EE" w:rsidR="003138FD" w:rsidRPr="00AB27E6" w:rsidRDefault="003138FD" w:rsidP="003138FD">
            <w:pPr>
              <w:pStyle w:val="UL01"/>
            </w:pPr>
            <w:r>
              <w:t>Sex structure: sex ratio, differences within countries</w:t>
            </w:r>
            <w:r w:rsidR="002E705F">
              <w:t>.</w:t>
            </w:r>
          </w:p>
          <w:p w14:paraId="74E86FD0" w14:textId="64B8ADC5" w:rsidR="00510515" w:rsidRPr="00AB27E6" w:rsidRDefault="003138FD" w:rsidP="003138FD">
            <w:pPr>
              <w:pStyle w:val="UL01"/>
            </w:pPr>
            <w:r>
              <w:t>I</w:t>
            </w:r>
            <w:r w:rsidR="00510515" w:rsidRPr="00AB27E6">
              <w:t>nterpretation of different age/sex structure diagrams.</w:t>
            </w:r>
          </w:p>
          <w:p w14:paraId="14168583" w14:textId="2096B493" w:rsidR="00510515" w:rsidRPr="00AB27E6" w:rsidRDefault="003138F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lastRenderedPageBreak/>
              <w:t xml:space="preserve">4.2.2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Changes in population structures over time</w:t>
            </w:r>
          </w:p>
          <w:p w14:paraId="3F0CAB50" w14:textId="44D5E171" w:rsidR="00510515" w:rsidRPr="00AB27E6" w:rsidRDefault="003138FD" w:rsidP="003138FD">
            <w:pPr>
              <w:pStyle w:val="UL01"/>
            </w:pPr>
            <w:r>
              <w:t>F</w:t>
            </w:r>
            <w:r w:rsidR="00510515" w:rsidRPr="00AB27E6">
              <w:t>actors influencing population structure: natural increase and net migration.</w:t>
            </w:r>
          </w:p>
          <w:p w14:paraId="6414E2CB" w14:textId="0D3AB404" w:rsidR="00510515" w:rsidRPr="00AB27E6" w:rsidRDefault="003138FD" w:rsidP="003138FD">
            <w:pPr>
              <w:pStyle w:val="UL01"/>
            </w:pPr>
            <w:r>
              <w:t xml:space="preserve">Stages in the </w:t>
            </w:r>
            <w:r w:rsidR="00510515" w:rsidRPr="00AB27E6">
              <w:t>Demographic Transition Model (DTM)</w:t>
            </w:r>
            <w:r w:rsidR="002E705F">
              <w:t>,</w:t>
            </w:r>
            <w:r w:rsidR="00510515" w:rsidRPr="00AB27E6">
              <w:t xml:space="preserve"> its purpose, limitations and usefulness when applied to a range of countries. </w:t>
            </w:r>
          </w:p>
          <w:p w14:paraId="104D7192" w14:textId="1FCD53F9" w:rsidR="00510515" w:rsidRPr="00AB27E6" w:rsidRDefault="003138FD" w:rsidP="003138FD">
            <w:pPr>
              <w:pStyle w:val="UL01"/>
            </w:pPr>
            <w:r>
              <w:t xml:space="preserve">Impacts of </w:t>
            </w:r>
            <w:r w:rsidR="00510515" w:rsidRPr="00AB27E6">
              <w:t xml:space="preserve">youthful population structures and ageing population structures: social, economic, environmental, political impacts. </w:t>
            </w:r>
          </w:p>
          <w:p w14:paraId="060AB021" w14:textId="345391DB" w:rsidR="00510515" w:rsidRPr="00AB27E6" w:rsidRDefault="003138F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4.2.3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Government attempts to manage natural increase</w:t>
            </w:r>
          </w:p>
          <w:p w14:paraId="63139D68" w14:textId="0229E111" w:rsidR="00510515" w:rsidRPr="00AB27E6" w:rsidRDefault="00360643" w:rsidP="00360643">
            <w:pPr>
              <w:pStyle w:val="UL01"/>
            </w:pPr>
            <w:r>
              <w:t>R</w:t>
            </w:r>
            <w:r w:rsidR="00510515" w:rsidRPr="00AB27E6">
              <w:t xml:space="preserve">easons why governments attempt to manage the consequences of natural increase. </w:t>
            </w:r>
          </w:p>
          <w:p w14:paraId="028A7A33" w14:textId="0ACB71C9" w:rsidR="00510515" w:rsidRPr="00360643" w:rsidRDefault="002E705F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Detailed specific e</w:t>
            </w:r>
            <w:r w:rsidR="00360643" w:rsidRPr="00360643">
              <w:rPr>
                <w:rFonts w:asciiTheme="minorHAnsi" w:eastAsia="Arial Unicode MS" w:hAnsiTheme="minorHAnsi" w:cstheme="minorHAnsi"/>
                <w:b/>
                <w:bCs/>
              </w:rPr>
              <w:t xml:space="preserve">xamples of </w:t>
            </w:r>
            <w:r w:rsidR="00510515" w:rsidRPr="00360643">
              <w:rPr>
                <w:rFonts w:asciiTheme="minorHAnsi" w:eastAsia="Arial Unicode MS" w:hAnsiTheme="minorHAnsi" w:cstheme="minorHAnsi"/>
                <w:b/>
                <w:bCs/>
              </w:rPr>
              <w:t xml:space="preserve">population policies in two </w:t>
            </w:r>
            <w:r w:rsidR="00510515" w:rsidRPr="00360643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contrasting countries</w:t>
            </w:r>
            <w:r w:rsidR="00360643" w:rsidRPr="00360643">
              <w:rPr>
                <w:rFonts w:asciiTheme="minorHAnsi" w:eastAsia="Arial Unicode MS" w:hAnsiTheme="minorHAnsi" w:cstheme="minorHAnsi"/>
                <w:b/>
                <w:bCs/>
              </w:rPr>
              <w:t xml:space="preserve"> – India and France</w:t>
            </w:r>
            <w:r w:rsidR="00510515" w:rsidRPr="00360643">
              <w:rPr>
                <w:rFonts w:asciiTheme="minorHAnsi" w:eastAsia="Arial Unicode MS" w:hAnsiTheme="minorHAnsi" w:cstheme="minorHAnsi"/>
                <w:b/>
                <w:bCs/>
              </w:rPr>
              <w:t>.</w:t>
            </w:r>
          </w:p>
          <w:p w14:paraId="7466FC27" w14:textId="77777777" w:rsidR="00510515" w:rsidRDefault="00360643" w:rsidP="00360643">
            <w:pPr>
              <w:pStyle w:val="UL01"/>
            </w:pPr>
            <w:r>
              <w:t>How successful have pro-</w:t>
            </w:r>
            <w:proofErr w:type="spellStart"/>
            <w:r>
              <w:t>natalist</w:t>
            </w:r>
            <w:proofErr w:type="spellEnd"/>
            <w:r>
              <w:t xml:space="preserve"> policies been? </w:t>
            </w:r>
          </w:p>
          <w:p w14:paraId="356D79F8" w14:textId="3CB83A9F" w:rsidR="00360643" w:rsidRPr="00360643" w:rsidRDefault="002E705F" w:rsidP="00360643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Detailed specific e</w:t>
            </w:r>
            <w:r w:rsidR="00360643" w:rsidRPr="00360643">
              <w:rPr>
                <w:rFonts w:asciiTheme="minorHAnsi" w:eastAsia="Arial Unicode MS" w:hAnsiTheme="minorHAnsi" w:cstheme="minorHAnsi"/>
                <w:b/>
                <w:bCs/>
              </w:rPr>
              <w:t>xample: Managing natural increase in China.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485217" w14:textId="3C021A84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Aged dependency ratio</w:t>
            </w:r>
          </w:p>
          <w:p w14:paraId="37C0022F" w14:textId="6A7F3491" w:rsidR="008D20E1" w:rsidRDefault="008D20E1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Ageing of population</w:t>
            </w:r>
          </w:p>
          <w:p w14:paraId="7582113F" w14:textId="2220ED98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Anti-</w:t>
            </w:r>
            <w:proofErr w:type="spellStart"/>
            <w:r>
              <w:rPr>
                <w:rFonts w:asciiTheme="minorHAnsi" w:eastAsia="Arial Unicode MS" w:hAnsiTheme="minorHAnsi" w:cstheme="minorHAnsi"/>
              </w:rPr>
              <w:t>natalist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policies</w:t>
            </w:r>
          </w:p>
          <w:p w14:paraId="6447A467" w14:textId="7C7719B0" w:rsidR="008D20E1" w:rsidRDefault="008D20E1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Demographic ageing</w:t>
            </w:r>
          </w:p>
          <w:p w14:paraId="19DC9660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Demographic dividend</w:t>
            </w:r>
          </w:p>
          <w:p w14:paraId="3E819759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Demographic preparedness</w:t>
            </w:r>
          </w:p>
          <w:p w14:paraId="0C980D33" w14:textId="3325A0F3" w:rsidR="00F0338C" w:rsidRDefault="00470B2E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Demographic transition m</w:t>
            </w:r>
            <w:r w:rsidR="00F0338C">
              <w:rPr>
                <w:rFonts w:asciiTheme="minorHAnsi" w:eastAsia="Arial Unicode MS" w:hAnsiTheme="minorHAnsi" w:cstheme="minorHAnsi"/>
              </w:rPr>
              <w:t>odel</w:t>
            </w:r>
          </w:p>
          <w:p w14:paraId="403F052A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Dependency ratio</w:t>
            </w:r>
          </w:p>
          <w:p w14:paraId="4CB5F978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Family planning programme</w:t>
            </w:r>
          </w:p>
          <w:p w14:paraId="7C3048EE" w14:textId="77777777" w:rsidR="00F0338C" w:rsidRPr="00AB27E6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Gender dividend</w:t>
            </w:r>
          </w:p>
          <w:p w14:paraId="636AD895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Population policy</w:t>
            </w:r>
          </w:p>
          <w:p w14:paraId="1503AB5E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Population pyramids</w:t>
            </w:r>
          </w:p>
          <w:p w14:paraId="48D1E374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Population structure</w:t>
            </w:r>
          </w:p>
          <w:p w14:paraId="370FBCB9" w14:textId="46DD1771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Pro-</w:t>
            </w:r>
            <w:proofErr w:type="spellStart"/>
            <w:r>
              <w:rPr>
                <w:rFonts w:asciiTheme="minorHAnsi" w:eastAsia="Arial Unicode MS" w:hAnsiTheme="minorHAnsi" w:cstheme="minorHAnsi"/>
              </w:rPr>
              <w:t>natalist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policies</w:t>
            </w:r>
          </w:p>
          <w:p w14:paraId="71C7C80A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Selective abortion</w:t>
            </w:r>
          </w:p>
          <w:p w14:paraId="185228BD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Sex ratio</w:t>
            </w:r>
          </w:p>
          <w:p w14:paraId="22F18CF0" w14:textId="77777777" w:rsidR="00F0338C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Social norms</w:t>
            </w:r>
          </w:p>
          <w:p w14:paraId="55AE19ED" w14:textId="27B8A875" w:rsidR="00F0338C" w:rsidRPr="00AB27E6" w:rsidRDefault="00F0338C" w:rsidP="00360643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Youth dependency ratio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355627" w14:textId="7AADAC99" w:rsidR="00510515" w:rsidRDefault="00510515" w:rsidP="00360643">
            <w:pPr>
              <w:pStyle w:val="UL01"/>
            </w:pPr>
            <w:r w:rsidRPr="00C60FDE">
              <w:lastRenderedPageBreak/>
              <w:t xml:space="preserve">The merits and limitations of the </w:t>
            </w:r>
            <w:r w:rsidR="00360643">
              <w:t>D</w:t>
            </w:r>
            <w:r w:rsidRPr="00C60FDE">
              <w:t xml:space="preserve">emographic </w:t>
            </w:r>
            <w:r w:rsidR="00360643">
              <w:t>T</w:t>
            </w:r>
            <w:r w:rsidRPr="00C60FDE">
              <w:t xml:space="preserve">ransition </w:t>
            </w:r>
            <w:r w:rsidR="00360643">
              <w:t>M</w:t>
            </w:r>
            <w:r w:rsidRPr="00C60FDE">
              <w:t xml:space="preserve">odel form the basis of this section, leading on to the issues associated with high youth and </w:t>
            </w:r>
            <w:r>
              <w:t>elderly</w:t>
            </w:r>
            <w:r w:rsidRPr="00C60FDE">
              <w:t xml:space="preserve"> dependency. As countries develop, their demographic characteristics change – here the focus is on infant mortality and life expectancy.</w:t>
            </w:r>
          </w:p>
          <w:p w14:paraId="1636CF0B" w14:textId="77777777" w:rsidR="00510515" w:rsidRPr="00282F40" w:rsidRDefault="00510515" w:rsidP="00360643">
            <w:pPr>
              <w:pStyle w:val="UL01"/>
            </w:pPr>
            <w:r>
              <w:t xml:space="preserve">Examples of government policies in India and France </w:t>
            </w:r>
            <w:proofErr w:type="gramStart"/>
            <w:r>
              <w:lastRenderedPageBreak/>
              <w:t>are provided</w:t>
            </w:r>
            <w:proofErr w:type="gramEnd"/>
            <w: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B6D4D77" w14:textId="5E25BF8E" w:rsidR="00ED33FA" w:rsidRPr="00351197" w:rsidRDefault="00544780" w:rsidP="00ED33FA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ED33FA">
              <w:rPr>
                <w:rFonts w:asciiTheme="minorHAnsi" w:eastAsia="Arial Unicode MS" w:hAnsiTheme="minorHAnsi" w:cstheme="minorHAnsi"/>
              </w:rPr>
              <w:t>:</w:t>
            </w:r>
            <w:r w:rsidR="00ED33FA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ED33FA">
              <w:rPr>
                <w:rFonts w:asciiTheme="minorHAnsi" w:eastAsia="Arial Unicode MS" w:hAnsiTheme="minorHAnsi" w:cstheme="minorHAnsi"/>
              </w:rPr>
              <w:t>107</w:t>
            </w:r>
            <w:r w:rsidR="00ED33FA" w:rsidRPr="00351197">
              <w:rPr>
                <w:rFonts w:asciiTheme="minorHAnsi" w:eastAsia="Arial Unicode MS" w:hAnsiTheme="minorHAnsi" w:cstheme="minorHAnsi"/>
              </w:rPr>
              <w:t>–</w:t>
            </w:r>
            <w:r w:rsidR="00ED33FA">
              <w:rPr>
                <w:rFonts w:asciiTheme="minorHAnsi" w:eastAsia="Arial Unicode MS" w:hAnsiTheme="minorHAnsi" w:cstheme="minorHAnsi"/>
              </w:rPr>
              <w:t>19</w:t>
            </w:r>
          </w:p>
          <w:p w14:paraId="1B41A72C" w14:textId="7BCD793F" w:rsidR="00ED33FA" w:rsidRDefault="00ED33FA" w:rsidP="00ED33FA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40B70DC3" w14:textId="77777777" w:rsidR="00ED33FA" w:rsidRDefault="00ED33FA" w:rsidP="00ED33FA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6105D184" w14:textId="125A57B8" w:rsidR="00ED33FA" w:rsidRPr="00B94601" w:rsidRDefault="00ED33FA" w:rsidP="00B94601">
            <w:pPr>
              <w:pStyle w:val="UL01"/>
            </w:pPr>
            <w:r w:rsidRPr="00924424">
              <w:t>Topic summary</w:t>
            </w:r>
          </w:p>
          <w:p w14:paraId="3743AAF7" w14:textId="2A313CB4" w:rsidR="00ED33FA" w:rsidRDefault="00B94601" w:rsidP="00ED33FA">
            <w:pPr>
              <w:pStyle w:val="UL01"/>
            </w:pPr>
            <w:r>
              <w:t>Suggested websit</w:t>
            </w:r>
            <w:r w:rsidR="00ED33FA" w:rsidRPr="00924424">
              <w:t>es</w:t>
            </w:r>
          </w:p>
          <w:p w14:paraId="3A02A2CB" w14:textId="3D49F9D7" w:rsidR="00ED33FA" w:rsidRDefault="00812EA8" w:rsidP="00ED33FA">
            <w:pPr>
              <w:pStyle w:val="UL01"/>
            </w:pPr>
            <w:r>
              <w:t>Knowledge Test</w:t>
            </w:r>
          </w:p>
          <w:p w14:paraId="6F3DA26B" w14:textId="77E05DAB" w:rsidR="00510515" w:rsidRPr="008E6C5E" w:rsidRDefault="00ED33FA" w:rsidP="008E6C5E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12EBA59C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94B45A" w14:textId="1074DE2B" w:rsidR="00510515" w:rsidRPr="00AB27E6" w:rsidRDefault="00510515" w:rsidP="009E1BAA">
            <w:pPr>
              <w:widowControl w:val="0"/>
              <w:numPr>
                <w:ilvl w:val="1"/>
                <w:numId w:val="40"/>
              </w:numPr>
              <w:spacing w:after="0" w:line="360" w:lineRule="auto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Migration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ED7AF72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3727E96" w14:textId="54D92D16" w:rsidR="00510515" w:rsidRPr="00AB27E6" w:rsidRDefault="009E1BA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4.3.1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International migration types</w:t>
            </w:r>
          </w:p>
          <w:p w14:paraId="2A6EEFA0" w14:textId="5B5B5415" w:rsidR="00510515" w:rsidRPr="00AB27E6" w:rsidRDefault="00510515" w:rsidP="009E1BAA">
            <w:pPr>
              <w:pStyle w:val="UL01"/>
            </w:pPr>
            <w:r w:rsidRPr="00AB27E6">
              <w:t>Voluntary</w:t>
            </w:r>
            <w:r w:rsidR="009E1BAA">
              <w:t xml:space="preserve">: </w:t>
            </w:r>
            <w:r w:rsidRPr="00AB27E6">
              <w:t>economic, social</w:t>
            </w:r>
            <w:r w:rsidR="009E1BAA">
              <w:t>.</w:t>
            </w:r>
          </w:p>
          <w:p w14:paraId="7CEB8A43" w14:textId="0C6EB089" w:rsidR="00510515" w:rsidRPr="00AB27E6" w:rsidRDefault="009E1BAA" w:rsidP="009E1BAA">
            <w:pPr>
              <w:pStyle w:val="UL01"/>
            </w:pPr>
            <w:r>
              <w:t>N</w:t>
            </w:r>
            <w:r w:rsidR="00510515" w:rsidRPr="00AB27E6">
              <w:t>on-voluntary (</w:t>
            </w:r>
            <w:proofErr w:type="gramStart"/>
            <w:r w:rsidR="00510515" w:rsidRPr="00AB27E6">
              <w:t>forced)</w:t>
            </w:r>
            <w:r>
              <w:t>:</w:t>
            </w:r>
            <w:proofErr w:type="gramEnd"/>
            <w:r>
              <w:t xml:space="preserve"> </w:t>
            </w:r>
            <w:r w:rsidR="00510515" w:rsidRPr="00AB27E6">
              <w:t>asylum seekers, refugees.</w:t>
            </w:r>
          </w:p>
          <w:p w14:paraId="732434EE" w14:textId="3146F01A" w:rsidR="00510515" w:rsidRPr="00AB27E6" w:rsidRDefault="009E1BAA" w:rsidP="009E1BAA">
            <w:pPr>
              <w:pStyle w:val="UL01"/>
            </w:pPr>
            <w:r>
              <w:t>T</w:t>
            </w:r>
            <w:r w:rsidR="00510515" w:rsidRPr="00AB27E6">
              <w:t>emporary and permanent.</w:t>
            </w:r>
          </w:p>
          <w:p w14:paraId="4F0F93C2" w14:textId="63A4B7A4" w:rsidR="00510515" w:rsidRPr="00AB27E6" w:rsidRDefault="009E1BA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4.3.2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Causes of migration</w:t>
            </w:r>
          </w:p>
          <w:p w14:paraId="65998C99" w14:textId="3C6B17E9" w:rsidR="00510515" w:rsidRPr="00AB27E6" w:rsidRDefault="009E1BAA" w:rsidP="009E1BAA">
            <w:pPr>
              <w:pStyle w:val="UL01"/>
            </w:pPr>
            <w:r>
              <w:t>P</w:t>
            </w:r>
            <w:r w:rsidR="00510515" w:rsidRPr="00AB27E6">
              <w:t>ush and pull factors</w:t>
            </w:r>
            <w:r>
              <w:t>: e</w:t>
            </w:r>
            <w:r w:rsidR="00510515" w:rsidRPr="00AB27E6">
              <w:t>conomic, cultural,</w:t>
            </w:r>
            <w:r>
              <w:t xml:space="preserve"> </w:t>
            </w:r>
            <w:r w:rsidR="00510515" w:rsidRPr="00AB27E6">
              <w:t xml:space="preserve">demographic, political, </w:t>
            </w:r>
            <w:proofErr w:type="gramStart"/>
            <w:r w:rsidR="00510515" w:rsidRPr="00AB27E6">
              <w:t>environmental</w:t>
            </w:r>
            <w:proofErr w:type="gramEnd"/>
            <w:r w:rsidR="00472629">
              <w:t>.</w:t>
            </w:r>
          </w:p>
          <w:p w14:paraId="0B35276F" w14:textId="113671F8" w:rsidR="009E1BAA" w:rsidRDefault="009E1BAA" w:rsidP="009E1BAA">
            <w:pPr>
              <w:pStyle w:val="UL01"/>
            </w:pPr>
            <w:r>
              <w:t>Migration theory: E S Lee’s model.</w:t>
            </w:r>
          </w:p>
          <w:p w14:paraId="4EB3B2DB" w14:textId="5AEC695B" w:rsidR="00510515" w:rsidRDefault="009E1BAA" w:rsidP="009E1BAA">
            <w:pPr>
              <w:pStyle w:val="UL01"/>
            </w:pPr>
            <w:r>
              <w:t>C</w:t>
            </w:r>
            <w:r w:rsidR="00510515" w:rsidRPr="00AB27E6">
              <w:t>onstraints (obstacles and barriers) to migration</w:t>
            </w:r>
            <w:r>
              <w:t xml:space="preserve">: </w:t>
            </w:r>
            <w:r w:rsidR="00510515" w:rsidRPr="00AB27E6">
              <w:lastRenderedPageBreak/>
              <w:t>physical, environmental, social, economic, political.</w:t>
            </w:r>
          </w:p>
          <w:p w14:paraId="25B5ED9A" w14:textId="72A2DA6A" w:rsidR="009E1BAA" w:rsidRPr="00AB27E6" w:rsidRDefault="009E1BAA" w:rsidP="009E1BAA">
            <w:pPr>
              <w:pStyle w:val="UL01"/>
            </w:pPr>
            <w:r>
              <w:t>Forced migration: internally displaced persons, ethnic cleansing, refugees and asylum seekers, human trafficking.</w:t>
            </w:r>
          </w:p>
          <w:p w14:paraId="5EE15D43" w14:textId="08364F2D" w:rsidR="00510515" w:rsidRPr="00AB27E6" w:rsidRDefault="009E1BA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4.3.3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Impacts of migration</w:t>
            </w:r>
          </w:p>
          <w:p w14:paraId="06C3CE27" w14:textId="676069DF" w:rsidR="00510515" w:rsidRPr="00AB27E6" w:rsidRDefault="009E1BAA" w:rsidP="009E1BAA">
            <w:pPr>
              <w:pStyle w:val="UL01"/>
            </w:pPr>
            <w:r>
              <w:t>P</w:t>
            </w:r>
            <w:r w:rsidR="00510515" w:rsidRPr="00AB27E6">
              <w:t>ositive and negative impacts</w:t>
            </w:r>
            <w:r>
              <w:t xml:space="preserve"> (</w:t>
            </w:r>
            <w:r w:rsidR="00510515" w:rsidRPr="00AB27E6">
              <w:t xml:space="preserve">economic, </w:t>
            </w:r>
            <w:r>
              <w:t xml:space="preserve">cultural and </w:t>
            </w:r>
            <w:r w:rsidR="00510515" w:rsidRPr="00AB27E6">
              <w:t xml:space="preserve">social, political, demographic and environmental) on source areas, receiving/destination areas and migrants. </w:t>
            </w:r>
          </w:p>
          <w:p w14:paraId="20C8567B" w14:textId="555901C6" w:rsidR="00510515" w:rsidRDefault="009E1BAA" w:rsidP="009E1BAA">
            <w:pPr>
              <w:pStyle w:val="UL01"/>
            </w:pPr>
            <w:r>
              <w:t>F</w:t>
            </w:r>
            <w:r w:rsidR="00510515" w:rsidRPr="00AB27E6">
              <w:t>actors influencing</w:t>
            </w:r>
            <w:r>
              <w:t xml:space="preserve"> the</w:t>
            </w:r>
            <w:r w:rsidR="00510515" w:rsidRPr="00AB27E6">
              <w:t xml:space="preserve"> level of impact</w:t>
            </w:r>
            <w:r>
              <w:t xml:space="preserve"> of migration: </w:t>
            </w:r>
            <w:r w:rsidR="00510515" w:rsidRPr="00AB27E6">
              <w:t>number of migrants, migrant characteristics, type of migrant flow, wealth, level of education and skill, existing population characteristics of source areas, receiving/destination areas.</w:t>
            </w:r>
          </w:p>
          <w:p w14:paraId="450FC22A" w14:textId="1741823A" w:rsidR="009E1BAA" w:rsidRPr="00AB27E6" w:rsidRDefault="009E1BAA" w:rsidP="009E1BAA">
            <w:pPr>
              <w:pStyle w:val="UL01"/>
            </w:pPr>
            <w:r>
              <w:t xml:space="preserve">The management of </w:t>
            </w:r>
            <w:r>
              <w:lastRenderedPageBreak/>
              <w:t>migration.</w:t>
            </w:r>
          </w:p>
          <w:p w14:paraId="40AA7BE2" w14:textId="04487413" w:rsidR="00510515" w:rsidRPr="00AB27E6" w:rsidRDefault="009E1BA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D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etailed </w:t>
            </w:r>
            <w:r w:rsidR="00A93AC8">
              <w:rPr>
                <w:rFonts w:asciiTheme="minorHAnsi" w:eastAsia="Arial Unicode MS" w:hAnsiTheme="minorHAnsi" w:cstheme="minorHAnsi"/>
                <w:b/>
                <w:bCs/>
              </w:rPr>
              <w:t>s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pecific </w:t>
            </w:r>
            <w:r w:rsidR="00A93AC8">
              <w:rPr>
                <w:rFonts w:asciiTheme="minorHAnsi" w:eastAsia="Arial Unicode MS" w:hAnsiTheme="minorHAnsi" w:cstheme="minorHAnsi"/>
                <w:b/>
                <w:bCs/>
              </w:rPr>
              <w:t>e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xample of the impacts of international migration on </w:t>
            </w:r>
            <w:r w:rsidR="00510515" w:rsidRPr="009E1BAA">
              <w:rPr>
                <w:rFonts w:asciiTheme="minorHAnsi" w:eastAsia="Arial Unicode MS" w:hAnsiTheme="minorHAnsi" w:cstheme="minorHAnsi"/>
                <w:b/>
                <w:bCs/>
              </w:rPr>
              <w:t>one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 country</w:t>
            </w:r>
          </w:p>
          <w:p w14:paraId="51F45D9C" w14:textId="0B91DD0A" w:rsidR="00510515" w:rsidRPr="00AB27E6" w:rsidRDefault="009E1BAA" w:rsidP="009E1BAA">
            <w:pPr>
              <w:pStyle w:val="UL01"/>
              <w:rPr>
                <w:b/>
                <w:bCs/>
              </w:rPr>
            </w:pPr>
            <w:r>
              <w:t>T</w:t>
            </w:r>
            <w:r w:rsidR="00510515" w:rsidRPr="00AB27E6">
              <w:t>he causes, characteristics, scale, pattern, impacts and an evaluation of attempts at managing migration.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8D0C1D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Assimilation</w:t>
            </w:r>
          </w:p>
          <w:p w14:paraId="4F168F93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Asylum seeker</w:t>
            </w:r>
          </w:p>
          <w:p w14:paraId="2F8EC87B" w14:textId="5E562F98" w:rsidR="00EA48AE" w:rsidRDefault="0038415B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Capital</w:t>
            </w:r>
          </w:p>
          <w:p w14:paraId="13ADD481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Chain migration</w:t>
            </w:r>
          </w:p>
          <w:p w14:paraId="0EBE06B9" w14:textId="6A5C1F98" w:rsidR="00EA48AE" w:rsidRDefault="004D6F5B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Counter</w:t>
            </w:r>
            <w:r w:rsidR="00EA48AE">
              <w:rPr>
                <w:rFonts w:asciiTheme="minorHAnsi" w:eastAsia="Arial Unicode MS" w:hAnsiTheme="minorHAnsi" w:cstheme="minorHAnsi"/>
              </w:rPr>
              <w:t>stream</w:t>
            </w:r>
            <w:proofErr w:type="spellEnd"/>
          </w:p>
          <w:p w14:paraId="2B14A0FA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Depopulation</w:t>
            </w:r>
          </w:p>
          <w:p w14:paraId="51707262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Destination</w:t>
            </w:r>
          </w:p>
          <w:p w14:paraId="61E0F217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Diaspora</w:t>
            </w:r>
          </w:p>
          <w:p w14:paraId="0DB44A0E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Economic optimum</w:t>
            </w:r>
          </w:p>
          <w:p w14:paraId="5889AB90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Emigration</w:t>
            </w:r>
          </w:p>
          <w:p w14:paraId="3487A129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Ethnic cleansing</w:t>
            </w:r>
          </w:p>
          <w:p w14:paraId="3E019C4D" w14:textId="7CC0E4DF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Forced migration</w:t>
            </w:r>
          </w:p>
          <w:p w14:paraId="5ED61B80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Guest workers</w:t>
            </w:r>
          </w:p>
          <w:p w14:paraId="56E9DC0F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Human trafficking</w:t>
            </w:r>
          </w:p>
          <w:p w14:paraId="64AC0E21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Immigration</w:t>
            </w:r>
          </w:p>
          <w:p w14:paraId="37A6EA4C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In-migration</w:t>
            </w:r>
          </w:p>
          <w:p w14:paraId="19772514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Internal migration</w:t>
            </w:r>
          </w:p>
          <w:p w14:paraId="0AD61DFA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Internally displaced person</w:t>
            </w:r>
          </w:p>
          <w:p w14:paraId="5348ABA7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International migration</w:t>
            </w:r>
          </w:p>
          <w:p w14:paraId="25EE0979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Intervening obstacles</w:t>
            </w:r>
          </w:p>
          <w:p w14:paraId="37EE3EB3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Labour-related migration</w:t>
            </w:r>
          </w:p>
          <w:p w14:paraId="49E82767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Mass migration</w:t>
            </w:r>
          </w:p>
          <w:p w14:paraId="6A3C741B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Migration</w:t>
            </w:r>
          </w:p>
          <w:p w14:paraId="2C3F19E9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Migration corridors</w:t>
            </w:r>
          </w:p>
          <w:p w14:paraId="0BD1BAEB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Migration stream</w:t>
            </w:r>
          </w:p>
          <w:p w14:paraId="07FC707D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Modern slavery</w:t>
            </w:r>
          </w:p>
          <w:p w14:paraId="7A7417D7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Multiplier effect</w:t>
            </w:r>
          </w:p>
          <w:p w14:paraId="52C3884B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Origin</w:t>
            </w:r>
          </w:p>
          <w:p w14:paraId="32508262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Out-migration</w:t>
            </w:r>
          </w:p>
          <w:p w14:paraId="55A6BAF9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Overpopulated</w:t>
            </w:r>
          </w:p>
          <w:p w14:paraId="785FC655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Pull factors</w:t>
            </w:r>
          </w:p>
          <w:p w14:paraId="0D48AFF4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Push factors</w:t>
            </w:r>
          </w:p>
          <w:p w14:paraId="3892EDE5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Refugee</w:t>
            </w:r>
          </w:p>
          <w:p w14:paraId="77BD4441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Relay migration</w:t>
            </w:r>
          </w:p>
          <w:p w14:paraId="32F05831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Remittances</w:t>
            </w:r>
          </w:p>
          <w:p w14:paraId="49741CE7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Shifting cultivation</w:t>
            </w:r>
          </w:p>
          <w:p w14:paraId="0685A03D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Stepped migration</w:t>
            </w:r>
          </w:p>
          <w:p w14:paraId="4F61013A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Underpopulated</w:t>
            </w:r>
          </w:p>
          <w:p w14:paraId="5778E955" w14:textId="77777777" w:rsidR="00EA48AE" w:rsidRDefault="00EA48AE" w:rsidP="009E1BA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hierarchy</w:t>
            </w:r>
          </w:p>
          <w:p w14:paraId="0F0570AE" w14:textId="0C66EE3A" w:rsidR="006C345E" w:rsidRPr="00AB27E6" w:rsidRDefault="00EA48AE" w:rsidP="00EA48A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Voluntary migration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15A487" w14:textId="77777777" w:rsidR="00510515" w:rsidRDefault="00510515" w:rsidP="009E1BAA">
            <w:pPr>
              <w:pStyle w:val="UL01"/>
            </w:pPr>
            <w:r w:rsidRPr="00CB79AC">
              <w:lastRenderedPageBreak/>
              <w:t xml:space="preserve">The main theme </w:t>
            </w:r>
            <w:r>
              <w:t xml:space="preserve">initially </w:t>
            </w:r>
            <w:r w:rsidRPr="00CB79AC">
              <w:t>is the distinction between voluntary and forced movements. The large scale and increasingly controversial nature of international migration is also emphasised along with the economic importance of remittances.</w:t>
            </w:r>
          </w:p>
          <w:p w14:paraId="6E55971F" w14:textId="77777777" w:rsidR="00510515" w:rsidRDefault="00510515" w:rsidP="009E1BAA">
            <w:pPr>
              <w:pStyle w:val="UL01"/>
            </w:pPr>
            <w:r>
              <w:t>Push and pull factors should be understood, as should the impact of obstacle/barriers to migration.</w:t>
            </w:r>
          </w:p>
          <w:p w14:paraId="6493766C" w14:textId="378B9292" w:rsidR="00510515" w:rsidRPr="00C60FDE" w:rsidRDefault="00510515" w:rsidP="009E1BAA">
            <w:pPr>
              <w:pStyle w:val="UL01"/>
            </w:pPr>
            <w:r>
              <w:t xml:space="preserve">The positive and negative impacts of migration should be appreciated, for both the </w:t>
            </w:r>
            <w:r>
              <w:lastRenderedPageBreak/>
              <w:t xml:space="preserve">source and receiving areas. Factors influencing these impacts </w:t>
            </w:r>
            <w:proofErr w:type="gramStart"/>
            <w:r>
              <w:t>should</w:t>
            </w:r>
            <w:r w:rsidR="009E1BAA">
              <w:t xml:space="preserve"> be</w:t>
            </w:r>
            <w:r>
              <w:t xml:space="preserve"> understood</w:t>
            </w:r>
            <w:proofErr w:type="gramEnd"/>
            <w:r>
              <w:t xml:space="preserve">. The above </w:t>
            </w:r>
            <w:proofErr w:type="gramStart"/>
            <w:r>
              <w:t>should then be applied</w:t>
            </w:r>
            <w:proofErr w:type="gramEnd"/>
            <w:r>
              <w:t xml:space="preserve"> to a DSE, with immigration to the USA, particularly from Mexico, provided</w:t>
            </w:r>
            <w:r w:rsidR="009E1BAA">
              <w:t xml:space="preserve"> as an example</w:t>
            </w:r>
            <w: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0F475957" w14:textId="51B8DF26" w:rsidR="009E1BAA" w:rsidRPr="00351197" w:rsidRDefault="00544780" w:rsidP="009E1BAA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9E1BAA">
              <w:rPr>
                <w:rFonts w:asciiTheme="minorHAnsi" w:eastAsia="Arial Unicode MS" w:hAnsiTheme="minorHAnsi" w:cstheme="minorHAnsi"/>
              </w:rPr>
              <w:t>:</w:t>
            </w:r>
            <w:r w:rsidR="009E1BAA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9E1BAA">
              <w:rPr>
                <w:rFonts w:asciiTheme="minorHAnsi" w:eastAsia="Arial Unicode MS" w:hAnsiTheme="minorHAnsi" w:cstheme="minorHAnsi"/>
              </w:rPr>
              <w:t>119</w:t>
            </w:r>
            <w:r w:rsidR="009E1BAA" w:rsidRPr="00351197">
              <w:rPr>
                <w:rFonts w:asciiTheme="minorHAnsi" w:eastAsia="Arial Unicode MS" w:hAnsiTheme="minorHAnsi" w:cstheme="minorHAnsi"/>
              </w:rPr>
              <w:t>–</w:t>
            </w:r>
            <w:r w:rsidR="009E1BAA">
              <w:rPr>
                <w:rFonts w:asciiTheme="minorHAnsi" w:eastAsia="Arial Unicode MS" w:hAnsiTheme="minorHAnsi" w:cstheme="minorHAnsi"/>
              </w:rPr>
              <w:t>37</w:t>
            </w:r>
          </w:p>
          <w:p w14:paraId="3F3B26E9" w14:textId="1F6E0023" w:rsidR="009E1BAA" w:rsidRDefault="009E1BAA" w:rsidP="009E1BAA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5B509D59" w14:textId="77777777" w:rsidR="009E1BAA" w:rsidRDefault="009E1BAA" w:rsidP="009E1BAA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30A31661" w14:textId="715EE693" w:rsidR="009E1BAA" w:rsidRPr="00B94601" w:rsidRDefault="009E1BAA" w:rsidP="00B94601">
            <w:pPr>
              <w:pStyle w:val="UL01"/>
            </w:pPr>
            <w:r w:rsidRPr="00924424">
              <w:t>Topic summary</w:t>
            </w:r>
          </w:p>
          <w:p w14:paraId="7B9E656B" w14:textId="77777777" w:rsidR="009E1BAA" w:rsidRDefault="009E1BAA" w:rsidP="009E1BAA">
            <w:pPr>
              <w:pStyle w:val="UL01"/>
            </w:pPr>
            <w:r w:rsidRPr="00924424">
              <w:t>Suggested websites</w:t>
            </w:r>
          </w:p>
          <w:p w14:paraId="06A5C671" w14:textId="2BF49B20" w:rsidR="009E1BAA" w:rsidRDefault="00812EA8" w:rsidP="009E1BAA">
            <w:pPr>
              <w:pStyle w:val="UL01"/>
            </w:pPr>
            <w:r>
              <w:t>Knowledge Test</w:t>
            </w:r>
          </w:p>
          <w:p w14:paraId="33D524A5" w14:textId="574C6E02" w:rsidR="009E1BAA" w:rsidRPr="009E1BAA" w:rsidRDefault="009E1BAA" w:rsidP="009E1BAA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73D20111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3D1913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Topic 5 Water resources and management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F7F213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0EACA1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015B47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i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B7264D" w14:textId="77777777" w:rsidR="00510515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0B45120C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1793196A" w14:textId="77777777" w:rsidTr="00510515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7FD78B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5.1 </w:t>
            </w: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>Global water resources</w:t>
            </w:r>
          </w:p>
        </w:tc>
        <w:tc>
          <w:tcPr>
            <w:tcW w:w="1260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7CDEC3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01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0332BC" w14:textId="77777777" w:rsidR="0059066A" w:rsidRDefault="0059066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Global water crisis</w:t>
            </w:r>
          </w:p>
          <w:p w14:paraId="613B4708" w14:textId="77777777" w:rsidR="008808DC" w:rsidRDefault="008808D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Types of water resource</w:t>
            </w:r>
          </w:p>
          <w:p w14:paraId="527AD4ED" w14:textId="3C1241DF" w:rsidR="00510515" w:rsidRPr="00AB27E6" w:rsidRDefault="009E1BA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5.1.1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Patterns of water resources</w:t>
            </w:r>
            <w:r>
              <w:rPr>
                <w:rFonts w:asciiTheme="minorHAnsi" w:eastAsia="Arial Unicode MS" w:hAnsiTheme="minorHAnsi" w:cstheme="minorHAnsi"/>
                <w:b/>
              </w:rPr>
              <w:t>,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spatial variation</w:t>
            </w:r>
            <w:r>
              <w:rPr>
                <w:rFonts w:asciiTheme="minorHAnsi" w:eastAsia="Arial Unicode MS" w:hAnsiTheme="minorHAnsi" w:cstheme="minorHAnsi"/>
                <w:b/>
              </w:rPr>
              <w:t xml:space="preserve"> and change</w:t>
            </w:r>
            <w:r w:rsidR="00A93AC8">
              <w:rPr>
                <w:rFonts w:asciiTheme="minorHAnsi" w:eastAsia="Arial Unicode MS" w:hAnsiTheme="minorHAnsi" w:cstheme="minorHAnsi"/>
                <w:b/>
              </w:rPr>
              <w:t>s</w:t>
            </w:r>
            <w:r>
              <w:rPr>
                <w:rFonts w:asciiTheme="minorHAnsi" w:eastAsia="Arial Unicode MS" w:hAnsiTheme="minorHAnsi" w:cstheme="minorHAnsi"/>
                <w:b/>
              </w:rPr>
              <w:t xml:space="preserve"> over time</w:t>
            </w:r>
          </w:p>
          <w:p w14:paraId="480BF445" w14:textId="6FF46D21" w:rsidR="00510515" w:rsidRPr="00AB27E6" w:rsidRDefault="008661FD" w:rsidP="008661FD">
            <w:pPr>
              <w:pStyle w:val="UL01"/>
            </w:pPr>
            <w:r>
              <w:t>T</w:t>
            </w:r>
            <w:r w:rsidR="00510515" w:rsidRPr="00AB27E6">
              <w:t>ypes of water resources</w:t>
            </w:r>
            <w:r>
              <w:t xml:space="preserve">: </w:t>
            </w:r>
            <w:r w:rsidR="00510515" w:rsidRPr="00AB27E6">
              <w:t>rivers, lakes and reservoirs, oceans</w:t>
            </w:r>
            <w:r>
              <w:t xml:space="preserve"> and seas</w:t>
            </w:r>
            <w:r w:rsidR="00510515" w:rsidRPr="00AB27E6">
              <w:t xml:space="preserve">, ice sheets, </w:t>
            </w:r>
            <w:r>
              <w:t xml:space="preserve">glaciers, groundwater, </w:t>
            </w:r>
            <w:r w:rsidR="00A93AC8">
              <w:t>precipitation, re</w:t>
            </w:r>
            <w:r w:rsidR="00510515" w:rsidRPr="00AB27E6">
              <w:t>cycled</w:t>
            </w:r>
            <w:r>
              <w:t xml:space="preserve">, in the atmosphere as water vapour </w:t>
            </w:r>
            <w:r>
              <w:lastRenderedPageBreak/>
              <w:t>and clouds</w:t>
            </w:r>
            <w:r w:rsidR="00510515" w:rsidRPr="00AB27E6">
              <w:t>.</w:t>
            </w:r>
          </w:p>
          <w:p w14:paraId="0DA6E372" w14:textId="3B1A9B8D" w:rsidR="00510515" w:rsidRPr="00AB27E6" w:rsidRDefault="008661FD" w:rsidP="008661FD">
            <w:pPr>
              <w:pStyle w:val="UL01"/>
            </w:pPr>
            <w:r>
              <w:t>G</w:t>
            </w:r>
            <w:r w:rsidR="00510515" w:rsidRPr="00AB27E6">
              <w:t>lobal pattern of water resources.</w:t>
            </w:r>
          </w:p>
          <w:p w14:paraId="567040DD" w14:textId="6FA52415" w:rsidR="00510515" w:rsidRPr="00AB27E6" w:rsidRDefault="008661F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5.1.2 </w:t>
            </w:r>
            <w:r w:rsidR="00E80216">
              <w:rPr>
                <w:rFonts w:asciiTheme="minorHAnsi" w:eastAsia="Arial Unicode MS" w:hAnsiTheme="minorHAnsi" w:cstheme="minorHAnsi"/>
                <w:b/>
                <w:bCs/>
              </w:rPr>
              <w:t>The human water cycle</w:t>
            </w:r>
          </w:p>
          <w:p w14:paraId="2B753DD2" w14:textId="765811F8" w:rsidR="00510515" w:rsidRPr="00AB27E6" w:rsidRDefault="008661FD" w:rsidP="008661FD">
            <w:pPr>
              <w:pStyle w:val="UL01"/>
            </w:pPr>
            <w:r>
              <w:t>C</w:t>
            </w:r>
            <w:r w:rsidR="00510515" w:rsidRPr="00AB27E6">
              <w:t>apture, management, use, disposal, reuse of water.</w:t>
            </w:r>
          </w:p>
          <w:p w14:paraId="4BD16B78" w14:textId="709D97DC" w:rsidR="00510515" w:rsidRPr="00AB27E6" w:rsidRDefault="008661FD" w:rsidP="008661FD">
            <w:pPr>
              <w:pStyle w:val="UL01"/>
            </w:pPr>
            <w:r>
              <w:t>M</w:t>
            </w:r>
            <w:r w:rsidR="00510515" w:rsidRPr="00AB27E6">
              <w:t>odification to the water cycle</w:t>
            </w:r>
            <w:r>
              <w:t xml:space="preserve">: </w:t>
            </w:r>
            <w:r w:rsidR="00510515" w:rsidRPr="00AB27E6">
              <w:t>agriculture, deforestation and afforestation, urbanisation, industrialisation, water abstraction, flood management.</w:t>
            </w:r>
          </w:p>
          <w:p w14:paraId="3C14ADB1" w14:textId="290512EA" w:rsidR="00510515" w:rsidRPr="00AB27E6" w:rsidRDefault="008661F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5.1.3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Trends in water consumption</w:t>
            </w:r>
          </w:p>
          <w:p w14:paraId="29E451B4" w14:textId="77777777" w:rsidR="008661FD" w:rsidRDefault="008661FD" w:rsidP="008661FD">
            <w:pPr>
              <w:pStyle w:val="UL01"/>
            </w:pPr>
            <w:r>
              <w:t>Water surplus and water depletion.</w:t>
            </w:r>
          </w:p>
          <w:p w14:paraId="005823A4" w14:textId="454EC4D6" w:rsidR="00510515" w:rsidRPr="00AB27E6" w:rsidRDefault="008661FD" w:rsidP="008661FD">
            <w:pPr>
              <w:pStyle w:val="UL01"/>
              <w:rPr>
                <w:szCs w:val="22"/>
              </w:rPr>
            </w:pPr>
            <w:r>
              <w:t>W</w:t>
            </w:r>
            <w:r w:rsidR="00510515" w:rsidRPr="00AB27E6">
              <w:rPr>
                <w:szCs w:val="22"/>
              </w:rPr>
              <w:t>ater stress and water scarcity (physical and economic).</w:t>
            </w:r>
          </w:p>
          <w:p w14:paraId="505BF0DE" w14:textId="645C7D50" w:rsidR="00510515" w:rsidRPr="00AB27E6" w:rsidRDefault="008661FD" w:rsidP="008661FD">
            <w:pPr>
              <w:pStyle w:val="UL01"/>
              <w:rPr>
                <w:szCs w:val="22"/>
              </w:rPr>
            </w:pPr>
            <w:r>
              <w:t>W</w:t>
            </w:r>
            <w:r w:rsidR="00510515" w:rsidRPr="00AB27E6">
              <w:rPr>
                <w:szCs w:val="22"/>
              </w:rPr>
              <w:t>ater consumption linked to economic development.</w:t>
            </w:r>
          </w:p>
          <w:p w14:paraId="438E204D" w14:textId="77777777" w:rsidR="00510515" w:rsidRDefault="008661FD" w:rsidP="008661FD">
            <w:pPr>
              <w:pStyle w:val="UL01"/>
            </w:pPr>
            <w:r>
              <w:t>C</w:t>
            </w:r>
            <w:r w:rsidR="00510515" w:rsidRPr="00AB27E6">
              <w:rPr>
                <w:szCs w:val="22"/>
              </w:rPr>
              <w:t>hanging demands for water from human activities</w:t>
            </w:r>
            <w:r>
              <w:t xml:space="preserve">: </w:t>
            </w:r>
            <w:r>
              <w:lastRenderedPageBreak/>
              <w:t>a</w:t>
            </w:r>
            <w:r w:rsidR="00510515" w:rsidRPr="00AB27E6">
              <w:rPr>
                <w:szCs w:val="22"/>
              </w:rPr>
              <w:t xml:space="preserve">griculture, domestic use and different industrial sectors. </w:t>
            </w:r>
          </w:p>
          <w:p w14:paraId="27E95814" w14:textId="3EF018B9" w:rsidR="008661FD" w:rsidRDefault="008661FD" w:rsidP="008661FD">
            <w:pPr>
              <w:pStyle w:val="UL01"/>
            </w:pPr>
            <w:r>
              <w:t>Groundwater use.</w:t>
            </w:r>
          </w:p>
          <w:p w14:paraId="11AEE56F" w14:textId="68B69146" w:rsidR="008661FD" w:rsidRPr="00AB27E6" w:rsidRDefault="008661FD" w:rsidP="008661FD">
            <w:pPr>
              <w:pStyle w:val="UL01"/>
              <w:rPr>
                <w:szCs w:val="22"/>
              </w:rPr>
            </w:pPr>
            <w:r>
              <w:t>Water consumption and affluence.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79D057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Agricultural productivity</w:t>
            </w:r>
          </w:p>
          <w:p w14:paraId="403A5A58" w14:textId="7F25E9BD" w:rsidR="006311A7" w:rsidRDefault="00C437BE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Arid and semi-arid </w:t>
            </w:r>
          </w:p>
          <w:p w14:paraId="19A8C4EA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Deforestation</w:t>
            </w:r>
          </w:p>
          <w:p w14:paraId="7A970631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Economic water scarcity</w:t>
            </w:r>
          </w:p>
          <w:p w14:paraId="0ED5870E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Fluxes</w:t>
            </w:r>
          </w:p>
          <w:p w14:paraId="30AAE44D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Fossil water</w:t>
            </w:r>
          </w:p>
          <w:p w14:paraId="27052B00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Heat island</w:t>
            </w:r>
          </w:p>
          <w:p w14:paraId="0C4F6E5A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Human water cycle</w:t>
            </w:r>
          </w:p>
          <w:p w14:paraId="5E4933E2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Irrigation</w:t>
            </w:r>
          </w:p>
          <w:p w14:paraId="39583FFE" w14:textId="6C7B4A9D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Land use</w:t>
            </w:r>
          </w:p>
          <w:p w14:paraId="50EA6BEF" w14:textId="45291F9D" w:rsidR="00CF3A82" w:rsidRDefault="00CF3A82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Middle-income</w:t>
            </w:r>
            <w:r w:rsidR="009C0092">
              <w:rPr>
                <w:rFonts w:asciiTheme="minorHAnsi" w:eastAsia="Arial Unicode MS" w:hAnsiTheme="minorHAnsi" w:cstheme="minorHAnsi"/>
              </w:rPr>
              <w:t xml:space="preserve"> countries</w:t>
            </w:r>
          </w:p>
          <w:p w14:paraId="099BB36A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Net forest loss</w:t>
            </w:r>
          </w:p>
          <w:p w14:paraId="353EAF91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Physical water scarcity</w:t>
            </w:r>
          </w:p>
          <w:p w14:paraId="40E22125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Potable water</w:t>
            </w:r>
          </w:p>
          <w:p w14:paraId="3E1E6F9E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Reforestation</w:t>
            </w:r>
          </w:p>
          <w:p w14:paraId="30ACDECF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Saltwater intrusion</w:t>
            </w:r>
          </w:p>
          <w:p w14:paraId="72EC7FF1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Sea level</w:t>
            </w:r>
          </w:p>
          <w:p w14:paraId="75F52B19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Terrestrial moisture balance</w:t>
            </w:r>
          </w:p>
          <w:p w14:paraId="5983434F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abstraction</w:t>
            </w:r>
          </w:p>
          <w:p w14:paraId="1BBA16D3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depletion</w:t>
            </w:r>
          </w:p>
          <w:p w14:paraId="4D0A706C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quality</w:t>
            </w:r>
          </w:p>
          <w:p w14:paraId="2487BBEC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recycling</w:t>
            </w:r>
          </w:p>
          <w:p w14:paraId="06411AAA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scarcity</w:t>
            </w:r>
          </w:p>
          <w:p w14:paraId="0AA89BA4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stress</w:t>
            </w:r>
          </w:p>
          <w:p w14:paraId="016798AE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supply</w:t>
            </w:r>
          </w:p>
          <w:p w14:paraId="7E59043A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surplus</w:t>
            </w:r>
          </w:p>
          <w:p w14:paraId="38042E0B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utilities</w:t>
            </w:r>
          </w:p>
          <w:p w14:paraId="13671C83" w14:textId="77777777" w:rsidR="006311A7" w:rsidRDefault="006311A7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Wetland</w:t>
            </w:r>
          </w:p>
          <w:p w14:paraId="46F62435" w14:textId="0C9B3A56" w:rsidR="008D2281" w:rsidRPr="00AB27E6" w:rsidRDefault="008D2281" w:rsidP="008661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128A5C" w14:textId="65EC01B1" w:rsidR="00510515" w:rsidRDefault="00510515" w:rsidP="008661FD">
            <w:pPr>
              <w:pStyle w:val="UL01"/>
            </w:pPr>
            <w:r>
              <w:lastRenderedPageBreak/>
              <w:t xml:space="preserve">Students </w:t>
            </w:r>
            <w:proofErr w:type="gramStart"/>
            <w:r>
              <w:t>are introduced</w:t>
            </w:r>
            <w:proofErr w:type="gramEnd"/>
            <w:r>
              <w:t xml:space="preserve"> to </w:t>
            </w:r>
            <w:r w:rsidR="008661FD">
              <w:t>a</w:t>
            </w:r>
            <w:r>
              <w:t xml:space="preserve"> range of water sources, their global pattern and their spatial and temporal variation.</w:t>
            </w:r>
          </w:p>
          <w:p w14:paraId="4F52C75C" w14:textId="77777777" w:rsidR="00510515" w:rsidRDefault="00510515" w:rsidP="008661FD">
            <w:pPr>
              <w:pStyle w:val="UL01"/>
            </w:pPr>
            <w:r>
              <w:t>Building on the study of the water cycle in Topic 1, students should understand the increasing influence of human activity on the water cycle.</w:t>
            </w:r>
          </w:p>
          <w:p w14:paraId="35B6E964" w14:textId="77777777" w:rsidR="00510515" w:rsidRDefault="00510515" w:rsidP="008661FD">
            <w:pPr>
              <w:pStyle w:val="UL01"/>
            </w:pPr>
            <w:r>
              <w:t xml:space="preserve">Students should develop a </w:t>
            </w:r>
            <w:r>
              <w:lastRenderedPageBreak/>
              <w:t>secure grasp of the concepts of water stress and water scarcity and their links to economic development.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59E589D6" w14:textId="19FB8EF3" w:rsidR="00990AFD" w:rsidRPr="00351197" w:rsidRDefault="00544780" w:rsidP="00990AFD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990AFD">
              <w:rPr>
                <w:rFonts w:asciiTheme="minorHAnsi" w:eastAsia="Arial Unicode MS" w:hAnsiTheme="minorHAnsi" w:cstheme="minorHAnsi"/>
              </w:rPr>
              <w:t>:</w:t>
            </w:r>
            <w:r w:rsidR="00990AFD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990AFD">
              <w:rPr>
                <w:rFonts w:asciiTheme="minorHAnsi" w:eastAsia="Arial Unicode MS" w:hAnsiTheme="minorHAnsi" w:cstheme="minorHAnsi"/>
              </w:rPr>
              <w:t>138</w:t>
            </w:r>
            <w:r w:rsidR="00990AFD" w:rsidRPr="00351197">
              <w:rPr>
                <w:rFonts w:asciiTheme="minorHAnsi" w:eastAsia="Arial Unicode MS" w:hAnsiTheme="minorHAnsi" w:cstheme="minorHAnsi"/>
              </w:rPr>
              <w:t>–</w:t>
            </w:r>
            <w:r w:rsidR="00E80216">
              <w:rPr>
                <w:rFonts w:asciiTheme="minorHAnsi" w:eastAsia="Arial Unicode MS" w:hAnsiTheme="minorHAnsi" w:cstheme="minorHAnsi"/>
              </w:rPr>
              <w:t>50</w:t>
            </w:r>
          </w:p>
          <w:p w14:paraId="55E5CACE" w14:textId="0A0EAE88" w:rsidR="00990AFD" w:rsidRDefault="00990AFD" w:rsidP="00990AFD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BA22889" w14:textId="77777777" w:rsidR="00990AFD" w:rsidRDefault="00990AFD" w:rsidP="00990AFD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7EC2BD8D" w14:textId="76703D7F" w:rsidR="00990AFD" w:rsidRPr="00B94601" w:rsidRDefault="00990AFD" w:rsidP="00B94601">
            <w:pPr>
              <w:pStyle w:val="UL01"/>
            </w:pPr>
            <w:r w:rsidRPr="00924424">
              <w:t>Topic summary</w:t>
            </w:r>
          </w:p>
          <w:p w14:paraId="0FEEBE5D" w14:textId="77777777" w:rsidR="00990AFD" w:rsidRDefault="00990AFD" w:rsidP="00990AFD">
            <w:pPr>
              <w:pStyle w:val="UL01"/>
            </w:pPr>
            <w:r w:rsidRPr="00924424">
              <w:t>Suggested websites</w:t>
            </w:r>
          </w:p>
          <w:p w14:paraId="5509BE3D" w14:textId="4ADBE96C" w:rsidR="00990AFD" w:rsidRDefault="00812EA8" w:rsidP="00990AFD">
            <w:pPr>
              <w:pStyle w:val="UL01"/>
            </w:pPr>
            <w:r>
              <w:t>Knowledge Test</w:t>
            </w:r>
          </w:p>
          <w:p w14:paraId="7BBCDDBA" w14:textId="6FDF14A7" w:rsidR="00510515" w:rsidRPr="00B03324" w:rsidRDefault="00990AFD" w:rsidP="00990AFD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</w:tbl>
    <w:p w14:paraId="3CBFD94A" w14:textId="77777777" w:rsidR="008C0574" w:rsidRDefault="008C0574">
      <w:r>
        <w:lastRenderedPageBreak/>
        <w:br w:type="page"/>
      </w:r>
    </w:p>
    <w:tbl>
      <w:tblPr>
        <w:tblW w:w="14945" w:type="dxa"/>
        <w:tblBorders>
          <w:top w:val="single" w:sz="4" w:space="0" w:color="0092D2"/>
          <w:left w:val="single" w:sz="4" w:space="0" w:color="0092D2"/>
          <w:bottom w:val="single" w:sz="4" w:space="0" w:color="0092D2"/>
          <w:right w:val="single" w:sz="4" w:space="0" w:color="0092D2"/>
          <w:insideH w:val="single" w:sz="4" w:space="0" w:color="0092D2"/>
          <w:insideV w:val="single" w:sz="4" w:space="0" w:color="0092D2"/>
        </w:tblBorders>
        <w:shd w:val="clear" w:color="auto" w:fill="D9E2F3" w:themeFill="accent1" w:themeFillTint="33"/>
        <w:tblLayout w:type="fixed"/>
        <w:tblLook w:val="00A0" w:firstRow="1" w:lastRow="0" w:firstColumn="1" w:lastColumn="0" w:noHBand="0" w:noVBand="0"/>
      </w:tblPr>
      <w:tblGrid>
        <w:gridCol w:w="2155"/>
        <w:gridCol w:w="1242"/>
        <w:gridCol w:w="3119"/>
        <w:gridCol w:w="2835"/>
        <w:gridCol w:w="3118"/>
        <w:gridCol w:w="2476"/>
      </w:tblGrid>
      <w:tr w:rsidR="00510515" w:rsidRPr="00B7649F" w14:paraId="28A61353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42C044" w14:textId="6884766B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5.2 Factors influencing water resources at regional/national scale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D6B27D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F8A51AE" w14:textId="4DC5031E" w:rsidR="00510515" w:rsidRPr="00AB27E6" w:rsidRDefault="00990AF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5.2.1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Factors that influence the supply of water (volume and quality)</w:t>
            </w:r>
          </w:p>
          <w:p w14:paraId="586C77B8" w14:textId="38227885" w:rsidR="00510515" w:rsidRPr="00AB27E6" w:rsidRDefault="00990AFD" w:rsidP="008C0574">
            <w:pPr>
              <w:pStyle w:val="UL01"/>
            </w:pPr>
            <w:r>
              <w:t>P</w:t>
            </w:r>
            <w:r w:rsidR="00510515" w:rsidRPr="00AB27E6">
              <w:t>hysical factors affecting water resource</w:t>
            </w:r>
            <w:r>
              <w:t xml:space="preserve">: </w:t>
            </w:r>
            <w:r w:rsidR="00510515" w:rsidRPr="00AB27E6">
              <w:t xml:space="preserve">climate, </w:t>
            </w:r>
            <w:r>
              <w:t xml:space="preserve">soils and </w:t>
            </w:r>
            <w:r w:rsidR="00510515" w:rsidRPr="00AB27E6">
              <w:t>geology, drainage patterns, relief.</w:t>
            </w:r>
          </w:p>
          <w:p w14:paraId="5439C32E" w14:textId="03E746D8" w:rsidR="00510515" w:rsidRPr="00AB27E6" w:rsidRDefault="00990AFD" w:rsidP="008C0574">
            <w:pPr>
              <w:pStyle w:val="UL01"/>
            </w:pPr>
            <w:r>
              <w:t>H</w:t>
            </w:r>
            <w:r w:rsidR="00510515" w:rsidRPr="00AB27E6">
              <w:t>uman factors affecting water resource</w:t>
            </w:r>
            <w:r>
              <w:t xml:space="preserve">: </w:t>
            </w:r>
            <w:r w:rsidR="00510515" w:rsidRPr="00AB27E6">
              <w:t xml:space="preserve">storage and water transfers, water abstraction, desalination, </w:t>
            </w:r>
            <w:r w:rsidR="008C0574">
              <w:t xml:space="preserve">cloud seeding, </w:t>
            </w:r>
            <w:r w:rsidR="00510515" w:rsidRPr="00AB27E6">
              <w:t>water treatment and recycling, type of infrastructure.</w:t>
            </w:r>
          </w:p>
          <w:p w14:paraId="4701A6C9" w14:textId="26D8B0D3" w:rsidR="00510515" w:rsidRPr="00AB27E6" w:rsidRDefault="008C057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5.2.2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Factors influenc</w:t>
            </w:r>
            <w:r>
              <w:rPr>
                <w:rFonts w:asciiTheme="minorHAnsi" w:eastAsia="Arial Unicode MS" w:hAnsiTheme="minorHAnsi" w:cstheme="minorHAnsi"/>
                <w:b/>
                <w:bCs/>
              </w:rPr>
              <w:t>ing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 the demand for water</w:t>
            </w:r>
          </w:p>
          <w:p w14:paraId="608038C9" w14:textId="77777777" w:rsidR="008C0574" w:rsidRDefault="008C0574" w:rsidP="008C0574">
            <w:pPr>
              <w:pStyle w:val="UL01"/>
            </w:pPr>
            <w:r>
              <w:t>P</w:t>
            </w:r>
            <w:r w:rsidR="00510515" w:rsidRPr="00AB27E6">
              <w:t>opulation characteristics</w:t>
            </w:r>
            <w:r>
              <w:t xml:space="preserve">: </w:t>
            </w:r>
            <w:r w:rsidR="00510515" w:rsidRPr="00AB27E6">
              <w:t>number and wealth</w:t>
            </w:r>
            <w:r>
              <w:t>.</w:t>
            </w:r>
          </w:p>
          <w:p w14:paraId="29F2346F" w14:textId="78982277" w:rsidR="00510515" w:rsidRPr="00AB27E6" w:rsidRDefault="008C0574" w:rsidP="008C0574">
            <w:pPr>
              <w:pStyle w:val="UL01"/>
            </w:pPr>
            <w:r>
              <w:t>E</w:t>
            </w:r>
            <w:r w:rsidR="00510515" w:rsidRPr="00AB27E6">
              <w:t>conomic structure</w:t>
            </w:r>
            <w:r>
              <w:t xml:space="preserve">: </w:t>
            </w:r>
            <w:r w:rsidR="00510515" w:rsidRPr="00AB27E6">
              <w:t>type of industry, agriculture, recreation and tourism</w:t>
            </w:r>
            <w:r>
              <w:t>.</w:t>
            </w:r>
          </w:p>
          <w:p w14:paraId="4BD25DFD" w14:textId="3B5CF784" w:rsidR="00510515" w:rsidRPr="00AB27E6" w:rsidRDefault="008C0574" w:rsidP="008C0574">
            <w:pPr>
              <w:pStyle w:val="UL01"/>
            </w:pPr>
            <w:r>
              <w:t>S</w:t>
            </w:r>
            <w:r w:rsidR="00E80216">
              <w:t>easonal demand</w:t>
            </w:r>
            <w:r>
              <w:t>.</w:t>
            </w:r>
          </w:p>
          <w:p w14:paraId="606CA0AE" w14:textId="1ED98BE7" w:rsidR="00510515" w:rsidRPr="00AB27E6" w:rsidRDefault="008C0574" w:rsidP="008C0574">
            <w:pPr>
              <w:pStyle w:val="UL01"/>
            </w:pPr>
            <w:r>
              <w:t>W</w:t>
            </w:r>
            <w:r w:rsidR="00510515" w:rsidRPr="00AB27E6">
              <w:t>ater access issues</w:t>
            </w:r>
            <w:r>
              <w:t>:</w:t>
            </w:r>
            <w:r w:rsidR="00510515" w:rsidRPr="00AB27E6">
              <w:t xml:space="preserve"> poverty, pollution, infrastructure.</w:t>
            </w:r>
          </w:p>
          <w:p w14:paraId="425D1105" w14:textId="302C616F" w:rsidR="00510515" w:rsidRPr="00AB27E6" w:rsidRDefault="008C057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5.2.3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Water security</w:t>
            </w:r>
          </w:p>
          <w:p w14:paraId="0762D68B" w14:textId="3891C32A" w:rsidR="00510515" w:rsidRPr="00AB27E6" w:rsidRDefault="008C0574" w:rsidP="008C0574">
            <w:pPr>
              <w:pStyle w:val="UL01"/>
            </w:pPr>
            <w:r>
              <w:t>T</w:t>
            </w:r>
            <w:r w:rsidR="00510515" w:rsidRPr="00AB27E6">
              <w:t>he concept of water security</w:t>
            </w:r>
            <w:r>
              <w:t>.</w:t>
            </w:r>
            <w:r w:rsidR="00510515" w:rsidRPr="00AB27E6">
              <w:t xml:space="preserve"> </w:t>
            </w:r>
          </w:p>
          <w:p w14:paraId="75CD5148" w14:textId="178E64C3" w:rsidR="00510515" w:rsidRPr="00AB27E6" w:rsidRDefault="008C0574" w:rsidP="008C0574">
            <w:pPr>
              <w:pStyle w:val="UL01"/>
            </w:pPr>
            <w:r>
              <w:lastRenderedPageBreak/>
              <w:t>G</w:t>
            </w:r>
            <w:r w:rsidR="00510515" w:rsidRPr="00AB27E6">
              <w:t>lobal patterns of water security</w:t>
            </w:r>
            <w:r>
              <w:t>.</w:t>
            </w:r>
          </w:p>
          <w:p w14:paraId="60B43F99" w14:textId="2C7E433F" w:rsidR="00510515" w:rsidRDefault="008C0574" w:rsidP="008C0574">
            <w:pPr>
              <w:pStyle w:val="UL01"/>
            </w:pPr>
            <w:r>
              <w:t>P</w:t>
            </w:r>
            <w:r w:rsidR="00510515" w:rsidRPr="00AB27E6">
              <w:t xml:space="preserve">hysical and human factors </w:t>
            </w:r>
            <w:r>
              <w:t>that</w:t>
            </w:r>
            <w:r w:rsidR="00510515" w:rsidRPr="00AB27E6">
              <w:t xml:space="preserve"> contribute to water insecurity</w:t>
            </w:r>
            <w:r>
              <w:t>.</w:t>
            </w:r>
          </w:p>
          <w:p w14:paraId="60FA5ABB" w14:textId="605DC91F" w:rsidR="008C0574" w:rsidRPr="00AB27E6" w:rsidRDefault="008C0574" w:rsidP="008C0574">
            <w:pPr>
              <w:pStyle w:val="UL01"/>
            </w:pPr>
            <w:r>
              <w:t>Floods and water resources.</w:t>
            </w:r>
          </w:p>
          <w:p w14:paraId="7DF8C7F0" w14:textId="6C7ACF7F" w:rsidR="00510515" w:rsidRPr="00AB27E6" w:rsidRDefault="008C0574" w:rsidP="008C0574">
            <w:pPr>
              <w:pStyle w:val="UL01"/>
            </w:pPr>
            <w:r>
              <w:t>I</w:t>
            </w:r>
            <w:r w:rsidR="00510515" w:rsidRPr="00AB27E6">
              <w:t>mpact of water insecurity.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23AF43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Alluvial aquifers</w:t>
            </w:r>
          </w:p>
          <w:p w14:paraId="75079AEB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Artesian well</w:t>
            </w:r>
          </w:p>
          <w:p w14:paraId="3FCF13B2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Cloud seeding</w:t>
            </w:r>
          </w:p>
          <w:p w14:paraId="063363EB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Desalination</w:t>
            </w:r>
          </w:p>
          <w:p w14:paraId="7C8CD016" w14:textId="4BA08E06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Equatorial cold tongue</w:t>
            </w:r>
          </w:p>
          <w:p w14:paraId="697563A7" w14:textId="0323A999" w:rsidR="00E321DE" w:rsidRDefault="00E321DE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Flood impact assessment</w:t>
            </w:r>
          </w:p>
          <w:p w14:paraId="4117D228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Grey water</w:t>
            </w:r>
          </w:p>
          <w:p w14:paraId="49E60D3D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Humidity</w:t>
            </w:r>
          </w:p>
          <w:p w14:paraId="1996CCA8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Hydrological drought</w:t>
            </w:r>
          </w:p>
          <w:p w14:paraId="4936074C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Impermeable</w:t>
            </w:r>
          </w:p>
          <w:p w14:paraId="38C2C647" w14:textId="77777777" w:rsidR="006C27AB" w:rsidRPr="00AB27E6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Malnutrition</w:t>
            </w:r>
          </w:p>
          <w:p w14:paraId="233D5934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National security</w:t>
            </w:r>
          </w:p>
          <w:p w14:paraId="0393D757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Pollutants</w:t>
            </w:r>
          </w:p>
          <w:p w14:paraId="59B8E7F7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Rainwater harvesting</w:t>
            </w:r>
          </w:p>
          <w:p w14:paraId="25A7D3E3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Reservoirs</w:t>
            </w:r>
          </w:p>
          <w:p w14:paraId="3278672F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Soil texture</w:t>
            </w:r>
          </w:p>
          <w:p w14:paraId="501B46FF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footprint</w:t>
            </w:r>
          </w:p>
          <w:p w14:paraId="417F8512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insecurity</w:t>
            </w:r>
          </w:p>
          <w:p w14:paraId="5420D49C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investment gap</w:t>
            </w:r>
          </w:p>
          <w:p w14:paraId="0A89530B" w14:textId="10AF9859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pollution</w:t>
            </w:r>
          </w:p>
          <w:p w14:paraId="3B743DD6" w14:textId="56F7D64C" w:rsidR="00F406C3" w:rsidRDefault="00F406C3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security</w:t>
            </w:r>
          </w:p>
          <w:p w14:paraId="514395D3" w14:textId="77777777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treatment</w:t>
            </w:r>
          </w:p>
          <w:p w14:paraId="28D7AEC6" w14:textId="475D9BFB" w:rsidR="006C27AB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Water-energy-food-ecosystem (WEFE)</w:t>
            </w:r>
            <w:r w:rsidR="001456B7">
              <w:rPr>
                <w:rFonts w:asciiTheme="minorHAnsi" w:eastAsia="Arial Unicode MS" w:hAnsiTheme="minorHAnsi" w:cstheme="minorHAnsi"/>
              </w:rPr>
              <w:t xml:space="preserve"> nexus</w:t>
            </w:r>
          </w:p>
          <w:p w14:paraId="0980B98E" w14:textId="7558A3B7" w:rsidR="00731258" w:rsidRPr="00AB27E6" w:rsidRDefault="006C27AB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Wellfields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189898" w14:textId="77777777" w:rsidR="008C0574" w:rsidRDefault="00510515" w:rsidP="008C0574">
            <w:pPr>
              <w:pStyle w:val="UL01"/>
            </w:pPr>
            <w:r>
              <w:t xml:space="preserve">Students should study the physical and human factors influencing water supply and factors influencing demand. </w:t>
            </w:r>
          </w:p>
          <w:p w14:paraId="09692F4E" w14:textId="5BFF0967" w:rsidR="00510515" w:rsidRPr="007F5AC4" w:rsidRDefault="00510515" w:rsidP="008C0574">
            <w:pPr>
              <w:pStyle w:val="UL01"/>
            </w:pPr>
            <w:r>
              <w:t xml:space="preserve">The concepts of water security and insecurity and their related issues </w:t>
            </w:r>
            <w:proofErr w:type="gramStart"/>
            <w:r>
              <w:t>should be recognised</w:t>
            </w:r>
            <w:proofErr w:type="gramEnd"/>
            <w:r>
              <w:t xml:space="preserve"> as an increasingly significant global concern.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10F9CFB" w14:textId="0D7AC2BA" w:rsidR="00990AFD" w:rsidRPr="00351197" w:rsidRDefault="00544780" w:rsidP="00990AFD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990AFD">
              <w:rPr>
                <w:rFonts w:asciiTheme="minorHAnsi" w:eastAsia="Arial Unicode MS" w:hAnsiTheme="minorHAnsi" w:cstheme="minorHAnsi"/>
              </w:rPr>
              <w:t>:</w:t>
            </w:r>
            <w:r w:rsidR="00990AFD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990AFD">
              <w:rPr>
                <w:rFonts w:asciiTheme="minorHAnsi" w:eastAsia="Arial Unicode MS" w:hAnsiTheme="minorHAnsi" w:cstheme="minorHAnsi"/>
              </w:rPr>
              <w:t>150</w:t>
            </w:r>
            <w:r w:rsidR="00990AFD" w:rsidRPr="00351197">
              <w:rPr>
                <w:rFonts w:asciiTheme="minorHAnsi" w:eastAsia="Arial Unicode MS" w:hAnsiTheme="minorHAnsi" w:cstheme="minorHAnsi"/>
              </w:rPr>
              <w:t>–</w:t>
            </w:r>
            <w:r w:rsidR="00990AFD">
              <w:rPr>
                <w:rFonts w:asciiTheme="minorHAnsi" w:eastAsia="Arial Unicode MS" w:hAnsiTheme="minorHAnsi" w:cstheme="minorHAnsi"/>
              </w:rPr>
              <w:t>65</w:t>
            </w:r>
          </w:p>
          <w:p w14:paraId="6F060BCB" w14:textId="2693FEAA" w:rsidR="00990AFD" w:rsidRDefault="00990AFD" w:rsidP="00990AFD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55FF56F1" w14:textId="77777777" w:rsidR="00990AFD" w:rsidRDefault="00990AFD" w:rsidP="00990AFD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74317BDB" w14:textId="39A46F81" w:rsidR="00990AFD" w:rsidRPr="00B94601" w:rsidRDefault="00990AFD" w:rsidP="00B94601">
            <w:pPr>
              <w:pStyle w:val="UL01"/>
            </w:pPr>
            <w:r w:rsidRPr="00924424">
              <w:t>Topic summary</w:t>
            </w:r>
          </w:p>
          <w:p w14:paraId="29698436" w14:textId="77777777" w:rsidR="00990AFD" w:rsidRDefault="00990AFD" w:rsidP="00990AFD">
            <w:pPr>
              <w:pStyle w:val="UL01"/>
            </w:pPr>
            <w:r w:rsidRPr="00924424">
              <w:t>Suggested websites</w:t>
            </w:r>
          </w:p>
          <w:p w14:paraId="5001C4A3" w14:textId="3E950A12" w:rsidR="00990AFD" w:rsidRDefault="00812EA8" w:rsidP="00990AFD">
            <w:pPr>
              <w:pStyle w:val="UL01"/>
            </w:pPr>
            <w:r>
              <w:t>Knowledge Test</w:t>
            </w:r>
          </w:p>
          <w:p w14:paraId="469A4DC3" w14:textId="0D018A79" w:rsidR="00510515" w:rsidRPr="00775C0C" w:rsidRDefault="00990AFD" w:rsidP="00990AFD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6A6DA5F8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4016B2" w14:textId="04E3124A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5.3 </w:t>
            </w:r>
            <w:r w:rsidR="008C0574">
              <w:rPr>
                <w:rFonts w:asciiTheme="minorHAnsi" w:eastAsia="Arial Unicode MS" w:hAnsiTheme="minorHAnsi" w:cstheme="minorHAnsi"/>
                <w:b/>
              </w:rPr>
              <w:t>M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t>anagement of water resources at regional/national scale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B35F56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5D5AAE" w14:textId="2403DC87" w:rsidR="00510515" w:rsidRPr="00AB27E6" w:rsidRDefault="008C057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5.3.1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Strategies to increase water resources and access to water</w:t>
            </w:r>
          </w:p>
          <w:p w14:paraId="5F6CA963" w14:textId="7845D80B" w:rsidR="00510515" w:rsidRPr="00AB27E6" w:rsidRDefault="008C0574" w:rsidP="008C0574">
            <w:pPr>
              <w:pStyle w:val="UL01"/>
            </w:pPr>
            <w:r>
              <w:t>R</w:t>
            </w:r>
            <w:r w:rsidR="00510515" w:rsidRPr="00AB27E6">
              <w:t>elative success of strategies</w:t>
            </w:r>
            <w:r>
              <w:t>: d</w:t>
            </w:r>
            <w:r w:rsidR="00510515" w:rsidRPr="00AB27E6">
              <w:t>ams and reservoirs, multi-purpose river schemes, water transfer</w:t>
            </w:r>
            <w:r>
              <w:t xml:space="preserve"> scheme</w:t>
            </w:r>
            <w:r w:rsidR="00510515" w:rsidRPr="00AB27E6">
              <w:t>s, desalination, rainwater harvesting, use of grey water, technological solutions for areas without piped and clean water supplies.</w:t>
            </w:r>
          </w:p>
          <w:p w14:paraId="66AB359F" w14:textId="0E4794E1" w:rsidR="00510515" w:rsidRPr="00AB27E6" w:rsidRDefault="008C057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5.3.2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Strategies to manage demand for water</w:t>
            </w:r>
          </w:p>
          <w:p w14:paraId="5134FBDD" w14:textId="3CECC007" w:rsidR="00510515" w:rsidRPr="00AB27E6" w:rsidRDefault="008C0574" w:rsidP="008C0574">
            <w:pPr>
              <w:pStyle w:val="UL01"/>
            </w:pPr>
            <w:r>
              <w:t>I</w:t>
            </w:r>
            <w:r w:rsidR="00510515" w:rsidRPr="00AB27E6">
              <w:t xml:space="preserve">ncreasing the price, </w:t>
            </w:r>
            <w:r>
              <w:t xml:space="preserve">restricting use and </w:t>
            </w:r>
            <w:r w:rsidR="00510515" w:rsidRPr="00AB27E6">
              <w:t xml:space="preserve">rationing, </w:t>
            </w:r>
            <w:r>
              <w:t xml:space="preserve">use of </w:t>
            </w:r>
            <w:r w:rsidR="00510515" w:rsidRPr="00AB27E6">
              <w:t xml:space="preserve">technology </w:t>
            </w:r>
            <w:r>
              <w:t>(‘big data</w:t>
            </w:r>
            <w:r w:rsidR="005E43C0">
              <w:t>’ analytics)</w:t>
            </w:r>
            <w:r>
              <w:t xml:space="preserve"> </w:t>
            </w:r>
            <w:r w:rsidR="00510515" w:rsidRPr="00AB27E6">
              <w:t xml:space="preserve">to reduce amount needed, </w:t>
            </w:r>
            <w:r w:rsidR="00A914C9">
              <w:t>e</w:t>
            </w:r>
            <w:r w:rsidR="00510515" w:rsidRPr="00AB27E6">
              <w:t xml:space="preserve">ducation </w:t>
            </w:r>
            <w:r>
              <w:t>about</w:t>
            </w:r>
            <w:r w:rsidR="00510515" w:rsidRPr="00AB27E6">
              <w:t xml:space="preserve"> water conservation.</w:t>
            </w:r>
          </w:p>
          <w:p w14:paraId="78AF24B9" w14:textId="54DD6AAD" w:rsidR="00510515" w:rsidRPr="00AB27E6" w:rsidRDefault="008C057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 xml:space="preserve">5.3.3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Management of water resources</w:t>
            </w:r>
          </w:p>
          <w:p w14:paraId="012DDA84" w14:textId="35BE0CE5" w:rsidR="008C0574" w:rsidRDefault="008C0574" w:rsidP="008C0574">
            <w:pPr>
              <w:pStyle w:val="UL01"/>
            </w:pPr>
            <w:r>
              <w:t>The need to manage water resources.</w:t>
            </w:r>
          </w:p>
          <w:p w14:paraId="7220CC6F" w14:textId="41970E18" w:rsidR="00510515" w:rsidRDefault="008C0574" w:rsidP="008C0574">
            <w:pPr>
              <w:pStyle w:val="UL01"/>
            </w:pPr>
            <w:r>
              <w:t>Impact of v</w:t>
            </w:r>
            <w:r w:rsidR="00510515" w:rsidRPr="00AB27E6">
              <w:t>ariability in water resources (volume and quality</w:t>
            </w:r>
            <w:r>
              <w:t>):</w:t>
            </w:r>
            <w:r w:rsidR="00510515" w:rsidRPr="00AB27E6">
              <w:t xml:space="preserve"> environmental, economic, social, political.</w:t>
            </w:r>
          </w:p>
          <w:p w14:paraId="57C6C9D2" w14:textId="3494FB18" w:rsidR="008C0574" w:rsidRPr="00AB27E6" w:rsidRDefault="008C0574" w:rsidP="008C0574">
            <w:pPr>
              <w:pStyle w:val="UL01"/>
            </w:pPr>
            <w:r>
              <w:t>Integrated water cycle management.</w:t>
            </w:r>
          </w:p>
          <w:p w14:paraId="5E05B88D" w14:textId="64CB940B" w:rsidR="00510515" w:rsidRPr="00AB27E6" w:rsidRDefault="008C0574" w:rsidP="008C0574">
            <w:pPr>
              <w:pStyle w:val="UL01"/>
            </w:pPr>
            <w:r>
              <w:t>C</w:t>
            </w:r>
            <w:r w:rsidR="00510515" w:rsidRPr="00AB27E6">
              <w:t>hallenges of managing water resources</w:t>
            </w:r>
            <w:r>
              <w:t xml:space="preserve">: </w:t>
            </w:r>
            <w:r w:rsidR="00510515" w:rsidRPr="00AB27E6">
              <w:t>rates of abstraction, saltwater incursions, water conflicts, transboundary issues, water pollution and ground subsidence.</w:t>
            </w:r>
          </w:p>
          <w:p w14:paraId="1C85E7BF" w14:textId="305AE3F4" w:rsidR="00510515" w:rsidRPr="00AB27E6" w:rsidRDefault="00684D0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D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etailed </w:t>
            </w:r>
            <w:r w:rsidR="005E43C0">
              <w:rPr>
                <w:rFonts w:asciiTheme="minorHAnsi" w:eastAsia="Arial Unicode MS" w:hAnsiTheme="minorHAnsi" w:cstheme="minorHAnsi"/>
                <w:b/>
                <w:bCs/>
              </w:rPr>
              <w:t>s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pecific </w:t>
            </w:r>
            <w:r w:rsidR="005E43C0">
              <w:rPr>
                <w:rFonts w:asciiTheme="minorHAnsi" w:eastAsia="Arial Unicode MS" w:hAnsiTheme="minorHAnsi" w:cstheme="minorHAnsi"/>
                <w:b/>
                <w:bCs/>
              </w:rPr>
              <w:t>e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xample of the challenges in water resources</w:t>
            </w:r>
            <w:r w:rsidR="008C0574">
              <w:rPr>
                <w:rFonts w:asciiTheme="minorHAnsi" w:eastAsia="Arial Unicode MS" w:hAnsiTheme="minorHAnsi" w:cstheme="minorHAnsi"/>
                <w:b/>
                <w:bCs/>
              </w:rPr>
              <w:t xml:space="preserve"> faced by one country.</w:t>
            </w:r>
          </w:p>
          <w:p w14:paraId="362552E1" w14:textId="17AA4504" w:rsidR="00510515" w:rsidRPr="00AB27E6" w:rsidRDefault="008C0574" w:rsidP="008C0574">
            <w:pPr>
              <w:pStyle w:val="UL01"/>
              <w:rPr>
                <w:b/>
                <w:bCs/>
              </w:rPr>
            </w:pPr>
            <w:r>
              <w:t>S</w:t>
            </w:r>
            <w:r w:rsidR="00510515" w:rsidRPr="00AB27E6">
              <w:t>trategies used and evaluation of the relative success of these strategies.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BE5618" w14:textId="77777777" w:rsidR="00D45AEC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Dam failure</w:t>
            </w:r>
          </w:p>
          <w:p w14:paraId="69F9CB88" w14:textId="2E29CD2C" w:rsidR="00D45AEC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Integrated water cycle management</w:t>
            </w:r>
          </w:p>
          <w:p w14:paraId="2F020111" w14:textId="77777777" w:rsidR="00D45AEC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Megadrought</w:t>
            </w:r>
            <w:proofErr w:type="spellEnd"/>
          </w:p>
          <w:p w14:paraId="7AEFA8C9" w14:textId="77777777" w:rsidR="00D45AEC" w:rsidRPr="00AB27E6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Megaflood</w:t>
            </w:r>
            <w:proofErr w:type="spellEnd"/>
          </w:p>
          <w:p w14:paraId="572B2F63" w14:textId="77777777" w:rsidR="00D45AEC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Multi-purpose river schemes</w:t>
            </w:r>
          </w:p>
          <w:p w14:paraId="2EC5D949" w14:textId="77777777" w:rsidR="00D45AEC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Sustainability</w:t>
            </w:r>
          </w:p>
          <w:p w14:paraId="772D83B5" w14:textId="77777777" w:rsidR="00D45AEC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Sustainable water management</w:t>
            </w:r>
          </w:p>
          <w:p w14:paraId="2822ADD1" w14:textId="77777777" w:rsidR="00D45AEC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Virtual water</w:t>
            </w:r>
          </w:p>
          <w:p w14:paraId="5572F687" w14:textId="77777777" w:rsidR="00D45AEC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meters</w:t>
            </w:r>
          </w:p>
          <w:p w14:paraId="36687D73" w14:textId="77777777" w:rsidR="00D45AEC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resources management</w:t>
            </w:r>
          </w:p>
          <w:p w14:paraId="29CD6175" w14:textId="61A16789" w:rsidR="00BA0406" w:rsidRPr="00AB27E6" w:rsidRDefault="00D45AEC" w:rsidP="008C057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 transfer schemes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15B81D" w14:textId="77777777" w:rsidR="00510515" w:rsidRDefault="00510515" w:rsidP="008C0574">
            <w:pPr>
              <w:pStyle w:val="UL01"/>
            </w:pPr>
            <w:r w:rsidRPr="008A160E">
              <w:t xml:space="preserve">Students should study a variety of strategies that </w:t>
            </w:r>
            <w:proofErr w:type="gramStart"/>
            <w:r w:rsidRPr="008A160E">
              <w:t>can be used</w:t>
            </w:r>
            <w:proofErr w:type="gramEnd"/>
            <w:r w:rsidRPr="008A160E">
              <w:t xml:space="preserve"> to increase water supply. They should be able to evaluate their relative success.</w:t>
            </w:r>
          </w:p>
          <w:p w14:paraId="6D45007B" w14:textId="3D6A57FB" w:rsidR="00510515" w:rsidRPr="008A160E" w:rsidRDefault="008C0574" w:rsidP="008C0574">
            <w:pPr>
              <w:pStyle w:val="UL01"/>
            </w:pPr>
            <w:r>
              <w:t>Students</w:t>
            </w:r>
            <w:r w:rsidR="00510515">
              <w:t xml:space="preserve"> should </w:t>
            </w:r>
            <w:r>
              <w:t>understand</w:t>
            </w:r>
            <w:r w:rsidR="00510515">
              <w:t xml:space="preserve"> the options that exist for managing water demand.</w:t>
            </w:r>
          </w:p>
          <w:p w14:paraId="5B03F8D4" w14:textId="6F6911F2" w:rsidR="00510515" w:rsidRPr="005D5191" w:rsidRDefault="00510515" w:rsidP="008C0574">
            <w:pPr>
              <w:pStyle w:val="UL01"/>
            </w:pPr>
            <w:r>
              <w:t xml:space="preserve">A </w:t>
            </w:r>
            <w:r w:rsidRPr="008A160E">
              <w:t xml:space="preserve">DSE </w:t>
            </w:r>
            <w:r>
              <w:t xml:space="preserve">of </w:t>
            </w:r>
            <w:r w:rsidRPr="008A160E">
              <w:t>California</w:t>
            </w:r>
            <w:r>
              <w:t xml:space="preserve"> </w:t>
            </w:r>
            <w:proofErr w:type="gramStart"/>
            <w:r>
              <w:t>is provided</w:t>
            </w:r>
            <w:proofErr w:type="gramEnd"/>
            <w:r>
              <w:t xml:space="preserve"> to investigate the management of water resources, including the range of challenges involved. </w:t>
            </w:r>
            <w:r w:rsidR="008C0574">
              <w:t>A</w:t>
            </w:r>
            <w:r>
              <w:t>n evaluation of the success of the strategies employed should be undertaken.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72283877" w14:textId="719C69A7" w:rsidR="008C0574" w:rsidRPr="00351197" w:rsidRDefault="00544780" w:rsidP="008C0574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8C0574">
              <w:rPr>
                <w:rFonts w:asciiTheme="minorHAnsi" w:eastAsia="Arial Unicode MS" w:hAnsiTheme="minorHAnsi" w:cstheme="minorHAnsi"/>
              </w:rPr>
              <w:t>:</w:t>
            </w:r>
            <w:r w:rsidR="008C0574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8C0574">
              <w:rPr>
                <w:rFonts w:asciiTheme="minorHAnsi" w:eastAsia="Arial Unicode MS" w:hAnsiTheme="minorHAnsi" w:cstheme="minorHAnsi"/>
              </w:rPr>
              <w:t>166</w:t>
            </w:r>
            <w:r w:rsidR="008C0574" w:rsidRPr="00351197">
              <w:rPr>
                <w:rFonts w:asciiTheme="minorHAnsi" w:eastAsia="Arial Unicode MS" w:hAnsiTheme="minorHAnsi" w:cstheme="minorHAnsi"/>
              </w:rPr>
              <w:t>–</w:t>
            </w:r>
            <w:r w:rsidR="00DF1905">
              <w:rPr>
                <w:rFonts w:asciiTheme="minorHAnsi" w:eastAsia="Arial Unicode MS" w:hAnsiTheme="minorHAnsi" w:cstheme="minorHAnsi"/>
              </w:rPr>
              <w:t>80</w:t>
            </w:r>
          </w:p>
          <w:p w14:paraId="0C0B25A5" w14:textId="342D3E3C" w:rsidR="008C0574" w:rsidRDefault="008C0574" w:rsidP="008C0574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22AFDA86" w14:textId="77777777" w:rsidR="008C0574" w:rsidRDefault="008C0574" w:rsidP="008C0574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4F5F0744" w14:textId="77777777" w:rsidR="008C0574" w:rsidRDefault="008C0574" w:rsidP="008C0574">
            <w:pPr>
              <w:pStyle w:val="UL01"/>
            </w:pPr>
            <w:r w:rsidRPr="00924424">
              <w:t>Topic summary</w:t>
            </w:r>
          </w:p>
          <w:p w14:paraId="0BA6AB93" w14:textId="2163ABC6" w:rsidR="008C0574" w:rsidRDefault="00891DD8" w:rsidP="00891DD8">
            <w:pPr>
              <w:pStyle w:val="UL01"/>
            </w:pPr>
            <w:r>
              <w:t xml:space="preserve">Additional example: </w:t>
            </w:r>
            <w:r w:rsidRPr="00891DD8">
              <w:t>Transboundary issues in the GERD project</w:t>
            </w:r>
          </w:p>
          <w:p w14:paraId="1410E126" w14:textId="77777777" w:rsidR="008C0574" w:rsidRDefault="008C0574" w:rsidP="008C0574">
            <w:pPr>
              <w:pStyle w:val="UL01"/>
            </w:pPr>
            <w:r w:rsidRPr="00924424">
              <w:t>Suggested websites</w:t>
            </w:r>
          </w:p>
          <w:p w14:paraId="669A31DD" w14:textId="61A4FD40" w:rsidR="008C0574" w:rsidRDefault="00812EA8" w:rsidP="008C0574">
            <w:pPr>
              <w:pStyle w:val="UL01"/>
            </w:pPr>
            <w:r>
              <w:t>Knowledge Test</w:t>
            </w:r>
          </w:p>
          <w:p w14:paraId="590330A2" w14:textId="5AC66F4F" w:rsidR="00510515" w:rsidRPr="00B03324" w:rsidRDefault="008C0574" w:rsidP="008C0574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6F2FBDF9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85033F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Topic 6 Urban areas and management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DA4DCC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E750A5" w14:textId="77777777" w:rsidR="00510515" w:rsidRPr="00AB27E6" w:rsidRDefault="00510515" w:rsidP="00F012CD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0D92FE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i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910258C" w14:textId="77777777" w:rsidR="00510515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5B7D40E7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6DF229B6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97F46B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6.1 </w:t>
            </w: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>Urban growth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886333" w14:textId="77777777" w:rsidR="00510515" w:rsidRPr="00AB27E6" w:rsidRDefault="00510515" w:rsidP="00941968">
            <w:pPr>
              <w:widowControl w:val="0"/>
              <w:tabs>
                <w:tab w:val="left" w:pos="804"/>
              </w:tabs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524316" w14:textId="13CB17BF" w:rsidR="00510515" w:rsidRPr="00AB27E6" w:rsidRDefault="00DF1905" w:rsidP="00F012CD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6.1.1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Processes of urban growth</w:t>
            </w:r>
          </w:p>
          <w:p w14:paraId="36E49F9A" w14:textId="33A5D838" w:rsidR="00510515" w:rsidRPr="00AB27E6" w:rsidRDefault="00DF1905" w:rsidP="00F012CD">
            <w:pPr>
              <w:pStyle w:val="UL01"/>
            </w:pPr>
            <w:r>
              <w:lastRenderedPageBreak/>
              <w:t>G</w:t>
            </w:r>
            <w:r w:rsidR="00510515" w:rsidRPr="00AB27E6">
              <w:t>rowth in population and area</w:t>
            </w:r>
            <w:r>
              <w:t>:</w:t>
            </w:r>
            <w:r w:rsidR="00510515" w:rsidRPr="00AB27E6">
              <w:t xml:space="preserve"> </w:t>
            </w:r>
            <w:proofErr w:type="gramStart"/>
            <w:r w:rsidR="00510515" w:rsidRPr="00AB27E6">
              <w:t>globally and at city</w:t>
            </w:r>
            <w:proofErr w:type="gramEnd"/>
            <w:r w:rsidR="00510515" w:rsidRPr="00AB27E6">
              <w:t xml:space="preserve"> </w:t>
            </w:r>
            <w:r w:rsidR="00F012CD">
              <w:t>level: global growth, theories of urban growth.</w:t>
            </w:r>
          </w:p>
          <w:p w14:paraId="4CA68A98" w14:textId="72E63E2C" w:rsidR="00510515" w:rsidRPr="00AB27E6" w:rsidRDefault="00DF1905" w:rsidP="00F012CD">
            <w:pPr>
              <w:pStyle w:val="UL01"/>
            </w:pPr>
            <w:r>
              <w:t>C</w:t>
            </w:r>
            <w:r w:rsidR="00510515" w:rsidRPr="00AB27E6">
              <w:t>ities experiencing different types of urban growth</w:t>
            </w:r>
            <w:r>
              <w:t xml:space="preserve">: </w:t>
            </w:r>
            <w:r w:rsidR="00510515" w:rsidRPr="00AB27E6">
              <w:t>urbanisation, suburbanisation, urban sprawl, counter-urbanisation, re-urbanisation, urban renewal and regeneration.</w:t>
            </w:r>
          </w:p>
          <w:p w14:paraId="2C1FBB44" w14:textId="0B56EDB6" w:rsidR="00510515" w:rsidRPr="00AB27E6" w:rsidRDefault="00F012C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6.1.2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Causes and consequences of urban growth </w:t>
            </w:r>
            <w:r>
              <w:rPr>
                <w:rFonts w:asciiTheme="minorHAnsi" w:eastAsia="Arial Unicode MS" w:hAnsiTheme="minorHAnsi" w:cstheme="minorHAnsi"/>
                <w:b/>
                <w:bCs/>
              </w:rPr>
              <w:t>for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 urban and rural areas</w:t>
            </w:r>
          </w:p>
          <w:p w14:paraId="585FF592" w14:textId="4903BD61" w:rsidR="00510515" w:rsidRPr="00AB27E6" w:rsidRDefault="00F012CD" w:rsidP="00F012CD">
            <w:pPr>
              <w:pStyle w:val="UL01"/>
            </w:pPr>
            <w:r>
              <w:t>C</w:t>
            </w:r>
            <w:r w:rsidR="00510515" w:rsidRPr="00AB27E6">
              <w:t>auses of urban growth</w:t>
            </w:r>
            <w:r>
              <w:t xml:space="preserve">: </w:t>
            </w:r>
            <w:r w:rsidR="009740E7">
              <w:t>economic, social, political,</w:t>
            </w:r>
            <w:r w:rsidR="00510515" w:rsidRPr="00AB27E6">
              <w:t xml:space="preserve"> historical.</w:t>
            </w:r>
          </w:p>
          <w:p w14:paraId="745CC205" w14:textId="0258D3ED" w:rsidR="00510515" w:rsidRPr="00AB27E6" w:rsidRDefault="00F012CD" w:rsidP="00F012CD">
            <w:pPr>
              <w:pStyle w:val="UL01"/>
            </w:pPr>
            <w:r>
              <w:t>C</w:t>
            </w:r>
            <w:r w:rsidR="00510515" w:rsidRPr="00AB27E6">
              <w:t>onsequences of urban growth on urban areas and rural areas</w:t>
            </w:r>
            <w:r>
              <w:t xml:space="preserve">: </w:t>
            </w:r>
            <w:r w:rsidR="00510515" w:rsidRPr="00AB27E6">
              <w:t>environmental, economic, social, political.</w:t>
            </w:r>
          </w:p>
          <w:p w14:paraId="258C2DCF" w14:textId="261EA349" w:rsidR="00510515" w:rsidRPr="00AB27E6" w:rsidRDefault="00F012C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6.1.3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Urban growth and a hierarchy of urban areas</w:t>
            </w:r>
          </w:p>
          <w:p w14:paraId="0DC61892" w14:textId="1E773947" w:rsidR="00510515" w:rsidRPr="00AB27E6" w:rsidRDefault="00F012CD" w:rsidP="00F012CD">
            <w:pPr>
              <w:pStyle w:val="UL01"/>
            </w:pPr>
            <w:r>
              <w:t>T</w:t>
            </w:r>
            <w:r w:rsidR="00510515" w:rsidRPr="00AB27E6">
              <w:t xml:space="preserve">he concept of a hierarchy of urban areas in a country. </w:t>
            </w:r>
          </w:p>
          <w:p w14:paraId="03A95FA0" w14:textId="5E717EA3" w:rsidR="00510515" w:rsidRPr="00AB27E6" w:rsidRDefault="00F012CD" w:rsidP="00F012CD">
            <w:pPr>
              <w:pStyle w:val="UL01"/>
            </w:pPr>
            <w:r>
              <w:t>P</w:t>
            </w:r>
            <w:r w:rsidR="00510515" w:rsidRPr="00AB27E6">
              <w:t>rimate cities</w:t>
            </w:r>
            <w:r>
              <w:t xml:space="preserve">: </w:t>
            </w:r>
            <w:r w:rsidR="00510515" w:rsidRPr="00AB27E6">
              <w:t xml:space="preserve">causes and consequences for countries. </w:t>
            </w:r>
          </w:p>
          <w:p w14:paraId="35DE8EA2" w14:textId="08621199" w:rsidR="00510515" w:rsidRPr="00AB27E6" w:rsidRDefault="00F012CD" w:rsidP="00F012CD">
            <w:pPr>
              <w:pStyle w:val="UL01"/>
            </w:pPr>
            <w:r>
              <w:t>W</w:t>
            </w:r>
            <w:r w:rsidR="00510515" w:rsidRPr="00AB27E6">
              <w:t>orld cities</w:t>
            </w:r>
            <w:r>
              <w:t>: hierarchies</w:t>
            </w:r>
            <w:r w:rsidR="00510515" w:rsidRPr="00AB27E6">
              <w:t xml:space="preserve"> and </w:t>
            </w:r>
            <w:r w:rsidR="00510515" w:rsidRPr="00AB27E6">
              <w:lastRenderedPageBreak/>
              <w:t>causes.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A52AB2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Backwash urbanisation</w:t>
            </w:r>
          </w:p>
          <w:p w14:paraId="0463CE34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Counter-urbanisation</w:t>
            </w:r>
          </w:p>
          <w:p w14:paraId="03EA44B6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Cycle of urbanisation</w:t>
            </w:r>
          </w:p>
          <w:p w14:paraId="4D5AA6D9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Decentralisation</w:t>
            </w:r>
          </w:p>
          <w:p w14:paraId="29BFBD88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Deconcentration</w:t>
            </w:r>
            <w:proofErr w:type="spellEnd"/>
          </w:p>
          <w:p w14:paraId="3BD6D70F" w14:textId="154212F4" w:rsidR="003F5715" w:rsidRPr="00AB27E6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Foreign direct investment</w:t>
            </w:r>
            <w:r w:rsidR="000E25A3">
              <w:rPr>
                <w:rFonts w:asciiTheme="minorHAnsi" w:eastAsia="Arial Unicode MS" w:hAnsiTheme="minorHAnsi" w:cstheme="minorHAnsi"/>
              </w:rPr>
              <w:t xml:space="preserve"> (FDI)</w:t>
            </w:r>
          </w:p>
          <w:p w14:paraId="3C052D52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Green belts</w:t>
            </w:r>
          </w:p>
          <w:p w14:paraId="2DA87895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Re-urbanisation</w:t>
            </w:r>
          </w:p>
          <w:p w14:paraId="3326C525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Rural–urban migration</w:t>
            </w:r>
          </w:p>
          <w:p w14:paraId="7165EE2F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Suburbanisation</w:t>
            </w:r>
          </w:p>
          <w:p w14:paraId="6E6F87CB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Transnational corporations (TNCs)</w:t>
            </w:r>
          </w:p>
          <w:p w14:paraId="47B9675D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growth</w:t>
            </w:r>
          </w:p>
          <w:p w14:paraId="2EBF34ED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redevelopment</w:t>
            </w:r>
          </w:p>
          <w:p w14:paraId="785E2F47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regeneration</w:t>
            </w:r>
          </w:p>
          <w:p w14:paraId="5048A610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renewal</w:t>
            </w:r>
          </w:p>
          <w:p w14:paraId="0E17839D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sprawl</w:t>
            </w:r>
          </w:p>
          <w:p w14:paraId="3720E2AC" w14:textId="77777777" w:rsidR="003F5715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Urbanisation</w:t>
            </w:r>
          </w:p>
          <w:p w14:paraId="03781C93" w14:textId="03A4A2A6" w:rsidR="003F5715" w:rsidRPr="00AB27E6" w:rsidRDefault="003F5715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World city (global city)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1A6627" w14:textId="3BCD6473" w:rsidR="00510515" w:rsidRDefault="00510515" w:rsidP="00F012CD">
            <w:pPr>
              <w:pStyle w:val="UL01"/>
            </w:pPr>
            <w:r w:rsidRPr="008C6A3F">
              <w:lastRenderedPageBreak/>
              <w:t xml:space="preserve">Students should </w:t>
            </w:r>
            <w:r w:rsidR="00F012CD">
              <w:t>be</w:t>
            </w:r>
            <w:r w:rsidRPr="008C6A3F">
              <w:t xml:space="preserve"> aware of </w:t>
            </w:r>
            <w:r w:rsidRPr="008C6A3F">
              <w:lastRenderedPageBreak/>
              <w:t>the distinction between the ‘first’ and ‘second’ urban revolutions; the cycle of urbanisation is a fundamental concept in urban trends and issues.</w:t>
            </w:r>
          </w:p>
          <w:p w14:paraId="7ACDC8FF" w14:textId="0C420445" w:rsidR="00510515" w:rsidRDefault="00510515" w:rsidP="00F012CD">
            <w:pPr>
              <w:pStyle w:val="UL01"/>
            </w:pPr>
            <w:r>
              <w:t xml:space="preserve">The causes and consequences of urban growth </w:t>
            </w:r>
            <w:proofErr w:type="gramStart"/>
            <w:r>
              <w:t>should be understoo</w:t>
            </w:r>
            <w:r w:rsidR="00F012CD">
              <w:t>d</w:t>
            </w:r>
            <w:proofErr w:type="gramEnd"/>
            <w:r w:rsidR="00F012CD">
              <w:t xml:space="preserve">, including the </w:t>
            </w:r>
            <w:r>
              <w:t>consequences for surrounding rural areas, as well as for the urban area itself.</w:t>
            </w:r>
          </w:p>
          <w:p w14:paraId="43A4CEE1" w14:textId="34D7026A" w:rsidR="00510515" w:rsidRDefault="00510515" w:rsidP="00F012CD">
            <w:pPr>
              <w:pStyle w:val="UL01"/>
            </w:pPr>
            <w:r>
              <w:t xml:space="preserve">Differences between world cities and primate cities </w:t>
            </w:r>
            <w:proofErr w:type="gramStart"/>
            <w:r>
              <w:t>should be established</w:t>
            </w:r>
            <w:proofErr w:type="gramEnd"/>
            <w: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428BEBE0" w14:textId="1E16BFB7" w:rsidR="00F012CD" w:rsidRPr="00351197" w:rsidRDefault="00544780" w:rsidP="00F012CD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F012CD">
              <w:rPr>
                <w:rFonts w:asciiTheme="minorHAnsi" w:eastAsia="Arial Unicode MS" w:hAnsiTheme="minorHAnsi" w:cstheme="minorHAnsi"/>
              </w:rPr>
              <w:t>:</w:t>
            </w:r>
            <w:r w:rsidR="00F012CD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F012CD">
              <w:rPr>
                <w:rFonts w:asciiTheme="minorHAnsi" w:eastAsia="Arial Unicode MS" w:hAnsiTheme="minorHAnsi" w:cstheme="minorHAnsi"/>
              </w:rPr>
              <w:lastRenderedPageBreak/>
              <w:t>181</w:t>
            </w:r>
            <w:r w:rsidR="00F012CD" w:rsidRPr="00351197">
              <w:rPr>
                <w:rFonts w:asciiTheme="minorHAnsi" w:eastAsia="Arial Unicode MS" w:hAnsiTheme="minorHAnsi" w:cstheme="minorHAnsi"/>
              </w:rPr>
              <w:t>–</w:t>
            </w:r>
            <w:r w:rsidR="00F012CD">
              <w:rPr>
                <w:rFonts w:asciiTheme="minorHAnsi" w:eastAsia="Arial Unicode MS" w:hAnsiTheme="minorHAnsi" w:cstheme="minorHAnsi"/>
              </w:rPr>
              <w:t>94</w:t>
            </w:r>
          </w:p>
          <w:p w14:paraId="0CE4C6FF" w14:textId="26735D59" w:rsidR="00F012CD" w:rsidRDefault="00F012CD" w:rsidP="00F012CD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3FB2D737" w14:textId="77777777" w:rsidR="00F012CD" w:rsidRDefault="00F012CD" w:rsidP="00F012CD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4AF723C2" w14:textId="77777777" w:rsidR="00F012CD" w:rsidRDefault="00F012CD" w:rsidP="00F012CD">
            <w:pPr>
              <w:pStyle w:val="UL01"/>
            </w:pPr>
            <w:r w:rsidRPr="00924424">
              <w:t>Topic summary</w:t>
            </w:r>
          </w:p>
          <w:p w14:paraId="0623ADF6" w14:textId="5664E5B3" w:rsidR="00F012CD" w:rsidRDefault="00195ECC" w:rsidP="00195ECC">
            <w:pPr>
              <w:pStyle w:val="UL01"/>
            </w:pPr>
            <w:r>
              <w:t xml:space="preserve">Additional examples: </w:t>
            </w:r>
            <w:r w:rsidRPr="00195ECC">
              <w:t>The growth of Shanghai</w:t>
            </w:r>
            <w:r>
              <w:t xml:space="preserve">; </w:t>
            </w:r>
            <w:r w:rsidRPr="00195ECC">
              <w:t>The development of fast-growing outer suburbs, near Sydney, Australia</w:t>
            </w:r>
            <w:r>
              <w:t xml:space="preserve">; </w:t>
            </w:r>
            <w:r w:rsidRPr="00195ECC">
              <w:t>Counter-urbanisation and re-urbanisation in Melbourne, Australia</w:t>
            </w:r>
            <w:r>
              <w:t xml:space="preserve">; </w:t>
            </w:r>
            <w:r w:rsidRPr="00195ECC">
              <w:t>Urban decline in Detroit, USA</w:t>
            </w:r>
          </w:p>
          <w:p w14:paraId="21D559BC" w14:textId="77777777" w:rsidR="00F012CD" w:rsidRDefault="00F012CD" w:rsidP="00F012CD">
            <w:pPr>
              <w:pStyle w:val="UL01"/>
            </w:pPr>
            <w:r w:rsidRPr="00924424">
              <w:t>Suggested websites</w:t>
            </w:r>
          </w:p>
          <w:p w14:paraId="10E050F3" w14:textId="07224A0F" w:rsidR="00F012CD" w:rsidRDefault="00812EA8" w:rsidP="00F012CD">
            <w:pPr>
              <w:pStyle w:val="UL01"/>
            </w:pPr>
            <w:r>
              <w:t>Knowledge Test</w:t>
            </w:r>
          </w:p>
          <w:p w14:paraId="20BC2C09" w14:textId="37D38A72" w:rsidR="00510515" w:rsidRPr="00B03324" w:rsidRDefault="00F012CD" w:rsidP="00F012CD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7DC31DB2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372027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6.2 Urban structure and change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D96DE2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D429A4" w14:textId="1B1BC30E" w:rsidR="00510515" w:rsidRPr="00AB27E6" w:rsidRDefault="00F012C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6.2.1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Factors which influence the structure and characteristics of urban areas</w:t>
            </w:r>
          </w:p>
          <w:p w14:paraId="3864EBCB" w14:textId="42AD84C9" w:rsidR="00F012CD" w:rsidRDefault="00F012CD" w:rsidP="00F012CD">
            <w:pPr>
              <w:pStyle w:val="UL01"/>
            </w:pPr>
            <w:r>
              <w:t>Factors affecting the location of urban activities</w:t>
            </w:r>
            <w:r w:rsidR="009740E7">
              <w:t>.</w:t>
            </w:r>
          </w:p>
          <w:p w14:paraId="3A4E5AF6" w14:textId="47B7838E" w:rsidR="00510515" w:rsidRPr="00AB27E6" w:rsidRDefault="00F012CD" w:rsidP="00F012CD">
            <w:pPr>
              <w:pStyle w:val="UL01"/>
              <w:rPr>
                <w:szCs w:val="22"/>
              </w:rPr>
            </w:pPr>
            <w:r>
              <w:t>H</w:t>
            </w:r>
            <w:r w:rsidR="00510515" w:rsidRPr="00AB27E6">
              <w:rPr>
                <w:szCs w:val="22"/>
              </w:rPr>
              <w:t xml:space="preserve">orizontal </w:t>
            </w:r>
            <w:r>
              <w:t>and</w:t>
            </w:r>
            <w:r w:rsidR="00510515" w:rsidRPr="00AB27E6">
              <w:rPr>
                <w:szCs w:val="22"/>
              </w:rPr>
              <w:t xml:space="preserve"> vertical </w:t>
            </w:r>
            <w:r w:rsidR="009740E7">
              <w:rPr>
                <w:szCs w:val="22"/>
              </w:rPr>
              <w:t>urban structures and urban land-</w:t>
            </w:r>
            <w:r w:rsidR="00510515" w:rsidRPr="00AB27E6">
              <w:rPr>
                <w:szCs w:val="22"/>
              </w:rPr>
              <w:t>use zones.</w:t>
            </w:r>
          </w:p>
          <w:p w14:paraId="6B0455CC" w14:textId="3BA24332" w:rsidR="00510515" w:rsidRPr="00AB27E6" w:rsidRDefault="00F012CD" w:rsidP="00F012CD">
            <w:pPr>
              <w:pStyle w:val="UL01"/>
              <w:rPr>
                <w:szCs w:val="22"/>
              </w:rPr>
            </w:pPr>
            <w:r>
              <w:t>T</w:t>
            </w:r>
            <w:r w:rsidR="00510515" w:rsidRPr="00AB27E6">
              <w:rPr>
                <w:szCs w:val="22"/>
              </w:rPr>
              <w:t xml:space="preserve">he roles of factors (physical, economic, social, political, historical) in creating distinct structures and patterns of land use. </w:t>
            </w:r>
          </w:p>
          <w:p w14:paraId="205C696C" w14:textId="229FE4E8" w:rsidR="00510515" w:rsidRPr="00AB27E6" w:rsidRDefault="00F012CD" w:rsidP="00F012CD">
            <w:pPr>
              <w:pStyle w:val="UL01"/>
              <w:rPr>
                <w:szCs w:val="22"/>
              </w:rPr>
            </w:pPr>
            <w:r>
              <w:t>T</w:t>
            </w:r>
            <w:r w:rsidR="00510515" w:rsidRPr="00AB27E6">
              <w:rPr>
                <w:szCs w:val="22"/>
              </w:rPr>
              <w:t>he concept of place identity and perceptions of place.</w:t>
            </w:r>
          </w:p>
          <w:p w14:paraId="144526E2" w14:textId="3231F67B" w:rsidR="00510515" w:rsidRPr="00AB27E6" w:rsidRDefault="00F012C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6.2.2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The changing location of urban activities</w:t>
            </w:r>
          </w:p>
          <w:p w14:paraId="3BF16CFD" w14:textId="0BA1251F" w:rsidR="00510515" w:rsidRPr="00AB27E6" w:rsidRDefault="00F012CD" w:rsidP="00F012CD">
            <w:pPr>
              <w:pStyle w:val="UL01"/>
            </w:pPr>
            <w:r>
              <w:t>Fa</w:t>
            </w:r>
            <w:r w:rsidR="00510515" w:rsidRPr="00AB27E6">
              <w:t>ctors (population change, cost of land, transport provision, competition for space, investment, local and national planning) causing changes in the characteristics and location of retail, manufacturing, services, residential activities.</w:t>
            </w:r>
          </w:p>
          <w:p w14:paraId="37EF0B4A" w14:textId="3B3D083A" w:rsidR="00510515" w:rsidRPr="00AB27E6" w:rsidRDefault="00F012CD" w:rsidP="00F012CD">
            <w:pPr>
              <w:pStyle w:val="UL01"/>
            </w:pPr>
            <w:r>
              <w:lastRenderedPageBreak/>
              <w:t>R</w:t>
            </w:r>
            <w:r w:rsidR="00510515" w:rsidRPr="00AB27E6">
              <w:t>ate of change may vary in different cities depending on the location, economic classification and influences on change.</w:t>
            </w:r>
          </w:p>
          <w:p w14:paraId="6890E681" w14:textId="6314E888" w:rsidR="00510515" w:rsidRPr="00AB27E6" w:rsidRDefault="00F012C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6.2.3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Zonation of residential areas</w:t>
            </w:r>
          </w:p>
          <w:p w14:paraId="19E7CDCA" w14:textId="384671EE" w:rsidR="00510515" w:rsidRPr="00AB27E6" w:rsidRDefault="00F012CD" w:rsidP="00F012CD">
            <w:pPr>
              <w:pStyle w:val="UL01"/>
            </w:pPr>
            <w:r>
              <w:t>C</w:t>
            </w:r>
            <w:r w:rsidR="00510515" w:rsidRPr="00AB27E6">
              <w:t xml:space="preserve">haracteristics of different residential areas. </w:t>
            </w:r>
          </w:p>
          <w:p w14:paraId="481AE946" w14:textId="65053DBA" w:rsidR="00510515" w:rsidRPr="00AB27E6" w:rsidRDefault="00F012CD" w:rsidP="00F012CD">
            <w:pPr>
              <w:pStyle w:val="UL01"/>
            </w:pPr>
            <w:r>
              <w:t>C</w:t>
            </w:r>
            <w:r w:rsidR="00510515" w:rsidRPr="00AB27E6">
              <w:t>auses of zonation</w:t>
            </w:r>
            <w:r>
              <w:t xml:space="preserve">: </w:t>
            </w:r>
            <w:r w:rsidR="00510515" w:rsidRPr="00AB27E6">
              <w:t xml:space="preserve">income, supply of housing, ethnicity, planning, culture and historical factors. 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D019A3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Accessibility</w:t>
            </w:r>
          </w:p>
          <w:p w14:paraId="45745935" w14:textId="43DB9ADD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Central business district</w:t>
            </w:r>
            <w:r w:rsidR="00AF65DB">
              <w:rPr>
                <w:rFonts w:asciiTheme="minorHAnsi" w:eastAsia="Arial Unicode MS" w:hAnsiTheme="minorHAnsi" w:cstheme="minorHAnsi"/>
              </w:rPr>
              <w:t xml:space="preserve"> (CBD)</w:t>
            </w:r>
          </w:p>
          <w:p w14:paraId="1B8F1BAD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Concentric zone</w:t>
            </w:r>
          </w:p>
          <w:p w14:paraId="5C257205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Constrained location theory</w:t>
            </w:r>
          </w:p>
          <w:p w14:paraId="2394102C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Deindustrialisation</w:t>
            </w:r>
          </w:p>
          <w:p w14:paraId="023D201C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Ethnicity</w:t>
            </w:r>
          </w:p>
          <w:p w14:paraId="27A71290" w14:textId="521B1472" w:rsidR="00BD30E5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Industrial estates</w:t>
            </w:r>
          </w:p>
          <w:p w14:paraId="352CDFBF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Post-industrial city</w:t>
            </w:r>
          </w:p>
          <w:p w14:paraId="1590787B" w14:textId="12FA0BF0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Rural–urban fringe</w:t>
            </w:r>
          </w:p>
          <w:p w14:paraId="626AD535" w14:textId="25F8D685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morphology</w:t>
            </w:r>
          </w:p>
          <w:p w14:paraId="378239E1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periphery</w:t>
            </w:r>
          </w:p>
          <w:p w14:paraId="19F34E99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renaissance</w:t>
            </w:r>
          </w:p>
          <w:p w14:paraId="261AFF9A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Zonation</w:t>
            </w:r>
          </w:p>
          <w:p w14:paraId="74CC7D60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Zone of assimilation</w:t>
            </w:r>
          </w:p>
          <w:p w14:paraId="63F2C22F" w14:textId="77777777" w:rsidR="00D23449" w:rsidRDefault="00D23449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Zone of discard</w:t>
            </w:r>
          </w:p>
          <w:p w14:paraId="495C41CA" w14:textId="46026800" w:rsidR="00DC78C7" w:rsidRPr="00AB27E6" w:rsidRDefault="00DC78C7" w:rsidP="00F012C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106505" w14:textId="77777777" w:rsidR="00510515" w:rsidRDefault="00510515" w:rsidP="002935DB">
            <w:pPr>
              <w:pStyle w:val="UL01"/>
            </w:pPr>
            <w:r w:rsidRPr="00F66662">
              <w:t xml:space="preserve">Urban models are </w:t>
            </w:r>
            <w:r>
              <w:t>a useful</w:t>
            </w:r>
            <w:r w:rsidRPr="00F66662">
              <w:t xml:space="preserve"> aspect of the content of this section</w:t>
            </w:r>
            <w:r>
              <w:t>, although the study of specific models is not explicitly required</w:t>
            </w:r>
            <w:r w:rsidRPr="00F66662">
              <w:t>.</w:t>
            </w:r>
          </w:p>
          <w:p w14:paraId="42B802CB" w14:textId="77777777" w:rsidR="002935DB" w:rsidRDefault="002935DB" w:rsidP="002935DB">
            <w:pPr>
              <w:pStyle w:val="UL01"/>
            </w:pPr>
            <w:r>
              <w:t>Students should be able to explain t</w:t>
            </w:r>
            <w:r w:rsidR="00510515">
              <w:t>he influence of a variety of different factors on development and change in the structure of urban areas</w:t>
            </w:r>
            <w:r>
              <w:t xml:space="preserve">. </w:t>
            </w:r>
            <w:r w:rsidR="00510515">
              <w:t xml:space="preserve">The role of national and local planning policies is a key element of this and </w:t>
            </w:r>
            <w:proofErr w:type="gramStart"/>
            <w:r w:rsidR="00510515">
              <w:t>should be recognised</w:t>
            </w:r>
            <w:proofErr w:type="gramEnd"/>
            <w:r w:rsidR="00510515">
              <w:t xml:space="preserve">. </w:t>
            </w:r>
          </w:p>
          <w:p w14:paraId="31002BC9" w14:textId="23B3C5CD" w:rsidR="00510515" w:rsidRPr="005D5191" w:rsidRDefault="00510515" w:rsidP="002935DB">
            <w:pPr>
              <w:pStyle w:val="UL01"/>
            </w:pPr>
            <w:r>
              <w:t xml:space="preserve">Perceptions of place and place identity may be new concepts to students and need to </w:t>
            </w:r>
            <w:proofErr w:type="gramStart"/>
            <w:r>
              <w:t>be introduced</w:t>
            </w:r>
            <w:proofErr w:type="gramEnd"/>
            <w: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01919615" w14:textId="596EA07A" w:rsidR="002935DB" w:rsidRPr="00351197" w:rsidRDefault="00544780" w:rsidP="002935DB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2935DB">
              <w:rPr>
                <w:rFonts w:asciiTheme="minorHAnsi" w:eastAsia="Arial Unicode MS" w:hAnsiTheme="minorHAnsi" w:cstheme="minorHAnsi"/>
              </w:rPr>
              <w:t>:</w:t>
            </w:r>
            <w:r w:rsidR="002935DB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2935DB">
              <w:rPr>
                <w:rFonts w:asciiTheme="minorHAnsi" w:eastAsia="Arial Unicode MS" w:hAnsiTheme="minorHAnsi" w:cstheme="minorHAnsi"/>
              </w:rPr>
              <w:t>194</w:t>
            </w:r>
            <w:r w:rsidR="002935DB" w:rsidRPr="00351197">
              <w:rPr>
                <w:rFonts w:asciiTheme="minorHAnsi" w:eastAsia="Arial Unicode MS" w:hAnsiTheme="minorHAnsi" w:cstheme="minorHAnsi"/>
              </w:rPr>
              <w:t>–</w:t>
            </w:r>
            <w:r w:rsidR="002935DB">
              <w:rPr>
                <w:rFonts w:asciiTheme="minorHAnsi" w:eastAsia="Arial Unicode MS" w:hAnsiTheme="minorHAnsi" w:cstheme="minorHAnsi"/>
              </w:rPr>
              <w:t>206</w:t>
            </w:r>
          </w:p>
          <w:p w14:paraId="493757EE" w14:textId="6146D4CC" w:rsidR="002935DB" w:rsidRDefault="002935DB" w:rsidP="002935DB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B35170F" w14:textId="77777777" w:rsidR="002935DB" w:rsidRDefault="002935DB" w:rsidP="002935DB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358F45A6" w14:textId="796EC9D5" w:rsidR="002935DB" w:rsidRPr="00B94601" w:rsidRDefault="002935DB" w:rsidP="00B94601">
            <w:pPr>
              <w:pStyle w:val="UL01"/>
            </w:pPr>
            <w:r w:rsidRPr="00924424">
              <w:t>Topic summary</w:t>
            </w:r>
          </w:p>
          <w:p w14:paraId="546FB304" w14:textId="77777777" w:rsidR="002935DB" w:rsidRDefault="002935DB" w:rsidP="002935DB">
            <w:pPr>
              <w:pStyle w:val="UL01"/>
            </w:pPr>
            <w:r w:rsidRPr="00924424">
              <w:t>Suggested websites</w:t>
            </w:r>
          </w:p>
          <w:p w14:paraId="5C3385C1" w14:textId="4AC47AFD" w:rsidR="002935DB" w:rsidRDefault="00812EA8" w:rsidP="002935DB">
            <w:pPr>
              <w:pStyle w:val="UL01"/>
            </w:pPr>
            <w:r>
              <w:t>Knowledge Test</w:t>
            </w:r>
          </w:p>
          <w:p w14:paraId="1F28DD6B" w14:textId="5F3B92D8" w:rsidR="00510515" w:rsidRPr="00B03324" w:rsidRDefault="002935DB" w:rsidP="002935DB">
            <w:pPr>
              <w:pStyle w:val="UL01"/>
              <w:rPr>
                <w:rFonts w:eastAsia="Arial Unicode MS" w:cs="Arial Unicode MS"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486443A0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572EF9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6.3 </w:t>
            </w:r>
            <w:r w:rsidRPr="00AB27E6">
              <w:rPr>
                <w:rFonts w:asciiTheme="minorHAnsi" w:eastAsia="Arial Unicode MS" w:hAnsiTheme="minorHAnsi" w:cstheme="minorHAnsi"/>
                <w:b/>
                <w:lang w:val="en-IN"/>
              </w:rPr>
              <w:t>Sustainable urban development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B1E34B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69901B" w14:textId="77674D1F" w:rsidR="00510515" w:rsidRPr="00AB27E6" w:rsidRDefault="002935D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  <w:lang w:val="en-IN"/>
              </w:rPr>
              <w:t xml:space="preserve">6.3.1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lang w:val="en-IN"/>
              </w:rPr>
              <w:t>Challenges of sustainability in urban development</w:t>
            </w:r>
          </w:p>
          <w:p w14:paraId="4BCA502C" w14:textId="27FFA37D" w:rsidR="00510515" w:rsidRPr="00AB27E6" w:rsidRDefault="0008358B" w:rsidP="0008358B">
            <w:pPr>
              <w:pStyle w:val="UL01"/>
            </w:pPr>
            <w:r>
              <w:t>D</w:t>
            </w:r>
            <w:r w:rsidR="00510515" w:rsidRPr="00AB27E6">
              <w:t xml:space="preserve">ifferent definitions of sustainability. </w:t>
            </w:r>
          </w:p>
          <w:p w14:paraId="2B728546" w14:textId="64349682" w:rsidR="00510515" w:rsidRPr="00AB27E6" w:rsidRDefault="0008358B" w:rsidP="0008358B">
            <w:pPr>
              <w:pStyle w:val="UL01"/>
            </w:pPr>
            <w:r>
              <w:t>D</w:t>
            </w:r>
            <w:r w:rsidR="00510515" w:rsidRPr="00AB27E6">
              <w:t>ifficulties in measuring sustainability.</w:t>
            </w:r>
          </w:p>
          <w:p w14:paraId="636F8760" w14:textId="2FE39D46" w:rsidR="00510515" w:rsidRPr="00AB27E6" w:rsidRDefault="0008358B" w:rsidP="0008358B">
            <w:pPr>
              <w:pStyle w:val="UL01"/>
            </w:pPr>
            <w:r>
              <w:t>T</w:t>
            </w:r>
            <w:r w:rsidR="00510515" w:rsidRPr="00AB27E6">
              <w:t>he balance between social, economic and environmental priorities and the view of different groups of people (residents, landowners, local business owners, community groups, local and national government).</w:t>
            </w:r>
          </w:p>
          <w:p w14:paraId="48A94983" w14:textId="177963B1" w:rsidR="00510515" w:rsidRPr="00AB27E6" w:rsidRDefault="0008358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lastRenderedPageBreak/>
              <w:t xml:space="preserve">6.3.2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Sustainable issues in urban areas</w:t>
            </w:r>
          </w:p>
          <w:p w14:paraId="47D2E3EF" w14:textId="3899329B" w:rsidR="00510515" w:rsidRPr="00AB27E6" w:rsidRDefault="0008358B" w:rsidP="0008358B">
            <w:pPr>
              <w:pStyle w:val="UL01"/>
            </w:pPr>
            <w:r>
              <w:t>S</w:t>
            </w:r>
            <w:r w:rsidR="00510515" w:rsidRPr="00AB27E6">
              <w:t>olid waste disposal, transport (public and private)</w:t>
            </w:r>
            <w:r w:rsidR="00684D0B">
              <w:t>,</w:t>
            </w:r>
            <w:r w:rsidR="00510515" w:rsidRPr="00AB27E6">
              <w:t xml:space="preserve"> and quality and density of housing</w:t>
            </w:r>
            <w:r>
              <w:t xml:space="preserve">, the </w:t>
            </w:r>
            <w:r w:rsidR="00510515" w:rsidRPr="00AB27E6">
              <w:t xml:space="preserve">role of green space and water features. </w:t>
            </w:r>
          </w:p>
          <w:p w14:paraId="007F1F0C" w14:textId="4C0DF96C" w:rsidR="00510515" w:rsidRPr="00AB27E6" w:rsidRDefault="0008358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6.3.3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Strategies for the sustainable management of urban areas</w:t>
            </w:r>
          </w:p>
          <w:p w14:paraId="27D6ACF5" w14:textId="126EF433" w:rsidR="00510515" w:rsidRPr="00AB27E6" w:rsidRDefault="0008358B" w:rsidP="0008358B">
            <w:pPr>
              <w:pStyle w:val="UL01"/>
            </w:pPr>
            <w:r>
              <w:t>S</w:t>
            </w:r>
            <w:r w:rsidR="00510515" w:rsidRPr="00AB27E6">
              <w:t>trategies for reducing the issues of solid waste disposal, pollution, transport and housing.</w:t>
            </w:r>
          </w:p>
          <w:p w14:paraId="71B6032D" w14:textId="65BCC44B" w:rsidR="00510515" w:rsidRPr="00AB27E6" w:rsidRDefault="0008358B" w:rsidP="0008358B">
            <w:pPr>
              <w:pStyle w:val="UL01"/>
            </w:pPr>
            <w:r>
              <w:t>C</w:t>
            </w:r>
            <w:r w:rsidR="00510515" w:rsidRPr="00AB27E6">
              <w:t>onstraints and incentives to successful management of urban areas.</w:t>
            </w:r>
          </w:p>
          <w:p w14:paraId="6EA4C853" w14:textId="158CF796" w:rsidR="00510515" w:rsidRPr="00AB27E6" w:rsidRDefault="0008358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D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etailed </w:t>
            </w:r>
            <w:r w:rsidR="00684D0B">
              <w:rPr>
                <w:rFonts w:asciiTheme="minorHAnsi" w:eastAsia="Arial Unicode MS" w:hAnsiTheme="minorHAnsi" w:cstheme="minorHAnsi"/>
                <w:b/>
                <w:bCs/>
              </w:rPr>
              <w:t>s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pecific </w:t>
            </w:r>
            <w:r w:rsidR="00684D0B">
              <w:rPr>
                <w:rFonts w:asciiTheme="minorHAnsi" w:eastAsia="Arial Unicode MS" w:hAnsiTheme="minorHAnsi" w:cstheme="minorHAnsi"/>
                <w:b/>
                <w:bCs/>
              </w:rPr>
              <w:t>e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xample from one urban area</w:t>
            </w:r>
            <w:r w:rsidR="00684D0B">
              <w:rPr>
                <w:rFonts w:asciiTheme="minorHAnsi" w:eastAsia="Arial Unicode MS" w:hAnsiTheme="minorHAnsi" w:cstheme="minorHAnsi"/>
                <w:b/>
                <w:bCs/>
              </w:rPr>
              <w:t>.</w:t>
            </w:r>
          </w:p>
          <w:p w14:paraId="74949FC2" w14:textId="41050D34" w:rsidR="00510515" w:rsidRPr="00AB27E6" w:rsidRDefault="0008358B" w:rsidP="0008358B">
            <w:pPr>
              <w:pStyle w:val="UL01"/>
            </w:pPr>
            <w:r>
              <w:t>T</w:t>
            </w:r>
            <w:r w:rsidR="00510515" w:rsidRPr="00AB27E6">
              <w:t>he challenges in sustainable management, the strategy or scheme used, and an evaluation of these strategies.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753A9D" w14:textId="50A47FE5" w:rsidR="00722497" w:rsidRDefault="00722497" w:rsidP="00194432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Green walls</w:t>
            </w:r>
          </w:p>
          <w:p w14:paraId="27426462" w14:textId="6D4B8A22" w:rsidR="00722497" w:rsidRDefault="00722497" w:rsidP="00194432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Pollution</w:t>
            </w:r>
          </w:p>
          <w:p w14:paraId="38856CC4" w14:textId="09962E80" w:rsidR="00D15882" w:rsidRDefault="00937898" w:rsidP="00194432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Sustainability</w:t>
            </w:r>
          </w:p>
          <w:p w14:paraId="68480D3F" w14:textId="77777777" w:rsidR="00AB0B19" w:rsidRDefault="00AB0B19" w:rsidP="00194432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</w:p>
          <w:p w14:paraId="43FA2653" w14:textId="65943387" w:rsidR="00AB0B19" w:rsidRPr="00AB27E6" w:rsidRDefault="00AB0B19" w:rsidP="00194432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Note: </w:t>
            </w:r>
            <w:r w:rsidR="00937898">
              <w:rPr>
                <w:rFonts w:asciiTheme="minorHAnsi" w:eastAsia="Arial Unicode MS" w:hAnsiTheme="minorHAnsi" w:cstheme="minorHAnsi"/>
              </w:rPr>
              <w:t xml:space="preserve">some of the key terms </w:t>
            </w:r>
            <w:r>
              <w:rPr>
                <w:rFonts w:asciiTheme="minorHAnsi" w:eastAsia="Arial Unicode MS" w:hAnsiTheme="minorHAnsi" w:cstheme="minorHAnsi"/>
              </w:rPr>
              <w:t xml:space="preserve">in this section </w:t>
            </w:r>
            <w:proofErr w:type="gramStart"/>
            <w:r>
              <w:rPr>
                <w:rFonts w:asciiTheme="minorHAnsi" w:eastAsia="Arial Unicode MS" w:hAnsiTheme="minorHAnsi" w:cstheme="minorHAnsi"/>
              </w:rPr>
              <w:t>have been highlighted</w:t>
            </w:r>
            <w:proofErr w:type="gramEnd"/>
            <w:r>
              <w:rPr>
                <w:rFonts w:asciiTheme="minorHAnsi" w:eastAsia="Arial Unicode MS" w:hAnsiTheme="minorHAnsi" w:cstheme="minorHAnsi"/>
              </w:rPr>
              <w:t xml:space="preserve"> in earlier sections of Topic 6 but are also relevant to subtopic 6.3.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5800D4" w14:textId="77777777" w:rsidR="00510515" w:rsidRPr="00DF4CDC" w:rsidRDefault="00510515" w:rsidP="00194432">
            <w:pPr>
              <w:pStyle w:val="UL01"/>
            </w:pPr>
            <w:r w:rsidRPr="00DF4CDC">
              <w:t>T</w:t>
            </w:r>
            <w:r>
              <w:t xml:space="preserve">he concept of sustainability </w:t>
            </w:r>
            <w:proofErr w:type="gramStart"/>
            <w:r>
              <w:t>should be explored</w:t>
            </w:r>
            <w:proofErr w:type="gramEnd"/>
            <w:r>
              <w:t>, with different definitions considered. Students should appreciate that this is a contested concept.</w:t>
            </w:r>
          </w:p>
          <w:p w14:paraId="1A248096" w14:textId="77777777" w:rsidR="00510515" w:rsidRDefault="00510515" w:rsidP="00194432">
            <w:pPr>
              <w:pStyle w:val="UL01"/>
            </w:pPr>
            <w:r w:rsidRPr="00DF4CDC">
              <w:t xml:space="preserve">The challenges for sustainable management </w:t>
            </w:r>
            <w:proofErr w:type="gramStart"/>
            <w:r w:rsidRPr="00DF4CDC">
              <w:t>should be recognised</w:t>
            </w:r>
            <w:proofErr w:type="gramEnd"/>
            <w:r w:rsidRPr="00DF4CDC">
              <w:t xml:space="preserve"> and a range of potential solutions considered.</w:t>
            </w:r>
          </w:p>
          <w:p w14:paraId="0565BD7B" w14:textId="77777777" w:rsidR="00510515" w:rsidRPr="00C93832" w:rsidRDefault="00510515" w:rsidP="00194432">
            <w:pPr>
              <w:pStyle w:val="UL01"/>
            </w:pPr>
            <w:r w:rsidRPr="00DF4CDC">
              <w:t>Cairo</w:t>
            </w:r>
            <w:r>
              <w:t xml:space="preserve"> </w:t>
            </w:r>
            <w:proofErr w:type="gramStart"/>
            <w:r>
              <w:t>is provided</w:t>
            </w:r>
            <w:proofErr w:type="gramEnd"/>
            <w:r>
              <w:t xml:space="preserve"> as a DSE and the concepts should be applied to this specific case.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0D41EE4E" w14:textId="595885D5" w:rsidR="00194432" w:rsidRPr="00351197" w:rsidRDefault="00544780" w:rsidP="00194432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194432">
              <w:rPr>
                <w:rFonts w:asciiTheme="minorHAnsi" w:eastAsia="Arial Unicode MS" w:hAnsiTheme="minorHAnsi" w:cstheme="minorHAnsi"/>
              </w:rPr>
              <w:t>:</w:t>
            </w:r>
            <w:r w:rsidR="00194432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194432">
              <w:rPr>
                <w:rFonts w:asciiTheme="minorHAnsi" w:eastAsia="Arial Unicode MS" w:hAnsiTheme="minorHAnsi" w:cstheme="minorHAnsi"/>
              </w:rPr>
              <w:t>206</w:t>
            </w:r>
            <w:r w:rsidR="00194432" w:rsidRPr="00351197">
              <w:rPr>
                <w:rFonts w:asciiTheme="minorHAnsi" w:eastAsia="Arial Unicode MS" w:hAnsiTheme="minorHAnsi" w:cstheme="minorHAnsi"/>
              </w:rPr>
              <w:t>–</w:t>
            </w:r>
            <w:r w:rsidR="00194432">
              <w:rPr>
                <w:rFonts w:asciiTheme="minorHAnsi" w:eastAsia="Arial Unicode MS" w:hAnsiTheme="minorHAnsi" w:cstheme="minorHAnsi"/>
              </w:rPr>
              <w:t>14</w:t>
            </w:r>
          </w:p>
          <w:p w14:paraId="355FE19B" w14:textId="1BB27F85" w:rsidR="00194432" w:rsidRDefault="00194432" w:rsidP="00194432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3A5EC4C9" w14:textId="77777777" w:rsidR="00194432" w:rsidRDefault="00194432" w:rsidP="00194432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60B025D0" w14:textId="77777777" w:rsidR="00194432" w:rsidRDefault="00194432" w:rsidP="00194432">
            <w:pPr>
              <w:pStyle w:val="UL01"/>
            </w:pPr>
            <w:r w:rsidRPr="00924424">
              <w:t>Topic summary</w:t>
            </w:r>
          </w:p>
          <w:p w14:paraId="60A791C0" w14:textId="11166F34" w:rsidR="00194432" w:rsidRDefault="0012610B" w:rsidP="0012610B">
            <w:pPr>
              <w:pStyle w:val="UL01"/>
            </w:pPr>
            <w:r>
              <w:t xml:space="preserve">Additional example: </w:t>
            </w:r>
            <w:r w:rsidRPr="0012610B">
              <w:t xml:space="preserve">The </w:t>
            </w:r>
            <w:proofErr w:type="spellStart"/>
            <w:r w:rsidRPr="0012610B">
              <w:t>Beddington</w:t>
            </w:r>
            <w:proofErr w:type="spellEnd"/>
            <w:r w:rsidRPr="0012610B">
              <w:t xml:space="preserve"> Zero Energy Development, London, UK</w:t>
            </w:r>
          </w:p>
          <w:p w14:paraId="178F4FE3" w14:textId="77777777" w:rsidR="00194432" w:rsidRDefault="00194432" w:rsidP="00194432">
            <w:pPr>
              <w:pStyle w:val="UL01"/>
            </w:pPr>
            <w:r w:rsidRPr="00924424">
              <w:t>Suggested websites</w:t>
            </w:r>
          </w:p>
          <w:p w14:paraId="6FF888D6" w14:textId="504F1C7D" w:rsidR="00194432" w:rsidRDefault="00812EA8" w:rsidP="00194432">
            <w:pPr>
              <w:pStyle w:val="UL01"/>
            </w:pPr>
            <w:r>
              <w:t>Knowledge Test</w:t>
            </w:r>
          </w:p>
          <w:p w14:paraId="0F303B6B" w14:textId="603D38AC" w:rsidR="00510515" w:rsidRPr="00B03324" w:rsidRDefault="00194432" w:rsidP="00194432">
            <w:pPr>
              <w:pStyle w:val="UL01"/>
              <w:rPr>
                <w:rFonts w:eastAsia="Arial Unicode MS" w:cs="Arial Unicode MS"/>
              </w:rPr>
            </w:pPr>
            <w:r>
              <w:t xml:space="preserve">Figures/tables from </w:t>
            </w:r>
            <w:r>
              <w:lastRenderedPageBreak/>
              <w:t xml:space="preserve">the </w:t>
            </w:r>
            <w:r w:rsidR="00553A29">
              <w:t>Student’s Book</w:t>
            </w:r>
          </w:p>
        </w:tc>
      </w:tr>
      <w:tr w:rsidR="008E6C5E" w:rsidRPr="00B7649F" w14:paraId="53E81086" w14:textId="77777777" w:rsidTr="004A36F5">
        <w:tc>
          <w:tcPr>
            <w:tcW w:w="14945" w:type="dxa"/>
            <w:gridSpan w:val="6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681B32" w14:textId="790E06F4" w:rsidR="008E6C5E" w:rsidRPr="00A545E2" w:rsidRDefault="008E6C5E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lastRenderedPageBreak/>
              <w:t>ADVANCED PHYSICAL GEOGRAPHY</w:t>
            </w:r>
          </w:p>
        </w:tc>
      </w:tr>
      <w:tr w:rsidR="00510515" w:rsidRPr="00B7649F" w14:paraId="1BB33355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F01E0A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Topic 7 Tropical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BD14E9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D82017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53C5FB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i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20F5E5" w14:textId="77777777" w:rsidR="00510515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1386212B" w14:textId="77777777" w:rsidR="00510515" w:rsidRPr="00A545E2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</w:tr>
      <w:tr w:rsidR="00510515" w:rsidRPr="00B7649F" w14:paraId="140FD49D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C50D02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7.1 Tropical climates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90EA5B" w14:textId="3F231130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194432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1FAC33" w14:textId="77777777" w:rsidR="00194432" w:rsidRDefault="00194432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World climates: a classification</w:t>
            </w:r>
          </w:p>
          <w:p w14:paraId="107B7CBA" w14:textId="39DCE2DA" w:rsidR="00510515" w:rsidRPr="00AB27E6" w:rsidRDefault="00194432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7.1.2 Climatic characteristics of rainforest and </w:t>
            </w:r>
            <w:proofErr w:type="spellStart"/>
            <w:r>
              <w:rPr>
                <w:rFonts w:asciiTheme="minorHAnsi" w:eastAsia="Arial Unicode MS" w:hAnsiTheme="minorHAnsi" w:cstheme="minorHAnsi"/>
                <w:b/>
              </w:rPr>
              <w:t>savanna</w:t>
            </w:r>
            <w:proofErr w:type="spellEnd"/>
            <w:r>
              <w:rPr>
                <w:rFonts w:asciiTheme="minorHAnsi" w:eastAsia="Arial Unicode MS" w:hAnsiTheme="minorHAnsi" w:cstheme="minorHAnsi"/>
                <w:b/>
              </w:rPr>
              <w:t xml:space="preserve">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environments</w:t>
            </w:r>
          </w:p>
          <w:p w14:paraId="6C6CB2F9" w14:textId="7AFC6881" w:rsidR="00510515" w:rsidRPr="00194432" w:rsidRDefault="00510515" w:rsidP="00194432">
            <w:pPr>
              <w:pStyle w:val="UL01"/>
            </w:pPr>
            <w:r w:rsidRPr="00194432">
              <w:t>Climatic characteristics of humid tropical (rainforest) and seasonally humid tropical (</w:t>
            </w:r>
            <w:proofErr w:type="spellStart"/>
            <w:r w:rsidRPr="00194432">
              <w:t>savanna</w:t>
            </w:r>
            <w:proofErr w:type="spellEnd"/>
            <w:r w:rsidRPr="00194432">
              <w:t>) environments including monsoons</w:t>
            </w:r>
            <w:r w:rsidR="00194432">
              <w:t>.</w:t>
            </w:r>
          </w:p>
          <w:p w14:paraId="211AFEA2" w14:textId="44AF57EC" w:rsidR="00510515" w:rsidRPr="00AB27E6" w:rsidRDefault="00194432" w:rsidP="00194432">
            <w:pPr>
              <w:pStyle w:val="UL01"/>
            </w:pPr>
            <w:r>
              <w:t>K</w:t>
            </w:r>
            <w:r w:rsidR="00510515" w:rsidRPr="00AB27E6">
              <w:t>ey features of temperature and precipitation.</w:t>
            </w:r>
          </w:p>
          <w:p w14:paraId="23A75037" w14:textId="6C0AD657" w:rsidR="00510515" w:rsidRPr="00AB27E6" w:rsidRDefault="00194432" w:rsidP="00194432">
            <w:pPr>
              <w:pStyle w:val="UL01"/>
            </w:pPr>
            <w:r>
              <w:t>A</w:t>
            </w:r>
            <w:r w:rsidR="00510515" w:rsidRPr="00AB27E6">
              <w:t>nnual variations and diurnal variations in temperature and precipitation.</w:t>
            </w:r>
          </w:p>
          <w:p w14:paraId="64BD0CC5" w14:textId="373B46F8" w:rsidR="00510515" w:rsidRPr="00AB27E6" w:rsidRDefault="00194432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7.1.3 Reasons for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the </w:t>
            </w:r>
            <w:r>
              <w:rPr>
                <w:rFonts w:asciiTheme="minorHAnsi" w:eastAsia="Arial Unicode MS" w:hAnsiTheme="minorHAnsi" w:cstheme="minorHAnsi"/>
                <w:b/>
              </w:rPr>
              <w:t xml:space="preserve">global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distribution and climatic characteristics of rainforest and </w:t>
            </w:r>
            <w:proofErr w:type="spellStart"/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savanna</w:t>
            </w:r>
            <w:proofErr w:type="spellEnd"/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environments</w:t>
            </w:r>
          </w:p>
          <w:p w14:paraId="439FC3A6" w14:textId="67AF4E09" w:rsidR="00510515" w:rsidRPr="00AB27E6" w:rsidRDefault="00510515" w:rsidP="00194432">
            <w:pPr>
              <w:pStyle w:val="UL01"/>
            </w:pPr>
            <w:r w:rsidRPr="00AB27E6">
              <w:t xml:space="preserve">The roles of </w:t>
            </w:r>
            <w:r w:rsidR="00194432">
              <w:t>air masses, the</w:t>
            </w:r>
            <w:r w:rsidRPr="00AB27E6">
              <w:t xml:space="preserve"> inter</w:t>
            </w:r>
            <w:r w:rsidR="00194432">
              <w:t>-</w:t>
            </w:r>
            <w:r w:rsidRPr="00AB27E6">
              <w:t>tropical convergence zone (ITCZ), subtropical anticyclones</w:t>
            </w:r>
            <w:r w:rsidR="00194432">
              <w:t xml:space="preserve"> and</w:t>
            </w:r>
            <w:r w:rsidRPr="00AB27E6">
              <w:t xml:space="preserve"> seasonal monsoons.</w:t>
            </w:r>
          </w:p>
          <w:p w14:paraId="1873F981" w14:textId="300B9D81" w:rsidR="00510515" w:rsidRPr="00AB27E6" w:rsidRDefault="00510515" w:rsidP="00194432">
            <w:pPr>
              <w:pStyle w:val="UL01"/>
            </w:pPr>
            <w:r w:rsidRPr="00AB27E6">
              <w:t xml:space="preserve">The influence of El Niño </w:t>
            </w:r>
            <w:r w:rsidRPr="00AB27E6">
              <w:lastRenderedPageBreak/>
              <w:t>Southern Oscillation (ENSO).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686208" w14:textId="77777777" w:rsidR="00E15C2F" w:rsidRDefault="00E15C2F" w:rsidP="006304A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Air mass</w:t>
            </w:r>
          </w:p>
          <w:p w14:paraId="5D859D74" w14:textId="77777777" w:rsidR="00E15C2F" w:rsidRDefault="00E15C2F" w:rsidP="006304A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Anticyclonic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gloom</w:t>
            </w:r>
          </w:p>
          <w:p w14:paraId="69F64F18" w14:textId="77777777" w:rsidR="00E15C2F" w:rsidRDefault="00E15C2F" w:rsidP="006304A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Coral bleaching</w:t>
            </w:r>
          </w:p>
          <w:p w14:paraId="29453166" w14:textId="77777777" w:rsidR="00E15C2F" w:rsidRDefault="00E15C2F" w:rsidP="006304A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Diurnal</w:t>
            </w:r>
          </w:p>
          <w:p w14:paraId="29FFF7E1" w14:textId="03EB26E3" w:rsidR="00E15C2F" w:rsidRDefault="00E15C2F" w:rsidP="006304A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Drought</w:t>
            </w:r>
          </w:p>
          <w:p w14:paraId="5BD52F6E" w14:textId="77777777" w:rsidR="00E15C2F" w:rsidRDefault="00E15C2F" w:rsidP="006304A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El Niño Southern Oscillation (ENSO)</w:t>
            </w:r>
          </w:p>
          <w:p w14:paraId="1C896DBF" w14:textId="6435E5FB" w:rsidR="00E15C2F" w:rsidRDefault="001D6168" w:rsidP="006304A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Monsoon</w:t>
            </w:r>
          </w:p>
          <w:p w14:paraId="5F44099B" w14:textId="77777777" w:rsidR="00E15C2F" w:rsidRDefault="00E15C2F" w:rsidP="006304A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Ocean currents</w:t>
            </w:r>
          </w:p>
          <w:p w14:paraId="1BE79A09" w14:textId="4C60F8CA" w:rsidR="00810ADE" w:rsidRPr="00AB27E6" w:rsidRDefault="00810ADE" w:rsidP="006304A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A945E6" w14:textId="77777777" w:rsidR="006304A4" w:rsidRDefault="00510515" w:rsidP="00AC4167">
            <w:pPr>
              <w:pStyle w:val="UL01"/>
            </w:pPr>
            <w:r w:rsidRPr="003D65A5">
              <w:t xml:space="preserve">Students study the distribution of tropical areas, and the variety of climates found in the tropics. </w:t>
            </w:r>
          </w:p>
          <w:p w14:paraId="554D00BE" w14:textId="4C8B0295" w:rsidR="00510515" w:rsidRDefault="00510515" w:rsidP="00AC4167">
            <w:pPr>
              <w:pStyle w:val="UL01"/>
            </w:pPr>
            <w:r w:rsidRPr="003D65A5">
              <w:t>S</w:t>
            </w:r>
            <w:r w:rsidR="00AC4167">
              <w:t>tudents s</w:t>
            </w:r>
            <w:r w:rsidRPr="003D65A5">
              <w:t xml:space="preserve">tudy the main factors that help to explain the characteristics of tropical climates such as pressure systems, </w:t>
            </w:r>
            <w:r>
              <w:t>ITCZ, ENSO (El Ni</w:t>
            </w:r>
            <w:r w:rsidRPr="00006149">
              <w:t>ñ</w:t>
            </w:r>
            <w:r>
              <w:t>o and La Ni</w:t>
            </w:r>
            <w:r w:rsidRPr="00006149">
              <w:t>ñ</w:t>
            </w:r>
            <w:r>
              <w:t>a events), air masses, ocean currents</w:t>
            </w:r>
            <w:r w:rsidRPr="003D65A5">
              <w:t xml:space="preserve"> and winds</w:t>
            </w:r>
            <w:r>
              <w:t>,</w:t>
            </w:r>
            <w:r w:rsidRPr="003D65A5">
              <w:t xml:space="preserve"> including the </w:t>
            </w:r>
            <w:r>
              <w:t xml:space="preserve">seasonal </w:t>
            </w:r>
            <w:r w:rsidRPr="003D65A5">
              <w:t>monsoon.</w:t>
            </w:r>
            <w:r>
              <w:t xml:space="preserve"> </w:t>
            </w:r>
            <w:r w:rsidR="00AC4167">
              <w:t>They</w:t>
            </w:r>
            <w:r>
              <w:t xml:space="preserve"> will have pr</w:t>
            </w:r>
            <w:r w:rsidR="00921E89">
              <w:t>eviously studied ENSO in Topic 2</w:t>
            </w:r>
            <w:r>
              <w:t xml:space="preserve"> and this </w:t>
            </w:r>
            <w:proofErr w:type="gramStart"/>
            <w:r>
              <w:t>should be built upon</w:t>
            </w:r>
            <w:proofErr w:type="gramEnd"/>
            <w: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6B62BB14" w14:textId="5BB28F3B" w:rsidR="00AC4167" w:rsidRPr="00351197" w:rsidRDefault="00544780" w:rsidP="00AC4167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AC4167">
              <w:rPr>
                <w:rFonts w:asciiTheme="minorHAnsi" w:eastAsia="Arial Unicode MS" w:hAnsiTheme="minorHAnsi" w:cstheme="minorHAnsi"/>
              </w:rPr>
              <w:t>:</w:t>
            </w:r>
            <w:r w:rsidR="00AC4167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AC4167">
              <w:rPr>
                <w:rFonts w:asciiTheme="minorHAnsi" w:eastAsia="Arial Unicode MS" w:hAnsiTheme="minorHAnsi" w:cstheme="minorHAnsi"/>
              </w:rPr>
              <w:t>215</w:t>
            </w:r>
            <w:r w:rsidR="00AC4167" w:rsidRPr="00351197">
              <w:rPr>
                <w:rFonts w:asciiTheme="minorHAnsi" w:eastAsia="Arial Unicode MS" w:hAnsiTheme="minorHAnsi" w:cstheme="minorHAnsi"/>
              </w:rPr>
              <w:t>–</w:t>
            </w:r>
            <w:r w:rsidR="00AC4167">
              <w:rPr>
                <w:rFonts w:asciiTheme="minorHAnsi" w:eastAsia="Arial Unicode MS" w:hAnsiTheme="minorHAnsi" w:cstheme="minorHAnsi"/>
              </w:rPr>
              <w:t>24</w:t>
            </w:r>
          </w:p>
          <w:p w14:paraId="45AFCFE6" w14:textId="5D013286" w:rsidR="00AC4167" w:rsidRDefault="00AC4167" w:rsidP="00AC4167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04C7781C" w14:textId="77777777" w:rsidR="00AC4167" w:rsidRDefault="00AC4167" w:rsidP="00AC4167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73577D92" w14:textId="77777777" w:rsidR="00AC4167" w:rsidRDefault="00AC4167" w:rsidP="00AC4167">
            <w:pPr>
              <w:pStyle w:val="UL01"/>
            </w:pPr>
            <w:r w:rsidRPr="00924424">
              <w:t>Topic summary</w:t>
            </w:r>
          </w:p>
          <w:p w14:paraId="7E793B1A" w14:textId="2FAF0763" w:rsidR="00AC4167" w:rsidRDefault="0012610B" w:rsidP="0012610B">
            <w:pPr>
              <w:pStyle w:val="UL01"/>
            </w:pPr>
            <w:r>
              <w:t xml:space="preserve">Additional examples: </w:t>
            </w:r>
            <w:r w:rsidRPr="0012610B">
              <w:t>Pakistan floods, 2022</w:t>
            </w:r>
            <w:r>
              <w:t xml:space="preserve">; </w:t>
            </w:r>
            <w:r w:rsidRPr="0012610B">
              <w:t>The climate of Brunei Darussalam</w:t>
            </w:r>
          </w:p>
          <w:p w14:paraId="0BDD5866" w14:textId="77777777" w:rsidR="00AC4167" w:rsidRDefault="00AC4167" w:rsidP="00AC4167">
            <w:pPr>
              <w:pStyle w:val="UL01"/>
            </w:pPr>
            <w:r w:rsidRPr="00924424">
              <w:t>Suggested websites</w:t>
            </w:r>
          </w:p>
          <w:p w14:paraId="4594EF96" w14:textId="7E4013E3" w:rsidR="00AC4167" w:rsidRDefault="00812EA8" w:rsidP="00AC4167">
            <w:pPr>
              <w:pStyle w:val="UL01"/>
            </w:pPr>
            <w:r>
              <w:t>Knowledge Test</w:t>
            </w:r>
          </w:p>
          <w:p w14:paraId="33B0789C" w14:textId="3DE5BE5A" w:rsidR="00510515" w:rsidRPr="00A545E2" w:rsidRDefault="00AC4167" w:rsidP="00AC4167">
            <w:pPr>
              <w:pStyle w:val="UL01"/>
              <w:rPr>
                <w:rFonts w:eastAsia="Arial Unicode MS" w:cs="Arial Unicode MS"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314AB1BD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5C39A4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7.2 Processes and landforms in tropical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1C21AA" w14:textId="469C8771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AC4167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4475D7" w14:textId="5A57888C" w:rsidR="00510515" w:rsidRPr="00AB27E6" w:rsidRDefault="00AC4167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7.2.1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Weathering processes and their significance i</w:t>
            </w:r>
            <w:r w:rsidR="00921E89">
              <w:rPr>
                <w:rFonts w:asciiTheme="minorHAnsi" w:eastAsia="Arial Unicode MS" w:hAnsiTheme="minorHAnsi" w:cstheme="minorHAnsi"/>
                <w:b/>
              </w:rPr>
              <w:t>n forming and shaping landforms</w:t>
            </w:r>
          </w:p>
          <w:p w14:paraId="6524E469" w14:textId="77777777" w:rsidR="00AC4167" w:rsidRDefault="00510515" w:rsidP="00AC4167">
            <w:pPr>
              <w:pStyle w:val="UL01"/>
            </w:pPr>
            <w:r w:rsidRPr="00AB27E6">
              <w:t>Chemical weathering processe</w:t>
            </w:r>
            <w:r w:rsidR="00AC4167">
              <w:t xml:space="preserve">s: </w:t>
            </w:r>
            <w:r w:rsidRPr="00AB27E6">
              <w:t xml:space="preserve">hydrolysis and carbonation. </w:t>
            </w:r>
          </w:p>
          <w:p w14:paraId="72696EFA" w14:textId="142FA91D" w:rsidR="00510515" w:rsidRPr="00AB27E6" w:rsidRDefault="00510515" w:rsidP="00AC4167">
            <w:pPr>
              <w:pStyle w:val="UL01"/>
            </w:pPr>
            <w:r w:rsidRPr="00AB27E6">
              <w:t>Physical (mechanical) weathering processes</w:t>
            </w:r>
            <w:r w:rsidR="00AC4167">
              <w:t xml:space="preserve">: </w:t>
            </w:r>
            <w:r w:rsidRPr="00AB27E6">
              <w:t>pressu</w:t>
            </w:r>
            <w:r w:rsidR="00921E89">
              <w:t>re release (dilatation), freeze–</w:t>
            </w:r>
            <w:r w:rsidRPr="00AB27E6">
              <w:t xml:space="preserve">thaw, salt crystal growth. </w:t>
            </w:r>
          </w:p>
          <w:p w14:paraId="51D35DA9" w14:textId="782F513B" w:rsidR="00510515" w:rsidRPr="00AB27E6" w:rsidRDefault="00510515" w:rsidP="00AC4167">
            <w:pPr>
              <w:pStyle w:val="UL01"/>
            </w:pPr>
            <w:r w:rsidRPr="00AB27E6">
              <w:t>Biological weathering</w:t>
            </w:r>
            <w:r w:rsidR="00AC4167">
              <w:t xml:space="preserve">: </w:t>
            </w:r>
            <w:r w:rsidRPr="00AB27E6">
              <w:t>chelation, root growth.</w:t>
            </w:r>
          </w:p>
          <w:p w14:paraId="34BD0B84" w14:textId="566BBF69" w:rsidR="00510515" w:rsidRPr="00AB27E6" w:rsidRDefault="00AC4167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7.2.2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Granite landforms: </w:t>
            </w:r>
            <w:proofErr w:type="spellStart"/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bornhardts</w:t>
            </w:r>
            <w:proofErr w:type="spellEnd"/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, kopjes</w:t>
            </w: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 and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 tors</w:t>
            </w:r>
          </w:p>
          <w:p w14:paraId="536F88BD" w14:textId="5C643658" w:rsidR="00510515" w:rsidRPr="00AB27E6" w:rsidRDefault="00AC4167" w:rsidP="00AC4167">
            <w:pPr>
              <w:pStyle w:val="UL01"/>
              <w:rPr>
                <w:szCs w:val="22"/>
              </w:rPr>
            </w:pPr>
            <w:r>
              <w:t>C</w:t>
            </w:r>
            <w:r w:rsidR="00510515" w:rsidRPr="00AB27E6">
              <w:rPr>
                <w:szCs w:val="22"/>
              </w:rPr>
              <w:t>haracteristics and formation</w:t>
            </w:r>
            <w:r>
              <w:t xml:space="preserve"> of </w:t>
            </w:r>
            <w:proofErr w:type="spellStart"/>
            <w:r>
              <w:t>bornhardts</w:t>
            </w:r>
            <w:proofErr w:type="spellEnd"/>
            <w:r>
              <w:t>, castle kopjes (</w:t>
            </w:r>
            <w:proofErr w:type="spellStart"/>
            <w:r>
              <w:t>koppies</w:t>
            </w:r>
            <w:proofErr w:type="spellEnd"/>
            <w:r>
              <w:t xml:space="preserve">) and tors (boulder inselbergs): </w:t>
            </w:r>
            <w:r w:rsidR="00510515" w:rsidRPr="00AB27E6">
              <w:rPr>
                <w:szCs w:val="22"/>
              </w:rPr>
              <w:t>the role of weathering</w:t>
            </w:r>
            <w:r>
              <w:t xml:space="preserve"> (</w:t>
            </w:r>
            <w:proofErr w:type="spellStart"/>
            <w:r>
              <w:t>etchplanation</w:t>
            </w:r>
            <w:proofErr w:type="spellEnd"/>
            <w:r>
              <w:t>)</w:t>
            </w:r>
            <w:r w:rsidR="00510515" w:rsidRPr="00AB27E6">
              <w:rPr>
                <w:szCs w:val="22"/>
              </w:rPr>
              <w:t>, climate, rock structure.</w:t>
            </w:r>
          </w:p>
          <w:p w14:paraId="662C2F20" w14:textId="37F516BC" w:rsidR="00AC4167" w:rsidRDefault="00AC4167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7.2.3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Limestone landforms: </w:t>
            </w:r>
            <w:r w:rsidR="0057628C">
              <w:rPr>
                <w:rFonts w:asciiTheme="minorHAnsi" w:eastAsia="Arial Unicode MS" w:hAnsiTheme="minorHAnsi" w:cstheme="minorHAnsi"/>
                <w:b/>
                <w:bCs/>
              </w:rPr>
              <w:t>t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ropical karst </w:t>
            </w:r>
          </w:p>
          <w:p w14:paraId="78DDA6EE" w14:textId="6F3C31ED" w:rsidR="00510515" w:rsidRPr="00AB27E6" w:rsidRDefault="00AC4167" w:rsidP="00AC4167">
            <w:pPr>
              <w:pStyle w:val="UL01"/>
            </w:pPr>
            <w:r w:rsidRPr="00AC4167">
              <w:t>Cone karst</w:t>
            </w:r>
            <w:r w:rsidR="00921E89">
              <w:t>, tower karst and cockpit karst</w:t>
            </w:r>
            <w:r w:rsidRPr="00AC4167">
              <w:t xml:space="preserve">: </w:t>
            </w:r>
            <w:r w:rsidR="00510515" w:rsidRPr="00AC4167">
              <w:t>distribution,</w:t>
            </w:r>
            <w:r w:rsidR="00510515" w:rsidRPr="00AB27E6">
              <w:t xml:space="preserve"> </w:t>
            </w:r>
            <w:r w:rsidR="00510515" w:rsidRPr="00AB27E6">
              <w:lastRenderedPageBreak/>
              <w:t>characteristics and formation</w:t>
            </w:r>
            <w:r>
              <w:t xml:space="preserve"> including </w:t>
            </w:r>
            <w:r w:rsidR="00510515" w:rsidRPr="00AB27E6">
              <w:t>the role of weathering, climate</w:t>
            </w:r>
            <w:r>
              <w:t xml:space="preserve"> and</w:t>
            </w:r>
            <w:r w:rsidR="00510515" w:rsidRPr="00AB27E6">
              <w:t xml:space="preserve"> rock structure.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9520CC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Biological weathering</w:t>
            </w:r>
          </w:p>
          <w:p w14:paraId="7B180A60" w14:textId="236F99A3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Bornhardt</w:t>
            </w:r>
            <w:proofErr w:type="spellEnd"/>
          </w:p>
          <w:p w14:paraId="0B65D983" w14:textId="30C38CE6" w:rsidR="00AC6840" w:rsidRDefault="00AC6840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Boulder inselberg</w:t>
            </w:r>
          </w:p>
          <w:p w14:paraId="6452F4AB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Calcium bicarbonate</w:t>
            </w:r>
          </w:p>
          <w:p w14:paraId="5D811E42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Carbonation</w:t>
            </w:r>
          </w:p>
          <w:p w14:paraId="3D72B786" w14:textId="45E3E1D1" w:rsidR="00B07B08" w:rsidRDefault="00B44FF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</w:t>
            </w:r>
            <w:r w:rsidR="00B07B08">
              <w:rPr>
                <w:rFonts w:asciiTheme="minorHAnsi" w:eastAsia="Arial Unicode MS" w:hAnsiTheme="minorHAnsi" w:cstheme="minorHAnsi"/>
              </w:rPr>
              <w:t>astle kopjes (</w:t>
            </w:r>
            <w:proofErr w:type="spellStart"/>
            <w:r w:rsidR="00B07B08">
              <w:rPr>
                <w:rFonts w:asciiTheme="minorHAnsi" w:eastAsia="Arial Unicode MS" w:hAnsiTheme="minorHAnsi" w:cstheme="minorHAnsi"/>
              </w:rPr>
              <w:t>koppies</w:t>
            </w:r>
            <w:proofErr w:type="spellEnd"/>
            <w:r w:rsidR="00B07B08">
              <w:rPr>
                <w:rFonts w:asciiTheme="minorHAnsi" w:eastAsia="Arial Unicode MS" w:hAnsiTheme="minorHAnsi" w:cstheme="minorHAnsi"/>
              </w:rPr>
              <w:t>)</w:t>
            </w:r>
          </w:p>
          <w:p w14:paraId="74F75895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Chelation</w:t>
            </w:r>
          </w:p>
          <w:p w14:paraId="500E4237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Climatic geomorphology</w:t>
            </w:r>
          </w:p>
          <w:p w14:paraId="4E0F1C02" w14:textId="503CB13B" w:rsidR="00B07B08" w:rsidRDefault="00B44FF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</w:t>
            </w:r>
            <w:r w:rsidR="00B07B08">
              <w:rPr>
                <w:rFonts w:asciiTheme="minorHAnsi" w:eastAsia="Arial Unicode MS" w:hAnsiTheme="minorHAnsi" w:cstheme="minorHAnsi"/>
              </w:rPr>
              <w:t>ockpit karst</w:t>
            </w:r>
          </w:p>
          <w:p w14:paraId="34B26560" w14:textId="0EB89B62" w:rsidR="00B07B08" w:rsidRDefault="00B44FF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</w:t>
            </w:r>
            <w:r w:rsidR="00B07B08">
              <w:rPr>
                <w:rFonts w:asciiTheme="minorHAnsi" w:eastAsia="Arial Unicode MS" w:hAnsiTheme="minorHAnsi" w:cstheme="minorHAnsi"/>
              </w:rPr>
              <w:t>one karst</w:t>
            </w:r>
          </w:p>
          <w:p w14:paraId="5B2DAFE7" w14:textId="659CB674" w:rsidR="00AC6840" w:rsidRDefault="00AC6840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Dwala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(whaleback)</w:t>
            </w:r>
          </w:p>
          <w:p w14:paraId="3AE7D5E3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Etchplanation</w:t>
            </w:r>
            <w:proofErr w:type="spellEnd"/>
          </w:p>
          <w:p w14:paraId="6B054047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Freeze–thaw</w:t>
            </w:r>
          </w:p>
          <w:p w14:paraId="437FC354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Humid tropics</w:t>
            </w:r>
          </w:p>
          <w:p w14:paraId="177537C6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Hydrolysis</w:t>
            </w:r>
          </w:p>
          <w:p w14:paraId="06E95AA2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Kaolin</w:t>
            </w:r>
          </w:p>
          <w:p w14:paraId="4146B911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Pressure release (dilatation)</w:t>
            </w:r>
          </w:p>
          <w:p w14:paraId="51368E34" w14:textId="440B4562" w:rsidR="00B07B08" w:rsidRDefault="006F2FA2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R</w:t>
            </w:r>
            <w:r w:rsidR="00AC6840">
              <w:rPr>
                <w:rFonts w:asciiTheme="minorHAnsi" w:eastAsia="Arial Unicode MS" w:hAnsiTheme="minorHAnsi" w:cstheme="minorHAnsi"/>
              </w:rPr>
              <w:t>uware</w:t>
            </w:r>
            <w:proofErr w:type="spellEnd"/>
          </w:p>
          <w:p w14:paraId="34FA303E" w14:textId="77777777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Salt crystal growth</w:t>
            </w:r>
          </w:p>
          <w:p w14:paraId="7D197BB5" w14:textId="58A2DBD3" w:rsidR="00B07B08" w:rsidRDefault="006F2FA2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</w:t>
            </w:r>
            <w:r w:rsidR="00AC6840">
              <w:rPr>
                <w:rFonts w:asciiTheme="minorHAnsi" w:eastAsia="Arial Unicode MS" w:hAnsiTheme="minorHAnsi" w:cstheme="minorHAnsi"/>
              </w:rPr>
              <w:t>pheroidal weathering</w:t>
            </w:r>
          </w:p>
          <w:p w14:paraId="55ABD001" w14:textId="02F1FABB" w:rsidR="00B07B08" w:rsidRDefault="006F2FA2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</w:t>
            </w:r>
            <w:r w:rsidR="00AC6840">
              <w:rPr>
                <w:rFonts w:asciiTheme="minorHAnsi" w:eastAsia="Arial Unicode MS" w:hAnsiTheme="minorHAnsi" w:cstheme="minorHAnsi"/>
              </w:rPr>
              <w:t>ors</w:t>
            </w:r>
          </w:p>
          <w:p w14:paraId="3B579CF1" w14:textId="1D40F64B" w:rsidR="00B07B08" w:rsidRDefault="006F2FA2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</w:t>
            </w:r>
            <w:r w:rsidR="00B07B08">
              <w:rPr>
                <w:rFonts w:asciiTheme="minorHAnsi" w:eastAsia="Arial Unicode MS" w:hAnsiTheme="minorHAnsi" w:cstheme="minorHAnsi"/>
              </w:rPr>
              <w:t>ower karst</w:t>
            </w:r>
          </w:p>
          <w:p w14:paraId="2B2C9694" w14:textId="562108C2" w:rsidR="00B07B08" w:rsidRDefault="00B07B08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Unloading </w:t>
            </w:r>
            <w:r w:rsidR="00AC6840">
              <w:rPr>
                <w:rFonts w:asciiTheme="minorHAnsi" w:eastAsia="Arial Unicode MS" w:hAnsiTheme="minorHAnsi" w:cstheme="minorHAnsi"/>
              </w:rPr>
              <w:t>(</w:t>
            </w:r>
            <w:r>
              <w:rPr>
                <w:rFonts w:asciiTheme="minorHAnsi" w:eastAsia="Arial Unicode MS" w:hAnsiTheme="minorHAnsi" w:cstheme="minorHAnsi"/>
              </w:rPr>
              <w:t>of pressure</w:t>
            </w:r>
            <w:r w:rsidR="00AC6840">
              <w:rPr>
                <w:rFonts w:asciiTheme="minorHAnsi" w:eastAsia="Arial Unicode MS" w:hAnsiTheme="minorHAnsi" w:cstheme="minorHAnsi"/>
              </w:rPr>
              <w:t>)</w:t>
            </w:r>
          </w:p>
          <w:p w14:paraId="19E24279" w14:textId="7AFFC641" w:rsidR="00264C40" w:rsidRPr="00AB27E6" w:rsidRDefault="00264C40" w:rsidP="00AC416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6507E8" w14:textId="77777777" w:rsidR="00AC4167" w:rsidRDefault="00510515" w:rsidP="0057628C">
            <w:pPr>
              <w:pStyle w:val="UL01"/>
            </w:pPr>
            <w:r w:rsidRPr="003D65A5">
              <w:t xml:space="preserve">This section investigates the main types of weathering found in tropical areas. </w:t>
            </w:r>
          </w:p>
          <w:p w14:paraId="575CC467" w14:textId="77777777" w:rsidR="0057628C" w:rsidRDefault="00AC4167" w:rsidP="0057628C">
            <w:pPr>
              <w:pStyle w:val="UL01"/>
            </w:pPr>
            <w:r>
              <w:t>Students</w:t>
            </w:r>
            <w:r w:rsidR="00510515">
              <w:t xml:space="preserve"> may need detailed coverage of this, as it is no longer studied at </w:t>
            </w:r>
            <w:proofErr w:type="gramStart"/>
            <w:r w:rsidR="00510515">
              <w:t>AS.</w:t>
            </w:r>
            <w:proofErr w:type="gramEnd"/>
            <w:r w:rsidR="00510515">
              <w:t xml:space="preserve"> </w:t>
            </w:r>
          </w:p>
          <w:p w14:paraId="524C3929" w14:textId="32B15027" w:rsidR="00510515" w:rsidRPr="003D65A5" w:rsidRDefault="00510515" w:rsidP="0057628C">
            <w:pPr>
              <w:pStyle w:val="UL01"/>
            </w:pPr>
            <w:r w:rsidRPr="003D65A5">
              <w:t xml:space="preserve">Landforms associated with granite </w:t>
            </w:r>
            <w:proofErr w:type="gramStart"/>
            <w:r w:rsidRPr="003D65A5">
              <w:t>are discussed</w:t>
            </w:r>
            <w:proofErr w:type="gramEnd"/>
            <w:r w:rsidRPr="003D65A5">
              <w:t>, followed by landforms associated with limestone</w:t>
            </w:r>
            <w:r>
              <w:t xml:space="preserve">. Appreciation of theories of formation could be helpful. Formation and shaping </w:t>
            </w:r>
            <w:proofErr w:type="gramStart"/>
            <w:r>
              <w:t>should both be considered</w:t>
            </w:r>
            <w:proofErr w:type="gramEnd"/>
            <w:r>
              <w:t>, and the differences between them recognised.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9D1CB71" w14:textId="1389A8A2" w:rsidR="0057628C" w:rsidRPr="00351197" w:rsidRDefault="00544780" w:rsidP="0057628C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57628C">
              <w:rPr>
                <w:rFonts w:asciiTheme="minorHAnsi" w:eastAsia="Arial Unicode MS" w:hAnsiTheme="minorHAnsi" w:cstheme="minorHAnsi"/>
              </w:rPr>
              <w:t>:</w:t>
            </w:r>
            <w:r w:rsidR="0057628C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57628C">
              <w:rPr>
                <w:rFonts w:asciiTheme="minorHAnsi" w:eastAsia="Arial Unicode MS" w:hAnsiTheme="minorHAnsi" w:cstheme="minorHAnsi"/>
              </w:rPr>
              <w:t>224</w:t>
            </w:r>
            <w:r w:rsidR="0057628C" w:rsidRPr="00351197">
              <w:rPr>
                <w:rFonts w:asciiTheme="minorHAnsi" w:eastAsia="Arial Unicode MS" w:hAnsiTheme="minorHAnsi" w:cstheme="minorHAnsi"/>
              </w:rPr>
              <w:t>–</w:t>
            </w:r>
            <w:r w:rsidR="00921E89">
              <w:rPr>
                <w:rFonts w:asciiTheme="minorHAnsi" w:eastAsia="Arial Unicode MS" w:hAnsiTheme="minorHAnsi" w:cstheme="minorHAnsi"/>
              </w:rPr>
              <w:t>29</w:t>
            </w:r>
          </w:p>
          <w:p w14:paraId="7076765B" w14:textId="6BA2C39A" w:rsidR="0057628C" w:rsidRDefault="0057628C" w:rsidP="0057628C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0BA765C4" w14:textId="77777777" w:rsidR="0057628C" w:rsidRDefault="0057628C" w:rsidP="0057628C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2FF7C87A" w14:textId="77777777" w:rsidR="0057628C" w:rsidRDefault="0057628C" w:rsidP="0057628C">
            <w:pPr>
              <w:pStyle w:val="UL01"/>
            </w:pPr>
            <w:r w:rsidRPr="00924424">
              <w:t>Topic summary</w:t>
            </w:r>
          </w:p>
          <w:p w14:paraId="4FD2B39B" w14:textId="1D199EEB" w:rsidR="0057628C" w:rsidRDefault="0012610B" w:rsidP="0012610B">
            <w:pPr>
              <w:pStyle w:val="UL01"/>
            </w:pPr>
            <w:r>
              <w:t xml:space="preserve">Additional example: </w:t>
            </w:r>
            <w:r w:rsidRPr="0012610B">
              <w:t>Blue holes in the Bahamas</w:t>
            </w:r>
          </w:p>
          <w:p w14:paraId="61411F7E" w14:textId="77777777" w:rsidR="0057628C" w:rsidRDefault="0057628C" w:rsidP="0057628C">
            <w:pPr>
              <w:pStyle w:val="UL01"/>
            </w:pPr>
            <w:r w:rsidRPr="00924424">
              <w:t>Suggested websites</w:t>
            </w:r>
          </w:p>
          <w:p w14:paraId="1A620AFA" w14:textId="0ECD2C08" w:rsidR="0057628C" w:rsidRDefault="00812EA8" w:rsidP="0057628C">
            <w:pPr>
              <w:pStyle w:val="UL01"/>
            </w:pPr>
            <w:r>
              <w:t>Knowledge Test</w:t>
            </w:r>
          </w:p>
          <w:p w14:paraId="55802CFC" w14:textId="53ABF620" w:rsidR="00510515" w:rsidRPr="00A545E2" w:rsidRDefault="0057628C" w:rsidP="0057628C">
            <w:pPr>
              <w:pStyle w:val="UL01"/>
              <w:rPr>
                <w:rFonts w:eastAsia="Arial Unicode MS" w:cs="Arial Unicode MS"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70968496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91729C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7.3 Vegetation, soils and ecosystems in tropical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E68111" w14:textId="223EBF59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57628C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F2646F" w14:textId="6DA30D89" w:rsidR="00510515" w:rsidRPr="00AB27E6" w:rsidRDefault="0057628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7.3.1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Vegetation characteristics</w:t>
            </w:r>
            <w:r w:rsidR="00510515" w:rsidRPr="00AB27E6">
              <w:rPr>
                <w:rFonts w:asciiTheme="minorHAnsi" w:hAnsiTheme="minorHAnsi" w:cstheme="minorHAnsi"/>
                <w:color w:val="000000"/>
                <w:lang w:eastAsia="en-GB"/>
              </w:rPr>
              <w:t xml:space="preserve"> </w:t>
            </w:r>
            <w:r w:rsidR="00921E89">
              <w:rPr>
                <w:rFonts w:asciiTheme="minorHAnsi" w:eastAsia="Arial Unicode MS" w:hAnsiTheme="minorHAnsi" w:cstheme="minorHAnsi"/>
                <w:b/>
              </w:rPr>
              <w:t xml:space="preserve">of rainforest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and </w:t>
            </w:r>
            <w:proofErr w:type="spellStart"/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savanna</w:t>
            </w:r>
            <w:proofErr w:type="spellEnd"/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ecosystems</w:t>
            </w:r>
          </w:p>
          <w:p w14:paraId="3D1BB036" w14:textId="40969405" w:rsidR="0057628C" w:rsidRDefault="0057628C" w:rsidP="00FB4557">
            <w:pPr>
              <w:pStyle w:val="UL01"/>
            </w:pPr>
            <w:r>
              <w:t>Ecosystems, communities and biodiversity</w:t>
            </w:r>
            <w:r w:rsidR="00921E89">
              <w:t>.</w:t>
            </w:r>
          </w:p>
          <w:p w14:paraId="7203C885" w14:textId="63BEC33B" w:rsidR="00510515" w:rsidRPr="00AB27E6" w:rsidRDefault="0057628C" w:rsidP="00FB4557">
            <w:pPr>
              <w:pStyle w:val="UL01"/>
              <w:rPr>
                <w:szCs w:val="22"/>
              </w:rPr>
            </w:pPr>
            <w:r>
              <w:t>D</w:t>
            </w:r>
            <w:r w:rsidR="00510515" w:rsidRPr="00AB27E6">
              <w:rPr>
                <w:szCs w:val="22"/>
              </w:rPr>
              <w:t>evelopment of plant communities</w:t>
            </w:r>
            <w:r>
              <w:t xml:space="preserve">: </w:t>
            </w:r>
            <w:r w:rsidR="00510515" w:rsidRPr="00AB27E6">
              <w:rPr>
                <w:szCs w:val="22"/>
              </w:rPr>
              <w:t>climatic climax, subclimax and plagioclimax.</w:t>
            </w:r>
          </w:p>
          <w:p w14:paraId="70473762" w14:textId="3E725AB2" w:rsidR="0057628C" w:rsidRDefault="0057628C" w:rsidP="00FB4557">
            <w:pPr>
              <w:pStyle w:val="UL01"/>
            </w:pPr>
            <w:r>
              <w:t>Succession in plant communities</w:t>
            </w:r>
            <w:r w:rsidR="00921E89">
              <w:t>.</w:t>
            </w:r>
          </w:p>
          <w:p w14:paraId="16307A20" w14:textId="1B62F042" w:rsidR="00510515" w:rsidRDefault="0057628C" w:rsidP="00FB4557">
            <w:pPr>
              <w:pStyle w:val="UL01"/>
            </w:pPr>
            <w:r>
              <w:t xml:space="preserve">Vegetation in tropical rainforests: </w:t>
            </w:r>
            <w:r w:rsidR="00510515" w:rsidRPr="00AB27E6">
              <w:rPr>
                <w:szCs w:val="22"/>
              </w:rPr>
              <w:t>the impact of climate and human activities</w:t>
            </w:r>
            <w:r>
              <w:t>.</w:t>
            </w:r>
          </w:p>
          <w:p w14:paraId="69C0B19E" w14:textId="31AF2A81" w:rsidR="0057628C" w:rsidRPr="00AB27E6" w:rsidRDefault="0057628C" w:rsidP="00FB4557">
            <w:pPr>
              <w:pStyle w:val="UL01"/>
              <w:rPr>
                <w:szCs w:val="22"/>
              </w:rPr>
            </w:pPr>
            <w:r>
              <w:t xml:space="preserve">Vegetation in </w:t>
            </w:r>
            <w:proofErr w:type="spellStart"/>
            <w:r>
              <w:t>savannas</w:t>
            </w:r>
            <w:proofErr w:type="spellEnd"/>
            <w:r>
              <w:t>: impact of climate and human activities.</w:t>
            </w:r>
          </w:p>
          <w:p w14:paraId="18C8D271" w14:textId="7AB0EFFF" w:rsidR="0057628C" w:rsidRDefault="0057628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7.3.2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Soils in rainforest</w:t>
            </w:r>
            <w:r>
              <w:rPr>
                <w:rFonts w:asciiTheme="minorHAnsi" w:eastAsia="Arial Unicode MS" w:hAnsiTheme="minorHAnsi" w:cstheme="minorHAnsi"/>
                <w:b/>
              </w:rPr>
              <w:t>s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and </w:t>
            </w:r>
            <w:proofErr w:type="spellStart"/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savanna</w:t>
            </w:r>
            <w:r w:rsidR="00387D98">
              <w:rPr>
                <w:rFonts w:asciiTheme="minorHAnsi" w:eastAsia="Arial Unicode MS" w:hAnsiTheme="minorHAnsi" w:cstheme="minorHAnsi"/>
                <w:b/>
              </w:rPr>
              <w:t>s</w:t>
            </w:r>
            <w:proofErr w:type="spellEnd"/>
          </w:p>
          <w:p w14:paraId="451727BD" w14:textId="6FB72EEE" w:rsidR="00510515" w:rsidRPr="00AB27E6" w:rsidRDefault="0057628C" w:rsidP="00FB4557">
            <w:pPr>
              <w:pStyle w:val="UL01"/>
            </w:pPr>
            <w:r w:rsidRPr="0057628C">
              <w:rPr>
                <w:bCs/>
              </w:rPr>
              <w:t>S</w:t>
            </w:r>
            <w:r w:rsidR="00510515" w:rsidRPr="0057628C">
              <w:rPr>
                <w:bCs/>
              </w:rPr>
              <w:t>o</w:t>
            </w:r>
            <w:r w:rsidR="00510515" w:rsidRPr="00AB27E6">
              <w:t>il types and profile characteristics</w:t>
            </w:r>
            <w:r>
              <w:t xml:space="preserve">: </w:t>
            </w:r>
            <w:proofErr w:type="spellStart"/>
            <w:r w:rsidR="00510515" w:rsidRPr="00AB27E6">
              <w:t>oxisols</w:t>
            </w:r>
            <w:proofErr w:type="spellEnd"/>
            <w:r w:rsidR="00510515" w:rsidRPr="00AB27E6">
              <w:t>/</w:t>
            </w:r>
            <w:proofErr w:type="spellStart"/>
            <w:r w:rsidR="00510515" w:rsidRPr="00AB27E6">
              <w:t>latosols</w:t>
            </w:r>
            <w:proofErr w:type="spellEnd"/>
            <w:r w:rsidR="00510515" w:rsidRPr="00AB27E6">
              <w:t>, tropical red and brown earths.</w:t>
            </w:r>
          </w:p>
          <w:p w14:paraId="245C575A" w14:textId="713232B3" w:rsidR="00510515" w:rsidRDefault="00FB4557" w:rsidP="00FB4557">
            <w:pPr>
              <w:pStyle w:val="UL01"/>
            </w:pPr>
            <w:r>
              <w:t>I</w:t>
            </w:r>
            <w:r w:rsidR="00510515" w:rsidRPr="00AB27E6">
              <w:t xml:space="preserve">mpact of human activities </w:t>
            </w:r>
            <w:r>
              <w:t xml:space="preserve">on </w:t>
            </w:r>
            <w:r>
              <w:lastRenderedPageBreak/>
              <w:t xml:space="preserve">tropical soils: </w:t>
            </w:r>
            <w:r w:rsidR="00510515" w:rsidRPr="00AB27E6">
              <w:t>burning clearance and deforestation.</w:t>
            </w:r>
          </w:p>
          <w:p w14:paraId="202CA702" w14:textId="4DFCE7D3" w:rsidR="00FB4557" w:rsidRPr="00AB27E6" w:rsidRDefault="00FB4557" w:rsidP="00FB4557">
            <w:pPr>
              <w:pStyle w:val="UL01"/>
              <w:rPr>
                <w:szCs w:val="22"/>
              </w:rPr>
            </w:pPr>
            <w:r>
              <w:t xml:space="preserve">Changes to </w:t>
            </w:r>
            <w:proofErr w:type="spellStart"/>
            <w:r>
              <w:t>savanna</w:t>
            </w:r>
            <w:proofErr w:type="spellEnd"/>
            <w:r>
              <w:t xml:space="preserve"> soils.</w:t>
            </w:r>
          </w:p>
          <w:p w14:paraId="435EF3F5" w14:textId="77777777" w:rsidR="00FB4557" w:rsidRDefault="00FB4557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7.3.3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Nutrient cycling in rainforest</w:t>
            </w:r>
            <w:r>
              <w:rPr>
                <w:rFonts w:asciiTheme="minorHAnsi" w:eastAsia="Arial Unicode MS" w:hAnsiTheme="minorHAnsi" w:cstheme="minorHAnsi"/>
                <w:b/>
                <w:bCs/>
              </w:rPr>
              <w:t>s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 and </w:t>
            </w:r>
            <w:proofErr w:type="spellStart"/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savanna</w:t>
            </w:r>
            <w:r>
              <w:rPr>
                <w:rFonts w:asciiTheme="minorHAnsi" w:eastAsia="Arial Unicode MS" w:hAnsiTheme="minorHAnsi" w:cstheme="minorHAnsi"/>
                <w:b/>
                <w:bCs/>
              </w:rPr>
              <w:t>s</w:t>
            </w:r>
            <w:proofErr w:type="spellEnd"/>
          </w:p>
          <w:p w14:paraId="058FDB6F" w14:textId="3AAF5387" w:rsidR="00510515" w:rsidRPr="00AB27E6" w:rsidRDefault="00510515" w:rsidP="00FB4557">
            <w:pPr>
              <w:pStyle w:val="UL01"/>
            </w:pPr>
            <w:proofErr w:type="spellStart"/>
            <w:r w:rsidRPr="00AB27E6">
              <w:t>Gersmehl</w:t>
            </w:r>
            <w:proofErr w:type="spellEnd"/>
            <w:r w:rsidRPr="00AB27E6">
              <w:t xml:space="preserve"> diagrams. </w:t>
            </w:r>
          </w:p>
          <w:p w14:paraId="18D0550B" w14:textId="6178F907" w:rsidR="00FB4557" w:rsidRDefault="00FB4557" w:rsidP="00FB4557">
            <w:pPr>
              <w:pStyle w:val="UL01"/>
            </w:pPr>
            <w:r>
              <w:t xml:space="preserve">Rainforest and </w:t>
            </w:r>
            <w:proofErr w:type="spellStart"/>
            <w:r>
              <w:t>savanna</w:t>
            </w:r>
            <w:proofErr w:type="spellEnd"/>
            <w:r>
              <w:t xml:space="preserve"> nutrient cycles: t</w:t>
            </w:r>
            <w:r w:rsidRPr="00AB27E6">
              <w:t>he impact of climate, vegetation and human activities, burning clearance and deforestation.</w:t>
            </w:r>
          </w:p>
          <w:p w14:paraId="0B5B37A1" w14:textId="77777777" w:rsidR="00FB4557" w:rsidRDefault="00FB4557" w:rsidP="00FB4557">
            <w:pPr>
              <w:pStyle w:val="UL01"/>
            </w:pPr>
            <w:proofErr w:type="spellStart"/>
            <w:r>
              <w:t>Savanna</w:t>
            </w:r>
            <w:proofErr w:type="spellEnd"/>
            <w:r>
              <w:t xml:space="preserve"> nutrient cycles.</w:t>
            </w:r>
          </w:p>
          <w:p w14:paraId="7AE1EC97" w14:textId="57FD1E90" w:rsidR="00510515" w:rsidRPr="00AB27E6" w:rsidRDefault="00FB4557" w:rsidP="00FB4557">
            <w:pPr>
              <w:pStyle w:val="UL01"/>
            </w:pPr>
            <w:r>
              <w:t xml:space="preserve">Energy flows and trophic levels. 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B921FE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Biodiversity</w:t>
            </w:r>
          </w:p>
          <w:p w14:paraId="3359CA7E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Biogeography</w:t>
            </w:r>
          </w:p>
          <w:p w14:paraId="16BA069D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Biomass</w:t>
            </w:r>
          </w:p>
          <w:p w14:paraId="799C6968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Biomes</w:t>
            </w:r>
          </w:p>
          <w:p w14:paraId="0084B9B7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Capillary action</w:t>
            </w:r>
          </w:p>
          <w:p w14:paraId="7ED54990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Cation-exchange capacity</w:t>
            </w:r>
          </w:p>
          <w:p w14:paraId="57742055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Climatic climax</w:t>
            </w:r>
          </w:p>
          <w:p w14:paraId="1D094E66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Climax community</w:t>
            </w:r>
          </w:p>
          <w:p w14:paraId="091159A7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Closed canopy</w:t>
            </w:r>
          </w:p>
          <w:p w14:paraId="79A910CA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Community</w:t>
            </w:r>
          </w:p>
          <w:p w14:paraId="65F60D44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Ecology</w:t>
            </w:r>
          </w:p>
          <w:p w14:paraId="2B67DB85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Ecosystem</w:t>
            </w:r>
          </w:p>
          <w:p w14:paraId="4A5D53C9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Edaphic</w:t>
            </w:r>
          </w:p>
          <w:p w14:paraId="79641105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Emergent</w:t>
            </w:r>
          </w:p>
          <w:p w14:paraId="0EEDE634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Epiphytes</w:t>
            </w:r>
          </w:p>
          <w:p w14:paraId="1A46D92F" w14:textId="77777777" w:rsidR="00EE4F0A" w:rsidRDefault="00EE4F0A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Ferralitic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soil</w:t>
            </w:r>
          </w:p>
          <w:p w14:paraId="57A51641" w14:textId="7C3B0AC7" w:rsidR="00B07B08" w:rsidRDefault="00EE4F0A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Ferruginous </w:t>
            </w:r>
            <w:r w:rsidR="00B07B08">
              <w:rPr>
                <w:rFonts w:asciiTheme="minorHAnsi" w:eastAsia="Arial Unicode MS" w:hAnsiTheme="minorHAnsi" w:cstheme="minorHAnsi"/>
              </w:rPr>
              <w:t>soil</w:t>
            </w:r>
          </w:p>
          <w:p w14:paraId="7353B2BF" w14:textId="77777777" w:rsidR="00B07B08" w:rsidRPr="00AB27E6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Gersmehl’s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nutrient cycles</w:t>
            </w:r>
          </w:p>
          <w:p w14:paraId="6CFD423E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Hurricane</w:t>
            </w:r>
          </w:p>
          <w:p w14:paraId="4AE34447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Laterite</w:t>
            </w:r>
          </w:p>
          <w:p w14:paraId="0BBF2619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Latosols</w:t>
            </w:r>
            <w:proofErr w:type="spellEnd"/>
          </w:p>
          <w:p w14:paraId="3F253971" w14:textId="31E626F8" w:rsidR="00B07B08" w:rsidRDefault="00842DE5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Leaching</w:t>
            </w:r>
          </w:p>
          <w:p w14:paraId="12196BE9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Macronutrients</w:t>
            </w:r>
          </w:p>
          <w:p w14:paraId="744D8489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Micronutrients</w:t>
            </w:r>
          </w:p>
          <w:p w14:paraId="5CE27321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Mycorrhizal</w:t>
            </w:r>
            <w:proofErr w:type="spellEnd"/>
          </w:p>
          <w:p w14:paraId="7667A076" w14:textId="098D43C8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Net primary productivity</w:t>
            </w:r>
            <w:r w:rsidR="00842DE5">
              <w:rPr>
                <w:rFonts w:asciiTheme="minorHAnsi" w:eastAsia="Arial Unicode MS" w:hAnsiTheme="minorHAnsi" w:cstheme="minorHAnsi"/>
              </w:rPr>
              <w:t xml:space="preserve"> (NPP)</w:t>
            </w:r>
          </w:p>
          <w:p w14:paraId="0083C928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Oxisols</w:t>
            </w:r>
            <w:proofErr w:type="spellEnd"/>
          </w:p>
          <w:p w14:paraId="5AC8A16D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Plagioclimax</w:t>
            </w:r>
          </w:p>
          <w:p w14:paraId="5DE5BEA5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Population</w:t>
            </w:r>
          </w:p>
          <w:p w14:paraId="51CFA265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Pyrophytic</w:t>
            </w:r>
            <w:proofErr w:type="spellEnd"/>
          </w:p>
          <w:p w14:paraId="2595F075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Sere</w:t>
            </w:r>
          </w:p>
          <w:p w14:paraId="04368456" w14:textId="7E9CF979" w:rsidR="00B07B08" w:rsidRDefault="00842DE5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Shield (areas)</w:t>
            </w:r>
          </w:p>
          <w:p w14:paraId="3A7F83D3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Soil catena</w:t>
            </w:r>
          </w:p>
          <w:p w14:paraId="48F1126A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Soil profile</w:t>
            </w:r>
          </w:p>
          <w:p w14:paraId="635C4166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Sub-climax</w:t>
            </w:r>
          </w:p>
          <w:p w14:paraId="6545DE8A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Succession</w:t>
            </w:r>
          </w:p>
          <w:p w14:paraId="447730F8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Trophic layer</w:t>
            </w:r>
          </w:p>
          <w:p w14:paraId="2B9E75F5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Tropical brown earths</w:t>
            </w:r>
          </w:p>
          <w:p w14:paraId="79200600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Tropical </w:t>
            </w:r>
            <w:proofErr w:type="spellStart"/>
            <w:r>
              <w:rPr>
                <w:rFonts w:asciiTheme="minorHAnsi" w:eastAsia="Arial Unicode MS" w:hAnsiTheme="minorHAnsi" w:cstheme="minorHAnsi"/>
              </w:rPr>
              <w:t>podzol</w:t>
            </w:r>
            <w:proofErr w:type="spellEnd"/>
          </w:p>
          <w:p w14:paraId="5C933193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Tropical red earths</w:t>
            </w:r>
          </w:p>
          <w:p w14:paraId="15E1ACBF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Understorey</w:t>
            </w:r>
          </w:p>
          <w:p w14:paraId="0DACD4C9" w14:textId="77777777" w:rsidR="00B07B08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Vertisols</w:t>
            </w:r>
            <w:proofErr w:type="spellEnd"/>
          </w:p>
          <w:p w14:paraId="458F7A27" w14:textId="3A6BDBBE" w:rsidR="009562A6" w:rsidRPr="00AB27E6" w:rsidRDefault="00B07B08" w:rsidP="00FB455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Xerophytic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853D95" w14:textId="77777777" w:rsidR="00FB4557" w:rsidRDefault="00510515" w:rsidP="00FB4557">
            <w:pPr>
              <w:pStyle w:val="UL01"/>
            </w:pPr>
            <w:r w:rsidRPr="00A46D4E">
              <w:lastRenderedPageBreak/>
              <w:t xml:space="preserve">This section is quite complex, especially in relation to tropical soils. The first part introduces the idea of ecosystems, </w:t>
            </w:r>
            <w:r>
              <w:t>vegetation characteristics</w:t>
            </w:r>
            <w:r w:rsidRPr="00A46D4E">
              <w:t xml:space="preserve"> and succession. </w:t>
            </w:r>
          </w:p>
          <w:p w14:paraId="4D640D38" w14:textId="77777777" w:rsidR="00FB4557" w:rsidRDefault="00510515" w:rsidP="00FB4557">
            <w:pPr>
              <w:pStyle w:val="UL01"/>
            </w:pPr>
            <w:r w:rsidRPr="00A46D4E">
              <w:t xml:space="preserve">Tropical rainforest ecosystems </w:t>
            </w:r>
            <w:proofErr w:type="gramStart"/>
            <w:r w:rsidRPr="00A46D4E">
              <w:t>are considered</w:t>
            </w:r>
            <w:proofErr w:type="gramEnd"/>
            <w:r w:rsidRPr="00A46D4E">
              <w:t xml:space="preserve"> first, and then </w:t>
            </w:r>
            <w:proofErr w:type="spellStart"/>
            <w:r w:rsidRPr="00A46D4E">
              <w:t>savanna</w:t>
            </w:r>
            <w:proofErr w:type="spellEnd"/>
            <w:r w:rsidRPr="00A46D4E">
              <w:t xml:space="preserve"> ecosystems. Both have a variety of sub-systems.</w:t>
            </w:r>
          </w:p>
          <w:p w14:paraId="6E57E096" w14:textId="125C0CFE" w:rsidR="00510515" w:rsidRPr="003D65A5" w:rsidRDefault="00510515" w:rsidP="00FB4557">
            <w:pPr>
              <w:pStyle w:val="UL01"/>
            </w:pPr>
            <w:r w:rsidRPr="00A46D4E">
              <w:t xml:space="preserve"> Lastly, soils </w:t>
            </w:r>
            <w:r>
              <w:t xml:space="preserve">and nutrient cycles </w:t>
            </w:r>
            <w:r w:rsidRPr="00A46D4E">
              <w:t xml:space="preserve">of rainforests and </w:t>
            </w:r>
            <w:proofErr w:type="spellStart"/>
            <w:r w:rsidRPr="00A46D4E">
              <w:t>savannas</w:t>
            </w:r>
            <w:proofErr w:type="spellEnd"/>
            <w:r w:rsidRPr="00A46D4E">
              <w:t xml:space="preserve"> are considered.</w:t>
            </w:r>
            <w:r>
              <w:t xml:space="preserve"> This may take time to cover, particularly for students without a solid background in Biology.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44F00FDF" w14:textId="60333241" w:rsidR="00FB4557" w:rsidRPr="00351197" w:rsidRDefault="00544780" w:rsidP="00FB4557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FB4557">
              <w:rPr>
                <w:rFonts w:asciiTheme="minorHAnsi" w:eastAsia="Arial Unicode MS" w:hAnsiTheme="minorHAnsi" w:cstheme="minorHAnsi"/>
              </w:rPr>
              <w:t>:</w:t>
            </w:r>
            <w:r w:rsidR="00FB4557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FB4557">
              <w:rPr>
                <w:rFonts w:asciiTheme="minorHAnsi" w:eastAsia="Arial Unicode MS" w:hAnsiTheme="minorHAnsi" w:cstheme="minorHAnsi"/>
              </w:rPr>
              <w:t>229</w:t>
            </w:r>
            <w:r w:rsidR="00FB4557" w:rsidRPr="00351197">
              <w:rPr>
                <w:rFonts w:asciiTheme="minorHAnsi" w:eastAsia="Arial Unicode MS" w:hAnsiTheme="minorHAnsi" w:cstheme="minorHAnsi"/>
              </w:rPr>
              <w:t>–</w:t>
            </w:r>
            <w:r w:rsidR="00FB4557">
              <w:rPr>
                <w:rFonts w:asciiTheme="minorHAnsi" w:eastAsia="Arial Unicode MS" w:hAnsiTheme="minorHAnsi" w:cstheme="minorHAnsi"/>
              </w:rPr>
              <w:t>41</w:t>
            </w:r>
          </w:p>
          <w:p w14:paraId="489DBD52" w14:textId="783A0F5F" w:rsidR="00FB4557" w:rsidRDefault="00FB4557" w:rsidP="00FB4557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674CE6D" w14:textId="77777777" w:rsidR="00FB4557" w:rsidRDefault="00FB4557" w:rsidP="00FB4557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2A200B0F" w14:textId="77777777" w:rsidR="00FB4557" w:rsidRDefault="00FB4557" w:rsidP="00FB4557">
            <w:pPr>
              <w:pStyle w:val="UL01"/>
            </w:pPr>
            <w:r w:rsidRPr="00924424">
              <w:t>Topic summary</w:t>
            </w:r>
          </w:p>
          <w:p w14:paraId="2A5501A9" w14:textId="4233DA13" w:rsidR="00FB4557" w:rsidRDefault="0012610B" w:rsidP="0012610B">
            <w:pPr>
              <w:pStyle w:val="UL01"/>
            </w:pPr>
            <w:r>
              <w:t xml:space="preserve">Additional example: </w:t>
            </w:r>
            <w:r w:rsidRPr="0012610B">
              <w:t>Succession on Montserrat, Caribbean</w:t>
            </w:r>
          </w:p>
          <w:p w14:paraId="1A2D879D" w14:textId="77777777" w:rsidR="00FB4557" w:rsidRDefault="00FB4557" w:rsidP="00FB4557">
            <w:pPr>
              <w:pStyle w:val="UL01"/>
            </w:pPr>
            <w:r w:rsidRPr="00924424">
              <w:t>Suggested websites</w:t>
            </w:r>
          </w:p>
          <w:p w14:paraId="5FB855FE" w14:textId="6A52ED1E" w:rsidR="00FB4557" w:rsidRDefault="00812EA8" w:rsidP="00FB4557">
            <w:pPr>
              <w:pStyle w:val="UL01"/>
            </w:pPr>
            <w:r>
              <w:t>Knowledge Test</w:t>
            </w:r>
          </w:p>
          <w:p w14:paraId="48A15714" w14:textId="3EC4A81F" w:rsidR="00510515" w:rsidRPr="00B03324" w:rsidRDefault="00FB4557" w:rsidP="00FB4557">
            <w:pPr>
              <w:pStyle w:val="UL01"/>
              <w:rPr>
                <w:rFonts w:eastAsia="Arial Unicode MS" w:cs="Arial Unicode MS"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4A573538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9696507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7.4 Changes and challenges in tropical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55A52B" w14:textId="10F1249B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AC1691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7DB29CC" w14:textId="77777777" w:rsidR="00AC1691" w:rsidRDefault="00AC1691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7.4.1 Changes and challenges and their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impact</w:t>
            </w:r>
            <w:r>
              <w:rPr>
                <w:rFonts w:asciiTheme="minorHAnsi" w:eastAsia="Arial Unicode MS" w:hAnsiTheme="minorHAnsi" w:cstheme="minorHAnsi"/>
                <w:b/>
              </w:rPr>
              <w:t>s on tropical environments</w:t>
            </w:r>
          </w:p>
          <w:p w14:paraId="3B85DEB4" w14:textId="011BAD83" w:rsidR="00510515" w:rsidRPr="00AB27E6" w:rsidRDefault="00AC1691" w:rsidP="00AC1691">
            <w:pPr>
              <w:pStyle w:val="UL01"/>
            </w:pPr>
            <w:r>
              <w:t>I</w:t>
            </w:r>
            <w:r w:rsidR="00510515" w:rsidRPr="00AB27E6">
              <w:t>ncrease in populati</w:t>
            </w:r>
            <w:r w:rsidR="00387D98">
              <w:t xml:space="preserve">on </w:t>
            </w:r>
            <w:r w:rsidR="00387D98">
              <w:lastRenderedPageBreak/>
              <w:t xml:space="preserve">pressure and changes in land </w:t>
            </w:r>
            <w:r w:rsidR="00510515" w:rsidRPr="00AB27E6">
              <w:t>use</w:t>
            </w:r>
            <w:r>
              <w:t>.</w:t>
            </w:r>
          </w:p>
          <w:p w14:paraId="19BD65D3" w14:textId="56D0E1A5" w:rsidR="00510515" w:rsidRPr="00AB27E6" w:rsidRDefault="00AC1691" w:rsidP="00AC1691">
            <w:pPr>
              <w:pStyle w:val="UL01"/>
            </w:pPr>
            <w:r>
              <w:t>T</w:t>
            </w:r>
            <w:r w:rsidR="00510515" w:rsidRPr="00AB27E6">
              <w:t>hreats from exploitation</w:t>
            </w:r>
            <w:r>
              <w:t xml:space="preserve">: </w:t>
            </w:r>
            <w:r w:rsidR="00510515" w:rsidRPr="00AB27E6">
              <w:t>large-scale monoculture, logging, mining</w:t>
            </w:r>
            <w:r>
              <w:t>.</w:t>
            </w:r>
            <w:r w:rsidR="00510515" w:rsidRPr="00AB27E6">
              <w:t xml:space="preserve"> </w:t>
            </w:r>
          </w:p>
          <w:p w14:paraId="11F81F9B" w14:textId="559C3909" w:rsidR="00510515" w:rsidRPr="00AB27E6" w:rsidRDefault="00AC1691" w:rsidP="00AC1691">
            <w:pPr>
              <w:pStyle w:val="UL01"/>
            </w:pPr>
            <w:r>
              <w:t>C</w:t>
            </w:r>
            <w:r w:rsidR="00510515" w:rsidRPr="00AB27E6">
              <w:t>hallenges associated with climate change</w:t>
            </w:r>
            <w:r>
              <w:t>: regional climate change, drought and increase in wildfires, CO</w:t>
            </w:r>
            <w:r w:rsidRPr="00AC1691">
              <w:rPr>
                <w:vertAlign w:val="subscript"/>
              </w:rPr>
              <w:t>2</w:t>
            </w:r>
            <w:r>
              <w:t xml:space="preserve"> fertilisation and death of trees. </w:t>
            </w:r>
          </w:p>
          <w:p w14:paraId="76E12983" w14:textId="0DD41A4B" w:rsidR="00510515" w:rsidRPr="00AB27E6" w:rsidRDefault="00387D98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7.4.2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Detailed </w:t>
            </w:r>
            <w:r>
              <w:rPr>
                <w:rFonts w:asciiTheme="minorHAnsi" w:eastAsia="Arial Unicode MS" w:hAnsiTheme="minorHAnsi" w:cstheme="minorHAnsi"/>
                <w:b/>
              </w:rPr>
              <w:t>s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pecific </w:t>
            </w:r>
            <w:r>
              <w:rPr>
                <w:rFonts w:asciiTheme="minorHAnsi" w:eastAsia="Arial Unicode MS" w:hAnsiTheme="minorHAnsi" w:cstheme="minorHAnsi"/>
                <w:b/>
              </w:rPr>
              <w:t>example of a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tropical ecosystem (either a r</w:t>
            </w:r>
            <w:r>
              <w:rPr>
                <w:rFonts w:asciiTheme="minorHAnsi" w:eastAsia="Arial Unicode MS" w:hAnsiTheme="minorHAnsi" w:cstheme="minorHAnsi"/>
                <w:b/>
              </w:rPr>
              <w:t xml:space="preserve">ainforest or a </w:t>
            </w:r>
            <w:proofErr w:type="spellStart"/>
            <w:r>
              <w:rPr>
                <w:rFonts w:asciiTheme="minorHAnsi" w:eastAsia="Arial Unicode MS" w:hAnsiTheme="minorHAnsi" w:cstheme="minorHAnsi"/>
                <w:b/>
              </w:rPr>
              <w:t>savanna</w:t>
            </w:r>
            <w:proofErr w:type="spellEnd"/>
            <w:r>
              <w:rPr>
                <w:rFonts w:asciiTheme="minorHAnsi" w:eastAsia="Arial Unicode MS" w:hAnsiTheme="minorHAnsi" w:cstheme="minorHAnsi"/>
                <w:b/>
              </w:rPr>
              <w:t>)</w:t>
            </w:r>
          </w:p>
          <w:p w14:paraId="7873B3BA" w14:textId="0F4218FC" w:rsidR="00510515" w:rsidRPr="00AB27E6" w:rsidRDefault="00AC1691" w:rsidP="00AC1691">
            <w:pPr>
              <w:pStyle w:val="UL01"/>
            </w:pPr>
            <w:r>
              <w:t>I</w:t>
            </w:r>
            <w:r w:rsidR="00510515" w:rsidRPr="00AB27E6">
              <w:t>ssues affecting the ecosystem, management strategies</w:t>
            </w:r>
            <w:r>
              <w:t xml:space="preserve"> and </w:t>
            </w:r>
            <w:r w:rsidR="00510515" w:rsidRPr="00AB27E6">
              <w:t>an evaluation of the success of th</w:t>
            </w:r>
            <w:r>
              <w:t>o</w:t>
            </w:r>
            <w:r w:rsidR="00510515" w:rsidRPr="00AB27E6">
              <w:t>se management strategies.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58DE84" w14:textId="77777777" w:rsidR="00B07B08" w:rsidRDefault="00B07B08" w:rsidP="00AC1691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 xml:space="preserve">Mudslide </w:t>
            </w:r>
          </w:p>
          <w:p w14:paraId="3A4486E8" w14:textId="7BA171D2" w:rsidR="00B07B08" w:rsidRPr="00AB27E6" w:rsidRDefault="00B07B08" w:rsidP="00B07B0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Watershed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186086" w14:textId="77777777" w:rsidR="00AC1691" w:rsidRDefault="00510515" w:rsidP="00294A7F">
            <w:pPr>
              <w:pStyle w:val="UL01"/>
            </w:pPr>
            <w:r>
              <w:t xml:space="preserve">The human and physical challenges for tropical environments </w:t>
            </w:r>
            <w:proofErr w:type="gramStart"/>
            <w:r>
              <w:t>should be investigated</w:t>
            </w:r>
            <w:proofErr w:type="gramEnd"/>
            <w:r>
              <w:t xml:space="preserve">, and students </w:t>
            </w:r>
            <w:r>
              <w:lastRenderedPageBreak/>
              <w:t xml:space="preserve">should be able to evaluate the resultant impacts. </w:t>
            </w:r>
          </w:p>
          <w:p w14:paraId="04541CA9" w14:textId="33BA4D36" w:rsidR="00510515" w:rsidRPr="00A46D4E" w:rsidRDefault="00510515" w:rsidP="00294A7F">
            <w:pPr>
              <w:pStyle w:val="UL01"/>
            </w:pPr>
            <w:r w:rsidRPr="00A46D4E">
              <w:t xml:space="preserve">This </w:t>
            </w:r>
            <w:r w:rsidRPr="005C4B49">
              <w:t xml:space="preserve">section includes </w:t>
            </w:r>
            <w:r w:rsidR="00AC1691">
              <w:t xml:space="preserve">a </w:t>
            </w:r>
            <w:r w:rsidRPr="005C4B49">
              <w:t xml:space="preserve">DSE on the </w:t>
            </w:r>
            <w:proofErr w:type="spellStart"/>
            <w:r w:rsidR="00AC1691">
              <w:t>savanna</w:t>
            </w:r>
            <w:proofErr w:type="spellEnd"/>
            <w:r w:rsidR="00AC1691">
              <w:t xml:space="preserve"> ecosystem of Niger.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68138366" w14:textId="73EC965B" w:rsidR="00AC1691" w:rsidRPr="00351197" w:rsidRDefault="00544780" w:rsidP="00AC1691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AC1691">
              <w:rPr>
                <w:rFonts w:asciiTheme="minorHAnsi" w:eastAsia="Arial Unicode MS" w:hAnsiTheme="minorHAnsi" w:cstheme="minorHAnsi"/>
              </w:rPr>
              <w:t>:</w:t>
            </w:r>
            <w:r w:rsidR="00AC1691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AC1691">
              <w:rPr>
                <w:rFonts w:asciiTheme="minorHAnsi" w:eastAsia="Arial Unicode MS" w:hAnsiTheme="minorHAnsi" w:cstheme="minorHAnsi"/>
              </w:rPr>
              <w:t>241</w:t>
            </w:r>
            <w:r w:rsidR="00AC1691" w:rsidRPr="00351197">
              <w:rPr>
                <w:rFonts w:asciiTheme="minorHAnsi" w:eastAsia="Arial Unicode MS" w:hAnsiTheme="minorHAnsi" w:cstheme="minorHAnsi"/>
              </w:rPr>
              <w:t>–</w:t>
            </w:r>
            <w:r w:rsidR="00AC1691">
              <w:rPr>
                <w:rFonts w:asciiTheme="minorHAnsi" w:eastAsia="Arial Unicode MS" w:hAnsiTheme="minorHAnsi" w:cstheme="minorHAnsi"/>
              </w:rPr>
              <w:t>46</w:t>
            </w:r>
          </w:p>
          <w:p w14:paraId="4FA4BFE3" w14:textId="59251142" w:rsidR="00AC1691" w:rsidRDefault="00AC1691" w:rsidP="00AC1691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7E624D84" w14:textId="77777777" w:rsidR="00AC1691" w:rsidRDefault="00AC1691" w:rsidP="00AC1691">
            <w:pPr>
              <w:pStyle w:val="UL01"/>
            </w:pPr>
            <w:r w:rsidRPr="002F7C41">
              <w:lastRenderedPageBreak/>
              <w:t>Key</w:t>
            </w:r>
            <w:r w:rsidRPr="00924424">
              <w:t xml:space="preserve"> terms</w:t>
            </w:r>
          </w:p>
          <w:p w14:paraId="1C44A9EE" w14:textId="77777777" w:rsidR="00AC1691" w:rsidRDefault="00AC1691" w:rsidP="00AC1691">
            <w:pPr>
              <w:pStyle w:val="UL01"/>
            </w:pPr>
            <w:r w:rsidRPr="00924424">
              <w:t>Topic summary</w:t>
            </w:r>
          </w:p>
          <w:p w14:paraId="1137D55F" w14:textId="6CF5E818" w:rsidR="00AC1691" w:rsidRDefault="0012610B" w:rsidP="0012610B">
            <w:pPr>
              <w:pStyle w:val="UL01"/>
            </w:pPr>
            <w:r>
              <w:t xml:space="preserve">Additional example: </w:t>
            </w:r>
            <w:r w:rsidRPr="0012610B">
              <w:t>The tropical rainforest ecosystem of Talamanca, Costa Rica</w:t>
            </w:r>
          </w:p>
          <w:p w14:paraId="2601630C" w14:textId="77777777" w:rsidR="00AC1691" w:rsidRDefault="00AC1691" w:rsidP="00AC1691">
            <w:pPr>
              <w:pStyle w:val="UL01"/>
            </w:pPr>
            <w:r w:rsidRPr="00924424">
              <w:t>Suggested websites</w:t>
            </w:r>
          </w:p>
          <w:p w14:paraId="1E418C6B" w14:textId="0F46FB89" w:rsidR="00AC1691" w:rsidRDefault="00812EA8" w:rsidP="00AC1691">
            <w:pPr>
              <w:pStyle w:val="UL01"/>
            </w:pPr>
            <w:r>
              <w:t>Knowledge Test</w:t>
            </w:r>
          </w:p>
          <w:p w14:paraId="00C96C95" w14:textId="56B084E8" w:rsidR="00510515" w:rsidRPr="005C4B49" w:rsidRDefault="00AC1691" w:rsidP="00294A7F">
            <w:pPr>
              <w:pStyle w:val="UL01"/>
              <w:rPr>
                <w:rFonts w:eastAsia="Arial Unicode MS" w:cs="Arial Unicode MS"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240241F8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A18750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Topic 8 Coastal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D0CABF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FEF48E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F8A607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i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FCB858" w14:textId="77777777" w:rsidR="00510515" w:rsidRPr="00A46D4E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5438D9A4" w14:textId="77777777" w:rsidR="00510515" w:rsidRPr="00A545E2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</w:tr>
      <w:tr w:rsidR="00510515" w:rsidRPr="00B7649F" w14:paraId="0D858676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A99553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8.1 Coastal processes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D2368A" w14:textId="6E7FF0F3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294A7F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833E78" w14:textId="1DB19E92" w:rsidR="00510515" w:rsidRPr="00AB27E6" w:rsidRDefault="00294A7F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8.1.1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Factors influencing coastal environments</w:t>
            </w:r>
          </w:p>
          <w:p w14:paraId="2DE562A8" w14:textId="0ACB5A84" w:rsidR="00294A7F" w:rsidRDefault="00294A7F" w:rsidP="001D6EBA">
            <w:pPr>
              <w:pStyle w:val="UL01"/>
            </w:pPr>
            <w:r>
              <w:t>Rock type, sea-level changes.</w:t>
            </w:r>
          </w:p>
          <w:p w14:paraId="41CAA733" w14:textId="2E487CB8" w:rsidR="00294A7F" w:rsidRDefault="00294A7F" w:rsidP="001D6EBA">
            <w:pPr>
              <w:pStyle w:val="UL01"/>
            </w:pPr>
            <w:r>
              <w:t>W</w:t>
            </w:r>
            <w:r w:rsidR="00510515" w:rsidRPr="00AB27E6">
              <w:rPr>
                <w:szCs w:val="22"/>
              </w:rPr>
              <w:t>ave generation and wave</w:t>
            </w:r>
            <w:r>
              <w:t xml:space="preserve"> </w:t>
            </w:r>
            <w:r w:rsidR="00510515" w:rsidRPr="00AB27E6">
              <w:rPr>
                <w:szCs w:val="22"/>
              </w:rPr>
              <w:t>characteristics</w:t>
            </w:r>
            <w:r>
              <w:t xml:space="preserve">: </w:t>
            </w:r>
            <w:r w:rsidR="00510515" w:rsidRPr="00AB27E6">
              <w:rPr>
                <w:szCs w:val="22"/>
              </w:rPr>
              <w:t xml:space="preserve">fetch, high and low energy waves, </w:t>
            </w:r>
            <w:r w:rsidR="00510515" w:rsidRPr="00AB27E6">
              <w:rPr>
                <w:szCs w:val="22"/>
              </w:rPr>
              <w:lastRenderedPageBreak/>
              <w:t>breaking waves, swash and backwas</w:t>
            </w:r>
            <w:r>
              <w:t>h,</w:t>
            </w:r>
            <w:r w:rsidRPr="00AB27E6">
              <w:t xml:space="preserve"> </w:t>
            </w:r>
            <w:r w:rsidRPr="00AB27E6">
              <w:rPr>
                <w:szCs w:val="22"/>
              </w:rPr>
              <w:t>wave refraction</w:t>
            </w:r>
            <w:r>
              <w:t>.</w:t>
            </w:r>
          </w:p>
          <w:p w14:paraId="07593CE1" w14:textId="24EFC2C2" w:rsidR="00294A7F" w:rsidRDefault="00294A7F" w:rsidP="001D6EBA">
            <w:pPr>
              <w:pStyle w:val="UL01"/>
            </w:pPr>
            <w:r>
              <w:t>Coasts and climate.</w:t>
            </w:r>
          </w:p>
          <w:p w14:paraId="3E13FAA7" w14:textId="2EB305BC" w:rsidR="00294A7F" w:rsidRDefault="00294A7F" w:rsidP="001D6EBA">
            <w:pPr>
              <w:pStyle w:val="UL01"/>
            </w:pPr>
            <w:r>
              <w:t>Coasts and human activities.</w:t>
            </w:r>
          </w:p>
          <w:p w14:paraId="47FB5770" w14:textId="50DEA4EF" w:rsidR="00510515" w:rsidRPr="00AB27E6" w:rsidRDefault="00294A7F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8.1.2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Marine erosion processes</w:t>
            </w:r>
          </w:p>
          <w:p w14:paraId="105646AC" w14:textId="10164D5D" w:rsidR="00510515" w:rsidRPr="00AB27E6" w:rsidRDefault="001D6EBA" w:rsidP="001D6EBA">
            <w:pPr>
              <w:pStyle w:val="UL01"/>
            </w:pPr>
            <w:r>
              <w:t>H</w:t>
            </w:r>
            <w:r w:rsidR="00510515" w:rsidRPr="00AB27E6">
              <w:t>ydraulic action, cavitation, corrosion, abrasion, attrition.</w:t>
            </w:r>
          </w:p>
          <w:p w14:paraId="1250A255" w14:textId="77777777" w:rsidR="001D6EBA" w:rsidRDefault="001D6EB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8.1.3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Sub-aerial processes</w:t>
            </w:r>
            <w:r w:rsidR="00510515" w:rsidRPr="00AB27E6">
              <w:rPr>
                <w:rFonts w:asciiTheme="minorHAnsi" w:eastAsia="Arial Unicode MS" w:hAnsiTheme="minorHAnsi" w:cstheme="minorHAnsi"/>
              </w:rPr>
              <w:t xml:space="preserve"> </w:t>
            </w:r>
          </w:p>
          <w:p w14:paraId="58E1E5F0" w14:textId="0F06B1DF" w:rsidR="00510515" w:rsidRPr="00AB27E6" w:rsidRDefault="001D6EBA" w:rsidP="001D6EBA">
            <w:pPr>
              <w:pStyle w:val="UL01"/>
            </w:pPr>
            <w:r>
              <w:t>P</w:t>
            </w:r>
            <w:r w:rsidR="00510515" w:rsidRPr="00AB27E6">
              <w:t>hysical (mechanical) weathering</w:t>
            </w:r>
            <w:r>
              <w:t xml:space="preserve">: </w:t>
            </w:r>
            <w:r w:rsidR="00510515" w:rsidRPr="00AB27E6">
              <w:t>f</w:t>
            </w:r>
            <w:r w:rsidR="00C233A1">
              <w:t>reeze–</w:t>
            </w:r>
            <w:r w:rsidR="00510515" w:rsidRPr="00AB27E6">
              <w:t>thaw, salt crystal growth.</w:t>
            </w:r>
          </w:p>
          <w:p w14:paraId="6D3EFD87" w14:textId="332FFAC6" w:rsidR="00510515" w:rsidRPr="00AB27E6" w:rsidRDefault="001D6EBA" w:rsidP="001D6EBA">
            <w:pPr>
              <w:pStyle w:val="UL01"/>
            </w:pPr>
            <w:r>
              <w:t>C</w:t>
            </w:r>
            <w:r w:rsidR="00510515" w:rsidRPr="00AB27E6">
              <w:t>hemical weathering</w:t>
            </w:r>
            <w:r>
              <w:t>:</w:t>
            </w:r>
            <w:r w:rsidR="00510515" w:rsidRPr="00AB27E6">
              <w:t xml:space="preserve"> carbonation, solution, hydrolysis.</w:t>
            </w:r>
          </w:p>
          <w:p w14:paraId="24911FFA" w14:textId="0517B18F" w:rsidR="00510515" w:rsidRPr="00AB27E6" w:rsidRDefault="001D6EBA" w:rsidP="001D6EBA">
            <w:pPr>
              <w:pStyle w:val="UL01"/>
            </w:pPr>
            <w:r>
              <w:t>M</w:t>
            </w:r>
            <w:r w:rsidR="00510515" w:rsidRPr="00AB27E6">
              <w:t>ass movement</w:t>
            </w:r>
            <w:r>
              <w:t>:</w:t>
            </w:r>
            <w:r w:rsidR="00510515" w:rsidRPr="00AB27E6">
              <w:t xml:space="preserve"> rock falls, landslides, mudflows</w:t>
            </w:r>
            <w:r>
              <w:t>, slumps</w:t>
            </w:r>
            <w:r w:rsidR="00510515" w:rsidRPr="00AB27E6">
              <w:t>.</w:t>
            </w:r>
          </w:p>
          <w:p w14:paraId="6E847E14" w14:textId="233FF4AE" w:rsidR="00510515" w:rsidRPr="00AB27E6" w:rsidRDefault="001D6EB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8.1.4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Marine transportation and marine deposition processes</w:t>
            </w:r>
          </w:p>
          <w:p w14:paraId="6BE5B14F" w14:textId="2A9CAC5E" w:rsidR="00510515" w:rsidRPr="00AB27E6" w:rsidRDefault="001D6EBA" w:rsidP="001D6EBA">
            <w:pPr>
              <w:pStyle w:val="UL01"/>
            </w:pPr>
            <w:r>
              <w:t>T</w:t>
            </w:r>
            <w:r w:rsidR="00510515" w:rsidRPr="00AB27E6">
              <w:t>raction, saltation, suspension, longshore drift.</w:t>
            </w:r>
          </w:p>
          <w:p w14:paraId="7C96AB51" w14:textId="292938BF" w:rsidR="00510515" w:rsidRPr="00AB27E6" w:rsidRDefault="001D6EBA" w:rsidP="001D6EBA">
            <w:pPr>
              <w:pStyle w:val="UL01"/>
            </w:pPr>
            <w:r>
              <w:t>S</w:t>
            </w:r>
            <w:r w:rsidR="00510515" w:rsidRPr="00AB27E6">
              <w:t>ediment sources and characteristics, sediment cells</w:t>
            </w:r>
            <w:r>
              <w:t>, littoral cell system</w:t>
            </w:r>
            <w:r w:rsidR="00510515" w:rsidRPr="00AB27E6">
              <w:t>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9F95C8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Backwash</w:t>
            </w:r>
          </w:p>
          <w:p w14:paraId="14420388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Bays</w:t>
            </w:r>
          </w:p>
          <w:p w14:paraId="438E4522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Breaker</w:t>
            </w:r>
          </w:p>
          <w:p w14:paraId="43FF0331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Breaking waves</w:t>
            </w:r>
          </w:p>
          <w:p w14:paraId="292A4079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Cavitation</w:t>
            </w:r>
          </w:p>
          <w:p w14:paraId="54F83B58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Constructive waves</w:t>
            </w:r>
          </w:p>
          <w:p w14:paraId="5209938E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Deposition</w:t>
            </w:r>
          </w:p>
          <w:p w14:paraId="546EA0B3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Destructive waves</w:t>
            </w:r>
          </w:p>
          <w:p w14:paraId="3317E55E" w14:textId="77777777" w:rsidR="00C06E55" w:rsidRPr="00AB27E6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Dynamic equilibrium</w:t>
            </w:r>
          </w:p>
          <w:p w14:paraId="36C72808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Erosion</w:t>
            </w:r>
          </w:p>
          <w:p w14:paraId="11578F6E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Fetch</w:t>
            </w:r>
          </w:p>
          <w:p w14:paraId="67261E3D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Geological structure</w:t>
            </w:r>
          </w:p>
          <w:p w14:paraId="3C62FB9A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Headlands</w:t>
            </w:r>
          </w:p>
          <w:p w14:paraId="3C5B1CEF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Human impacts</w:t>
            </w:r>
          </w:p>
          <w:p w14:paraId="0E71DC70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Lithology</w:t>
            </w:r>
          </w:p>
          <w:p w14:paraId="41225F79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Littoral cell system</w:t>
            </w:r>
          </w:p>
          <w:p w14:paraId="5EB573EE" w14:textId="1241D81A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Longshore drift</w:t>
            </w:r>
          </w:p>
          <w:p w14:paraId="030C2561" w14:textId="327A391D" w:rsidR="001A7B75" w:rsidRDefault="001A7B7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Neap (tides)</w:t>
            </w:r>
          </w:p>
          <w:p w14:paraId="722D5C88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Offshore</w:t>
            </w:r>
          </w:p>
          <w:p w14:paraId="5143BCE6" w14:textId="431FD8C1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Plunging br</w:t>
            </w:r>
            <w:r w:rsidR="00EE4F0A">
              <w:rPr>
                <w:rFonts w:asciiTheme="minorHAnsi" w:eastAsia="Arial Unicode MS" w:hAnsiTheme="minorHAnsi" w:cstheme="minorHAnsi"/>
              </w:rPr>
              <w:t>e</w:t>
            </w:r>
            <w:r>
              <w:rPr>
                <w:rFonts w:asciiTheme="minorHAnsi" w:eastAsia="Arial Unicode MS" w:hAnsiTheme="minorHAnsi" w:cstheme="minorHAnsi"/>
              </w:rPr>
              <w:t>akers</w:t>
            </w:r>
          </w:p>
          <w:p w14:paraId="2EB2A82F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Prevailing wind</w:t>
            </w:r>
          </w:p>
          <w:p w14:paraId="16EAEABE" w14:textId="46BC07DE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Processes</w:t>
            </w:r>
          </w:p>
          <w:p w14:paraId="3686A9A4" w14:textId="1AEAFF57" w:rsidR="001A7B75" w:rsidRDefault="001A7B7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Saltation</w:t>
            </w:r>
          </w:p>
          <w:p w14:paraId="4D3C426E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Sea-level changes</w:t>
            </w:r>
          </w:p>
          <w:p w14:paraId="1BCD53C6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Slaking</w:t>
            </w:r>
          </w:p>
          <w:p w14:paraId="2F13964B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Solution weathering</w:t>
            </w:r>
          </w:p>
          <w:p w14:paraId="1D797A0A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Spilling breakers</w:t>
            </w:r>
          </w:p>
          <w:p w14:paraId="584B8D59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Storm waves</w:t>
            </w:r>
          </w:p>
          <w:p w14:paraId="657A869E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Sub-aerial processes</w:t>
            </w:r>
          </w:p>
          <w:p w14:paraId="288B3BD5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Surging breakers</w:t>
            </w:r>
          </w:p>
          <w:p w14:paraId="00832B75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Swash</w:t>
            </w:r>
          </w:p>
          <w:p w14:paraId="2089992F" w14:textId="77777777" w:rsidR="001A7B75" w:rsidRDefault="001A7B7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Swell wave</w:t>
            </w:r>
          </w:p>
          <w:p w14:paraId="4326C926" w14:textId="7D5427D9" w:rsidR="00C06E55" w:rsidRDefault="001A7B7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Traction</w:t>
            </w:r>
          </w:p>
          <w:p w14:paraId="41FF7FA3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Wash loads</w:t>
            </w:r>
          </w:p>
          <w:p w14:paraId="01D06470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Wave base</w:t>
            </w:r>
          </w:p>
          <w:p w14:paraId="32A9D675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Wave energy</w:t>
            </w:r>
          </w:p>
          <w:p w14:paraId="38952212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Wave orbit</w:t>
            </w:r>
          </w:p>
          <w:p w14:paraId="4C48D5AB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Wave pounding</w:t>
            </w:r>
          </w:p>
          <w:p w14:paraId="2139E5C1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Wave refraction</w:t>
            </w:r>
          </w:p>
          <w:p w14:paraId="452FCE6B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Wave shoaling</w:t>
            </w:r>
          </w:p>
          <w:p w14:paraId="560EA647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Waves</w:t>
            </w:r>
          </w:p>
          <w:p w14:paraId="0B0DCF9B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Waves of oscillation</w:t>
            </w:r>
          </w:p>
          <w:p w14:paraId="2BE230AC" w14:textId="77777777" w:rsidR="00C06E55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Waves of translation</w:t>
            </w:r>
          </w:p>
          <w:p w14:paraId="59335003" w14:textId="1F71F547" w:rsidR="00C06E55" w:rsidRPr="00AB27E6" w:rsidRDefault="00C06E55" w:rsidP="001D6EB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Weathering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CE2AA7" w14:textId="585E962B" w:rsidR="001D6EBA" w:rsidRDefault="001D6EBA" w:rsidP="001D6EBA">
            <w:pPr>
              <w:pStyle w:val="UL01"/>
            </w:pPr>
            <w:r>
              <w:lastRenderedPageBreak/>
              <w:t>Students study w</w:t>
            </w:r>
            <w:r w:rsidR="00510515" w:rsidRPr="00D25C93">
              <w:t xml:space="preserve">ave </w:t>
            </w:r>
            <w:r w:rsidR="00510515">
              <w:t xml:space="preserve">generation and their </w:t>
            </w:r>
            <w:r w:rsidR="00510515" w:rsidRPr="00D25C93">
              <w:t xml:space="preserve">characteristics </w:t>
            </w:r>
            <w:r>
              <w:t xml:space="preserve">before going on to consider the </w:t>
            </w:r>
            <w:r w:rsidR="00510515" w:rsidRPr="00DE19A0">
              <w:t xml:space="preserve">variety of factors that influence coastal environments. </w:t>
            </w:r>
          </w:p>
          <w:p w14:paraId="246849D8" w14:textId="371D59AD" w:rsidR="00510515" w:rsidRPr="00A46D4E" w:rsidRDefault="00510515" w:rsidP="001D6EBA">
            <w:pPr>
              <w:pStyle w:val="UL01"/>
            </w:pPr>
            <w:r w:rsidRPr="00D25C93">
              <w:lastRenderedPageBreak/>
              <w:t>Processes such as erosion, weathering, transport and deposition</w:t>
            </w:r>
            <w:r w:rsidR="001D6EBA">
              <w:t xml:space="preserve"> </w:t>
            </w:r>
            <w:proofErr w:type="gramStart"/>
            <w:r>
              <w:t xml:space="preserve">are </w:t>
            </w:r>
            <w:r w:rsidR="001D6EBA">
              <w:t>discussed</w:t>
            </w:r>
            <w:proofErr w:type="gramEnd"/>
            <w:r>
              <w:t xml:space="preserve">. 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32E53790" w14:textId="7E343E96" w:rsidR="001D6EBA" w:rsidRPr="00351197" w:rsidRDefault="00544780" w:rsidP="001D6EBA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1D6EBA">
              <w:rPr>
                <w:rFonts w:asciiTheme="minorHAnsi" w:eastAsia="Arial Unicode MS" w:hAnsiTheme="minorHAnsi" w:cstheme="minorHAnsi"/>
              </w:rPr>
              <w:t>:</w:t>
            </w:r>
            <w:r w:rsidR="001D6EBA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1D6EBA">
              <w:rPr>
                <w:rFonts w:asciiTheme="minorHAnsi" w:eastAsia="Arial Unicode MS" w:hAnsiTheme="minorHAnsi" w:cstheme="minorHAnsi"/>
              </w:rPr>
              <w:t>247</w:t>
            </w:r>
            <w:r w:rsidR="001D6EBA" w:rsidRPr="00351197">
              <w:rPr>
                <w:rFonts w:asciiTheme="minorHAnsi" w:eastAsia="Arial Unicode MS" w:hAnsiTheme="minorHAnsi" w:cstheme="minorHAnsi"/>
              </w:rPr>
              <w:t>–</w:t>
            </w:r>
            <w:r w:rsidR="001D6EBA">
              <w:rPr>
                <w:rFonts w:asciiTheme="minorHAnsi" w:eastAsia="Arial Unicode MS" w:hAnsiTheme="minorHAnsi" w:cstheme="minorHAnsi"/>
              </w:rPr>
              <w:t>54</w:t>
            </w:r>
          </w:p>
          <w:p w14:paraId="1E915779" w14:textId="1E054F17" w:rsidR="001D6EBA" w:rsidRDefault="001D6EBA" w:rsidP="001D6EBA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48D56D5C" w14:textId="77777777" w:rsidR="001D6EBA" w:rsidRDefault="001D6EBA" w:rsidP="001D6EBA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3ED1494C" w14:textId="77777777" w:rsidR="001D6EBA" w:rsidRDefault="001D6EBA" w:rsidP="001D6EBA">
            <w:pPr>
              <w:pStyle w:val="UL01"/>
            </w:pPr>
            <w:r w:rsidRPr="00924424">
              <w:t>Topic summary</w:t>
            </w:r>
          </w:p>
          <w:p w14:paraId="7DF5D181" w14:textId="4B0EBCBC" w:rsidR="001D6EBA" w:rsidRDefault="004741CD" w:rsidP="004741CD">
            <w:pPr>
              <w:pStyle w:val="UL01"/>
            </w:pPr>
            <w:r>
              <w:lastRenderedPageBreak/>
              <w:t xml:space="preserve">Additional examples: </w:t>
            </w:r>
            <w:r w:rsidRPr="004741CD">
              <w:t>Erosion in southern Nigeria</w:t>
            </w:r>
            <w:r>
              <w:t xml:space="preserve">; </w:t>
            </w:r>
            <w:r w:rsidRPr="004741CD">
              <w:t xml:space="preserve">Changes in part of the </w:t>
            </w:r>
            <w:proofErr w:type="spellStart"/>
            <w:r w:rsidRPr="004741CD">
              <w:t>oceanside</w:t>
            </w:r>
            <w:proofErr w:type="spellEnd"/>
            <w:r w:rsidRPr="004741CD">
              <w:t xml:space="preserve"> littoral cell, southern California</w:t>
            </w:r>
            <w:r>
              <w:t xml:space="preserve">; </w:t>
            </w:r>
            <w:r w:rsidRPr="004741CD">
              <w:t>Human activity and longshore drift in West Africa</w:t>
            </w:r>
          </w:p>
          <w:p w14:paraId="5A734D74" w14:textId="77777777" w:rsidR="001D6EBA" w:rsidRDefault="001D6EBA" w:rsidP="001D6EBA">
            <w:pPr>
              <w:pStyle w:val="UL01"/>
            </w:pPr>
            <w:r w:rsidRPr="00924424">
              <w:t>Suggested websites</w:t>
            </w:r>
          </w:p>
          <w:p w14:paraId="146F4445" w14:textId="11AF70A5" w:rsidR="001D6EBA" w:rsidRDefault="00812EA8" w:rsidP="001D6EBA">
            <w:pPr>
              <w:pStyle w:val="UL01"/>
            </w:pPr>
            <w:r>
              <w:t>Knowledge Test</w:t>
            </w:r>
          </w:p>
          <w:p w14:paraId="2CD1F3DF" w14:textId="6A33E890" w:rsidR="00510515" w:rsidRPr="008E6C5E" w:rsidRDefault="001D6EBA" w:rsidP="008E6C5E">
            <w:pPr>
              <w:pStyle w:val="UL01"/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60E48287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84052D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8.2 Characteristics and formation of coastal landforms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C784EA" w14:textId="6A5B914A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95124B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42B841" w14:textId="2078831E" w:rsidR="00510515" w:rsidRDefault="0095124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8.2.1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The role and significance of coastal processes in forming and shaping </w:t>
            </w:r>
            <w:r w:rsidR="00C233A1">
              <w:rPr>
                <w:rFonts w:asciiTheme="minorHAnsi" w:eastAsia="Arial Unicode MS" w:hAnsiTheme="minorHAnsi" w:cstheme="minorHAnsi"/>
                <w:b/>
              </w:rPr>
              <w:t xml:space="preserve">characteristic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landforms</w:t>
            </w:r>
            <w:r>
              <w:rPr>
                <w:rFonts w:asciiTheme="minorHAnsi" w:eastAsia="Arial Unicode MS" w:hAnsiTheme="minorHAnsi" w:cstheme="minorHAnsi"/>
                <w:b/>
              </w:rPr>
              <w:t xml:space="preserve"> and 8.2.2 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t>Erosional landforms</w:t>
            </w:r>
          </w:p>
          <w:p w14:paraId="60A39F1B" w14:textId="56826206" w:rsidR="00510515" w:rsidRPr="00AB27E6" w:rsidRDefault="0095124B" w:rsidP="0095124B">
            <w:pPr>
              <w:pStyle w:val="UL01"/>
            </w:pPr>
            <w:r>
              <w:t>S</w:t>
            </w:r>
            <w:r w:rsidR="00510515" w:rsidRPr="00AB27E6">
              <w:t>hore platforms</w:t>
            </w:r>
            <w:r>
              <w:t>, wave-cut platforms</w:t>
            </w:r>
            <w:r w:rsidR="00510515" w:rsidRPr="00AB27E6">
              <w:t>, caves, geos, arches and stacks.</w:t>
            </w:r>
          </w:p>
          <w:p w14:paraId="001BB4A4" w14:textId="77777777" w:rsidR="00510515" w:rsidRPr="00AB27E6" w:rsidRDefault="00510515" w:rsidP="0095124B">
            <w:pPr>
              <w:pStyle w:val="UL01"/>
            </w:pPr>
            <w:r w:rsidRPr="00AB27E6">
              <w:t>Concordant and discordant coastlines.</w:t>
            </w:r>
          </w:p>
          <w:p w14:paraId="41EDA549" w14:textId="33554DD4" w:rsidR="00510515" w:rsidRPr="00AB27E6" w:rsidRDefault="0095124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8.2.3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Depositional landforms</w:t>
            </w:r>
            <w:r w:rsidR="00510515" w:rsidRPr="00AB27E6">
              <w:rPr>
                <w:rFonts w:asciiTheme="minorHAnsi" w:eastAsia="Arial Unicode MS" w:hAnsiTheme="minorHAnsi" w:cstheme="minorHAnsi"/>
              </w:rPr>
              <w:t xml:space="preserve"> </w:t>
            </w:r>
          </w:p>
          <w:p w14:paraId="54EAB3B7" w14:textId="28B8C085" w:rsidR="00510515" w:rsidRPr="00AB27E6" w:rsidRDefault="0095124B" w:rsidP="00CE59BF">
            <w:pPr>
              <w:pStyle w:val="UL01"/>
            </w:pPr>
            <w:r>
              <w:t>B</w:t>
            </w:r>
            <w:r w:rsidR="00510515" w:rsidRPr="00AB27E6">
              <w:t>eaches (cross-section and plan), swash</w:t>
            </w:r>
            <w:r>
              <w:t>-</w:t>
            </w:r>
            <w:r w:rsidR="00510515" w:rsidRPr="00AB27E6">
              <w:t xml:space="preserve"> and drift-aligned beaches, spits, </w:t>
            </w:r>
            <w:proofErr w:type="spellStart"/>
            <w:r w:rsidR="00510515" w:rsidRPr="00AB27E6">
              <w:lastRenderedPageBreak/>
              <w:t>tombolos</w:t>
            </w:r>
            <w:proofErr w:type="spellEnd"/>
            <w:r w:rsidR="00510515" w:rsidRPr="00AB27E6">
              <w:t>, barrier beaches.</w:t>
            </w:r>
          </w:p>
          <w:p w14:paraId="00CA118D" w14:textId="77777777" w:rsidR="0095124B" w:rsidRDefault="0095124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8.2.4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Formation and development of landforms influenced by coastal processes and vegetation types</w:t>
            </w:r>
          </w:p>
          <w:p w14:paraId="76324A6D" w14:textId="41E6BC56" w:rsidR="00510515" w:rsidRPr="00AB27E6" w:rsidRDefault="0095124B" w:rsidP="0095124B">
            <w:pPr>
              <w:pStyle w:val="UL01"/>
            </w:pPr>
            <w:r>
              <w:t>C</w:t>
            </w:r>
            <w:r w:rsidR="00510515" w:rsidRPr="00AB27E6">
              <w:t>oastal sand dune systems, coastal saltmarsh systems, mangrove swamps.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7502B9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Arch</w:t>
            </w:r>
          </w:p>
          <w:p w14:paraId="47F66B18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Aspect</w:t>
            </w:r>
          </w:p>
          <w:p w14:paraId="5377432C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Barrier beaches</w:t>
            </w:r>
          </w:p>
          <w:p w14:paraId="2158C574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Bay bars</w:t>
            </w:r>
          </w:p>
          <w:p w14:paraId="659BBE24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Bayhead beaches</w:t>
            </w:r>
          </w:p>
          <w:p w14:paraId="22DA6477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Beach</w:t>
            </w:r>
          </w:p>
          <w:p w14:paraId="2F4CE699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Berm </w:t>
            </w:r>
          </w:p>
          <w:p w14:paraId="34374C5B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Bioconstruction</w:t>
            </w:r>
          </w:p>
          <w:p w14:paraId="4879118E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Cave</w:t>
            </w:r>
          </w:p>
          <w:p w14:paraId="67A34DE6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Composite cliffs</w:t>
            </w:r>
          </w:p>
          <w:p w14:paraId="7EF05E2C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Compound recurved spit</w:t>
            </w:r>
          </w:p>
          <w:p w14:paraId="6659B438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Concordant (accordant) coastline</w:t>
            </w:r>
          </w:p>
          <w:p w14:paraId="1A63BA76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Creeks</w:t>
            </w:r>
          </w:p>
          <w:p w14:paraId="7EF50CD7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Cuspate forelands</w:t>
            </w:r>
          </w:p>
          <w:p w14:paraId="19FA9B5B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Cusps</w:t>
            </w:r>
          </w:p>
          <w:p w14:paraId="3E26A04A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Discordant coastline</w:t>
            </w:r>
          </w:p>
          <w:p w14:paraId="6AE0137E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Drift-aligned coasts</w:t>
            </w:r>
          </w:p>
          <w:p w14:paraId="3158B618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Dunes</w:t>
            </w:r>
          </w:p>
          <w:p w14:paraId="334E9129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Foreshore</w:t>
            </w:r>
          </w:p>
          <w:p w14:paraId="68238E96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Fulls</w:t>
            </w:r>
            <w:proofErr w:type="spellEnd"/>
          </w:p>
          <w:p w14:paraId="3721EF47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Geo</w:t>
            </w:r>
          </w:p>
          <w:p w14:paraId="2BE54804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Littoral deposits</w:t>
            </w:r>
          </w:p>
          <w:p w14:paraId="16089766" w14:textId="1ECF28FA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Mangroves</w:t>
            </w:r>
          </w:p>
          <w:p w14:paraId="0C63C495" w14:textId="4AAA6BB2" w:rsidR="002F1B87" w:rsidRPr="00AB27E6" w:rsidRDefault="002F1B87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Neritic</w:t>
            </w:r>
          </w:p>
          <w:p w14:paraId="62A4E4A4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Offshore bars</w:t>
            </w:r>
          </w:p>
          <w:p w14:paraId="6AE45772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Platform / wave-cut platform</w:t>
            </w:r>
          </w:p>
          <w:p w14:paraId="54FB9185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Recurved spit</w:t>
            </w:r>
          </w:p>
          <w:p w14:paraId="520A84BD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Rias</w:t>
            </w:r>
          </w:p>
          <w:p w14:paraId="7893364D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Salting</w:t>
            </w:r>
          </w:p>
          <w:p w14:paraId="42971A8A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Shingle ridge</w:t>
            </w:r>
          </w:p>
          <w:p w14:paraId="39E1EFA2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Shore platform</w:t>
            </w:r>
          </w:p>
          <w:p w14:paraId="2BB2E8FA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Spits</w:t>
            </w:r>
          </w:p>
          <w:p w14:paraId="09A09178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Stack</w:t>
            </w:r>
          </w:p>
          <w:p w14:paraId="6FF9697B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Swales</w:t>
            </w:r>
          </w:p>
          <w:p w14:paraId="4E507910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Swash-aligned coasts</w:t>
            </w:r>
          </w:p>
          <w:p w14:paraId="00412B84" w14:textId="77777777" w:rsidR="00C06E55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Tidal range</w:t>
            </w:r>
          </w:p>
          <w:p w14:paraId="6A2B33E1" w14:textId="5F2F0C1E" w:rsidR="00C06E55" w:rsidRPr="00AB27E6" w:rsidRDefault="00C06E55" w:rsidP="0095124B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Tombolos</w:t>
            </w:r>
            <w:proofErr w:type="spellEnd"/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52FDF7" w14:textId="5047D2B7" w:rsidR="0095124B" w:rsidRDefault="00510515" w:rsidP="0095124B">
            <w:pPr>
              <w:pStyle w:val="UL01"/>
            </w:pPr>
            <w:r w:rsidRPr="00D25C93">
              <w:lastRenderedPageBreak/>
              <w:t xml:space="preserve">Erosional and depositional </w:t>
            </w:r>
            <w:r>
              <w:t>landforms</w:t>
            </w:r>
            <w:r w:rsidR="00E75A80">
              <w:t xml:space="preserve"> </w:t>
            </w:r>
            <w:proofErr w:type="gramStart"/>
            <w:r w:rsidR="00E75A80">
              <w:t>are discussed</w:t>
            </w:r>
            <w:proofErr w:type="gramEnd"/>
            <w:r w:rsidR="00E75A80">
              <w:t>.</w:t>
            </w:r>
          </w:p>
          <w:p w14:paraId="4C926C2D" w14:textId="25379B71" w:rsidR="00510515" w:rsidRDefault="00510515" w:rsidP="0095124B">
            <w:pPr>
              <w:pStyle w:val="UL01"/>
            </w:pPr>
            <w:r w:rsidRPr="00D25C93">
              <w:t xml:space="preserve">The role </w:t>
            </w:r>
            <w:r>
              <w:t xml:space="preserve">of vegetation type </w:t>
            </w:r>
            <w:proofErr w:type="gramStart"/>
            <w:r>
              <w:t>is considered</w:t>
            </w:r>
            <w:proofErr w:type="gramEnd"/>
            <w:r>
              <w:t xml:space="preserve"> in the context of sand dunes, salt marshes and mangrove swamps.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07798BF9" w14:textId="27CBC900" w:rsidR="0095124B" w:rsidRPr="00351197" w:rsidRDefault="00544780" w:rsidP="0095124B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95124B">
              <w:rPr>
                <w:rFonts w:asciiTheme="minorHAnsi" w:eastAsia="Arial Unicode MS" w:hAnsiTheme="minorHAnsi" w:cstheme="minorHAnsi"/>
              </w:rPr>
              <w:t>:</w:t>
            </w:r>
            <w:r w:rsidR="0095124B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95124B">
              <w:rPr>
                <w:rFonts w:asciiTheme="minorHAnsi" w:eastAsia="Arial Unicode MS" w:hAnsiTheme="minorHAnsi" w:cstheme="minorHAnsi"/>
              </w:rPr>
              <w:t>255</w:t>
            </w:r>
            <w:r w:rsidR="0095124B" w:rsidRPr="00351197">
              <w:rPr>
                <w:rFonts w:asciiTheme="minorHAnsi" w:eastAsia="Arial Unicode MS" w:hAnsiTheme="minorHAnsi" w:cstheme="minorHAnsi"/>
              </w:rPr>
              <w:t>–</w:t>
            </w:r>
            <w:r w:rsidR="0095124B">
              <w:rPr>
                <w:rFonts w:asciiTheme="minorHAnsi" w:eastAsia="Arial Unicode MS" w:hAnsiTheme="minorHAnsi" w:cstheme="minorHAnsi"/>
              </w:rPr>
              <w:t>64</w:t>
            </w:r>
          </w:p>
          <w:p w14:paraId="5CFB9224" w14:textId="331E348C" w:rsidR="0095124B" w:rsidRDefault="0095124B" w:rsidP="0095124B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3A22623E" w14:textId="77777777" w:rsidR="0095124B" w:rsidRDefault="0095124B" w:rsidP="0095124B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541FC554" w14:textId="77777777" w:rsidR="0095124B" w:rsidRDefault="0095124B" w:rsidP="0095124B">
            <w:pPr>
              <w:pStyle w:val="UL01"/>
            </w:pPr>
            <w:r w:rsidRPr="00924424">
              <w:t>Topic summary</w:t>
            </w:r>
          </w:p>
          <w:p w14:paraId="61E21B6E" w14:textId="4DEA6DBD" w:rsidR="0095124B" w:rsidRDefault="00C60ACB" w:rsidP="00C60ACB">
            <w:pPr>
              <w:pStyle w:val="UL01"/>
            </w:pPr>
            <w:r>
              <w:t xml:space="preserve">Additional example: </w:t>
            </w:r>
            <w:r w:rsidRPr="00C60ACB">
              <w:t xml:space="preserve">Shore platform at </w:t>
            </w:r>
            <w:proofErr w:type="spellStart"/>
            <w:r w:rsidRPr="00C60ACB">
              <w:t>Kaikoura</w:t>
            </w:r>
            <w:proofErr w:type="spellEnd"/>
            <w:r w:rsidRPr="00C60ACB">
              <w:t xml:space="preserve"> Peninsula, New Zealand</w:t>
            </w:r>
          </w:p>
          <w:p w14:paraId="3A4324BA" w14:textId="77777777" w:rsidR="0095124B" w:rsidRDefault="0095124B" w:rsidP="0095124B">
            <w:pPr>
              <w:pStyle w:val="UL01"/>
            </w:pPr>
            <w:r w:rsidRPr="00924424">
              <w:t>Suggested websites</w:t>
            </w:r>
          </w:p>
          <w:p w14:paraId="3CE4BE46" w14:textId="00E1C610" w:rsidR="0095124B" w:rsidRDefault="00812EA8" w:rsidP="0095124B">
            <w:pPr>
              <w:pStyle w:val="UL01"/>
            </w:pPr>
            <w:r>
              <w:t>Knowledge Test</w:t>
            </w:r>
          </w:p>
          <w:p w14:paraId="31E95EBF" w14:textId="61D1D23E" w:rsidR="00510515" w:rsidRPr="0095124B" w:rsidRDefault="0095124B" w:rsidP="0095124B">
            <w:pPr>
              <w:pStyle w:val="UL01"/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4911F004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705746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8.3 Coral reefs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D0F74A" w14:textId="009E36E5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7E198E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ABAA12" w14:textId="1C77D963" w:rsidR="00510515" w:rsidRPr="00AB27E6" w:rsidRDefault="007E198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8.3.1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Distribution of coral reefs and conditions required for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coral growth</w:t>
            </w:r>
          </w:p>
          <w:p w14:paraId="447DB3E9" w14:textId="402FFC2A" w:rsidR="007E198E" w:rsidRDefault="005D09E1" w:rsidP="005C2B29">
            <w:pPr>
              <w:pStyle w:val="UL01"/>
            </w:pPr>
            <w:r>
              <w:t>Coral, reef distribution</w:t>
            </w:r>
          </w:p>
          <w:p w14:paraId="40A86CB9" w14:textId="493AB882" w:rsidR="00510515" w:rsidRPr="00AB27E6" w:rsidRDefault="007E198E" w:rsidP="005C2B29">
            <w:pPr>
              <w:pStyle w:val="UL01"/>
            </w:pPr>
            <w:r>
              <w:t>Factors affecting coral growth rates: t</w:t>
            </w:r>
            <w:r w:rsidR="00510515" w:rsidRPr="00AB27E6">
              <w:t>emperature, water depth, light and lack of sediment (for photosynthesis), water oxygenation, salinity</w:t>
            </w:r>
            <w:r>
              <w:t>.</w:t>
            </w:r>
          </w:p>
          <w:p w14:paraId="185FDC89" w14:textId="6597DD3D" w:rsidR="00510515" w:rsidRPr="00AB27E6" w:rsidRDefault="007E198E" w:rsidP="005C2B29">
            <w:pPr>
              <w:pStyle w:val="UL01"/>
            </w:pPr>
            <w:r>
              <w:t>S</w:t>
            </w:r>
            <w:r w:rsidR="00510515" w:rsidRPr="00AB27E6">
              <w:t>ymbiotic relationships with algae (zooxanthellae).</w:t>
            </w:r>
          </w:p>
          <w:p w14:paraId="25436B7B" w14:textId="77777777" w:rsidR="007E198E" w:rsidRDefault="007E198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8.3.2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Threats to coral reefs</w:t>
            </w:r>
          </w:p>
          <w:p w14:paraId="511C12B2" w14:textId="77777777" w:rsidR="007E198E" w:rsidRDefault="007E198E" w:rsidP="005C2B29">
            <w:pPr>
              <w:pStyle w:val="UL01"/>
            </w:pPr>
            <w:r>
              <w:t>State of coral reefs: climate change, overfishing, destruction and pollution.</w:t>
            </w:r>
          </w:p>
          <w:p w14:paraId="74606D9D" w14:textId="255F620D" w:rsidR="00510515" w:rsidRPr="00AB27E6" w:rsidRDefault="007E198E" w:rsidP="005C2B29">
            <w:pPr>
              <w:pStyle w:val="UL01"/>
              <w:rPr>
                <w:szCs w:val="22"/>
              </w:rPr>
            </w:pPr>
            <w:r>
              <w:t>Coral bleaching.</w:t>
            </w:r>
          </w:p>
          <w:p w14:paraId="4C8DD643" w14:textId="22594604" w:rsidR="007E198E" w:rsidRDefault="007E198E" w:rsidP="005C2B29">
            <w:pPr>
              <w:pStyle w:val="UL01"/>
            </w:pPr>
            <w:r>
              <w:t>Impacts of climate change: marine temperature rise, marine acidification, sea-level rise, increased storm activity, changes in salinity.</w:t>
            </w:r>
          </w:p>
          <w:p w14:paraId="080F54B7" w14:textId="129EA9C3" w:rsidR="007E198E" w:rsidRDefault="007E198E" w:rsidP="005C2B29">
            <w:pPr>
              <w:pStyle w:val="UL01"/>
            </w:pPr>
            <w:r>
              <w:t xml:space="preserve">Pollution: land- and marine-based. </w:t>
            </w:r>
          </w:p>
          <w:p w14:paraId="325A0B55" w14:textId="3B3327B6" w:rsidR="00510515" w:rsidRPr="00AB27E6" w:rsidRDefault="007E198E" w:rsidP="005C2B29">
            <w:pPr>
              <w:pStyle w:val="UL01"/>
              <w:rPr>
                <w:szCs w:val="22"/>
              </w:rPr>
            </w:pPr>
            <w:r>
              <w:t>P</w:t>
            </w:r>
            <w:r w:rsidR="00510515" w:rsidRPr="00AB27E6">
              <w:rPr>
                <w:szCs w:val="22"/>
              </w:rPr>
              <w:t>hysical damage</w:t>
            </w:r>
            <w:r>
              <w:t>:</w:t>
            </w:r>
            <w:r w:rsidR="00510515" w:rsidRPr="00AB27E6">
              <w:rPr>
                <w:szCs w:val="22"/>
              </w:rPr>
              <w:t xml:space="preserve"> natural and human action.</w:t>
            </w:r>
          </w:p>
          <w:p w14:paraId="437199EA" w14:textId="2D72404E" w:rsidR="00510515" w:rsidRPr="00AB27E6" w:rsidRDefault="007E198E" w:rsidP="005C2B29">
            <w:pPr>
              <w:pStyle w:val="UL01"/>
              <w:rPr>
                <w:szCs w:val="22"/>
              </w:rPr>
            </w:pPr>
            <w:r>
              <w:t>M</w:t>
            </w:r>
            <w:r w:rsidR="00510515" w:rsidRPr="00AB27E6">
              <w:rPr>
                <w:szCs w:val="22"/>
              </w:rPr>
              <w:t>anagement strategies</w:t>
            </w:r>
            <w:r>
              <w:t xml:space="preserve"> and evaluation of success in reducing threats, managing </w:t>
            </w:r>
            <w:r>
              <w:lastRenderedPageBreak/>
              <w:t>the Great Barrier Reef.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C03024" w14:textId="71A69230" w:rsidR="00510515" w:rsidRDefault="001738FC" w:rsidP="009030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Coral</w:t>
            </w:r>
          </w:p>
          <w:p w14:paraId="09D98216" w14:textId="6288056F" w:rsidR="00C06E55" w:rsidRDefault="00533BFA" w:rsidP="009030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Zooxanthellae</w:t>
            </w:r>
          </w:p>
          <w:p w14:paraId="7AC56625" w14:textId="4EB005BC" w:rsidR="00533BFA" w:rsidRPr="00AB27E6" w:rsidRDefault="00533BFA" w:rsidP="009030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C0E4EE" w14:textId="69B55399" w:rsidR="00510515" w:rsidRPr="00BC594A" w:rsidRDefault="00BD18CC" w:rsidP="00BD18CC">
            <w:pPr>
              <w:pStyle w:val="UL01"/>
            </w:pPr>
            <w:r>
              <w:lastRenderedPageBreak/>
              <w:t>T</w:t>
            </w:r>
            <w:r w:rsidR="00510515" w:rsidRPr="006127E2">
              <w:t xml:space="preserve">he </w:t>
            </w:r>
            <w:r w:rsidR="00510515">
              <w:t>distribution</w:t>
            </w:r>
            <w:r w:rsidR="00510515" w:rsidRPr="006127E2">
              <w:t xml:space="preserve"> and </w:t>
            </w:r>
            <w:r w:rsidR="00510515">
              <w:t xml:space="preserve">conditions required for </w:t>
            </w:r>
            <w:r w:rsidR="00510515">
              <w:lastRenderedPageBreak/>
              <w:t xml:space="preserve">growth </w:t>
            </w:r>
            <w:r w:rsidR="00510515" w:rsidRPr="006127E2">
              <w:t xml:space="preserve">of coral reefs </w:t>
            </w:r>
            <w:proofErr w:type="gramStart"/>
            <w:r w:rsidR="00510515" w:rsidRPr="006127E2">
              <w:t>are discussed</w:t>
            </w:r>
            <w:proofErr w:type="gramEnd"/>
            <w:r w:rsidR="00510515" w:rsidRPr="006127E2">
              <w:t>.</w:t>
            </w:r>
            <w:r w:rsidR="00510515">
              <w:t xml:space="preserve"> T</w:t>
            </w:r>
            <w:r w:rsidR="00510515" w:rsidRPr="00BC594A">
              <w:t>he slow rate of growth and importance of coral reefs for marine ecology and human communities</w:t>
            </w:r>
            <w:r w:rsidR="00510515">
              <w:t xml:space="preserve"> </w:t>
            </w:r>
            <w:proofErr w:type="gramStart"/>
            <w:r w:rsidR="00510515">
              <w:t>could be considered</w:t>
            </w:r>
            <w:proofErr w:type="gramEnd"/>
            <w:r w:rsidR="00510515" w:rsidRPr="00BC594A">
              <w:t xml:space="preserve">. </w:t>
            </w:r>
          </w:p>
          <w:p w14:paraId="5C1B39E1" w14:textId="155C0818" w:rsidR="00510515" w:rsidRDefault="00510515" w:rsidP="00BD18CC">
            <w:pPr>
              <w:pStyle w:val="UL01"/>
            </w:pPr>
            <w:r w:rsidRPr="00BC594A">
              <w:t xml:space="preserve">There is a </w:t>
            </w:r>
            <w:r>
              <w:t xml:space="preserve">potential </w:t>
            </w:r>
            <w:r w:rsidRPr="00BC594A">
              <w:t>link here to the climate change impacts and governance</w:t>
            </w:r>
            <w:r>
              <w:t>:</w:t>
            </w:r>
            <w:r w:rsidRPr="00BC594A">
              <w:t xml:space="preserve"> </w:t>
            </w:r>
            <w:r>
              <w:t>h</w:t>
            </w:r>
            <w:r w:rsidRPr="00BC594A">
              <w:t>ealthy coral reefs help protect low</w:t>
            </w:r>
            <w:r w:rsidR="00BD18CC">
              <w:t>-</w:t>
            </w:r>
            <w:r w:rsidRPr="00BC594A">
              <w:t>lying island nations</w:t>
            </w:r>
            <w:r>
              <w:t>.</w:t>
            </w:r>
          </w:p>
          <w:p w14:paraId="1B884827" w14:textId="74AA6450" w:rsidR="00510515" w:rsidRPr="00BC594A" w:rsidRDefault="00510515" w:rsidP="00BD18CC">
            <w:pPr>
              <w:pStyle w:val="UL01"/>
            </w:pPr>
            <w:r>
              <w:t xml:space="preserve">Threats </w:t>
            </w:r>
            <w:proofErr w:type="gramStart"/>
            <w:r>
              <w:t>are identified</w:t>
            </w:r>
            <w:proofErr w:type="gramEnd"/>
            <w:r>
              <w:t xml:space="preserve">. </w:t>
            </w:r>
            <w:r w:rsidRPr="00BC594A">
              <w:t xml:space="preserve">Pollution could include agriculture </w:t>
            </w:r>
            <w:r w:rsidR="00D67898">
              <w:t>runoff</w:t>
            </w:r>
            <w:r w:rsidRPr="00BC594A">
              <w:t xml:space="preserve">, increase in sediments and oil spills. </w:t>
            </w:r>
          </w:p>
          <w:p w14:paraId="5644CAB8" w14:textId="77777777" w:rsidR="00510515" w:rsidRDefault="00510515" w:rsidP="00BD18CC">
            <w:pPr>
              <w:pStyle w:val="UL01"/>
            </w:pPr>
            <w:r w:rsidRPr="00BC594A">
              <w:t>Physical damage could include t</w:t>
            </w:r>
            <w:r>
              <w:t>r</w:t>
            </w:r>
            <w:r w:rsidRPr="00BC594A">
              <w:t>opical storms, tsunamis, shipping, fishing and tourism.</w:t>
            </w:r>
          </w:p>
          <w:p w14:paraId="2821EAC8" w14:textId="77777777" w:rsidR="00510515" w:rsidRPr="00D25C93" w:rsidRDefault="00510515" w:rsidP="00BD18CC">
            <w:pPr>
              <w:pStyle w:val="UL01"/>
            </w:pPr>
            <w:r>
              <w:t>P</w:t>
            </w:r>
            <w:r w:rsidRPr="006127E2">
              <w:t xml:space="preserve">ossible management strategies to protect coral </w:t>
            </w:r>
            <w:proofErr w:type="gramStart"/>
            <w:r w:rsidRPr="006127E2">
              <w:t xml:space="preserve">are </w:t>
            </w:r>
            <w:r>
              <w:t>assessed</w:t>
            </w:r>
            <w:proofErr w:type="gramEnd"/>
            <w:r w:rsidRPr="006127E2"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4DAC168B" w14:textId="7C380088" w:rsidR="00BD18CC" w:rsidRPr="00351197" w:rsidRDefault="00544780" w:rsidP="00BD18CC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BD18CC">
              <w:rPr>
                <w:rFonts w:asciiTheme="minorHAnsi" w:eastAsia="Arial Unicode MS" w:hAnsiTheme="minorHAnsi" w:cstheme="minorHAnsi"/>
              </w:rPr>
              <w:t>:</w:t>
            </w:r>
            <w:r w:rsidR="00BD18CC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BD18CC">
              <w:rPr>
                <w:rFonts w:asciiTheme="minorHAnsi" w:eastAsia="Arial Unicode MS" w:hAnsiTheme="minorHAnsi" w:cstheme="minorHAnsi"/>
              </w:rPr>
              <w:t>264</w:t>
            </w:r>
            <w:r w:rsidR="00BD18CC" w:rsidRPr="00351197">
              <w:rPr>
                <w:rFonts w:asciiTheme="minorHAnsi" w:eastAsia="Arial Unicode MS" w:hAnsiTheme="minorHAnsi" w:cstheme="minorHAnsi"/>
              </w:rPr>
              <w:t>–</w:t>
            </w:r>
            <w:r w:rsidR="00BD18CC">
              <w:rPr>
                <w:rFonts w:asciiTheme="minorHAnsi" w:eastAsia="Arial Unicode MS" w:hAnsiTheme="minorHAnsi" w:cstheme="minorHAnsi"/>
              </w:rPr>
              <w:t>69</w:t>
            </w:r>
          </w:p>
          <w:p w14:paraId="5DE9BAA5" w14:textId="3FF6644F" w:rsidR="00BD18CC" w:rsidRDefault="00BD18CC" w:rsidP="00BD18CC">
            <w:pPr>
              <w:pStyle w:val="CTB01BT01"/>
              <w:widowControl w:val="0"/>
            </w:pPr>
            <w:r w:rsidRPr="00941968">
              <w:lastRenderedPageBreak/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AAA3836" w14:textId="77777777" w:rsidR="00BD18CC" w:rsidRDefault="00BD18CC" w:rsidP="00BD18CC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4332A002" w14:textId="79EBF1DB" w:rsidR="00BD18CC" w:rsidRPr="00B94601" w:rsidRDefault="00BD18CC" w:rsidP="00B94601">
            <w:pPr>
              <w:pStyle w:val="UL01"/>
            </w:pPr>
            <w:r w:rsidRPr="00924424">
              <w:t>Topic summary</w:t>
            </w:r>
          </w:p>
          <w:p w14:paraId="08314A64" w14:textId="77777777" w:rsidR="00BD18CC" w:rsidRDefault="00BD18CC" w:rsidP="00BD18CC">
            <w:pPr>
              <w:pStyle w:val="UL01"/>
            </w:pPr>
            <w:r w:rsidRPr="00924424">
              <w:t>Suggested websites</w:t>
            </w:r>
          </w:p>
          <w:p w14:paraId="65FF93C0" w14:textId="44D6D4EC" w:rsidR="00BD18CC" w:rsidRDefault="00812EA8" w:rsidP="00BD18CC">
            <w:pPr>
              <w:pStyle w:val="UL01"/>
            </w:pPr>
            <w:r>
              <w:t>Knowledge Test</w:t>
            </w:r>
          </w:p>
          <w:p w14:paraId="6B55790E" w14:textId="1F8D943A" w:rsidR="00510515" w:rsidRPr="00BD18CC" w:rsidRDefault="00BD18CC" w:rsidP="00BD18CC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  <w:r w:rsidRPr="0002336E">
              <w:rPr>
                <w:rFonts w:eastAsia="Arial Unicode MS" w:cs="Arial Unicode MS"/>
                <w:i/>
              </w:rPr>
              <w:t xml:space="preserve"> </w:t>
            </w:r>
          </w:p>
        </w:tc>
      </w:tr>
      <w:tr w:rsidR="00510515" w:rsidRPr="00B7649F" w14:paraId="5BE7B456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31B2E0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8.4 Physical and human challenges to the coastal environment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A82B05" w14:textId="2FAA5944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5C2B29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872B04" w14:textId="1BFBC93A" w:rsidR="00510515" w:rsidRPr="00AB27E6" w:rsidRDefault="005C2B29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8.4.1 D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etailed </w:t>
            </w:r>
            <w:r w:rsidR="005D09E1">
              <w:rPr>
                <w:rFonts w:asciiTheme="minorHAnsi" w:eastAsia="Arial Unicode MS" w:hAnsiTheme="minorHAnsi" w:cstheme="minorHAnsi"/>
                <w:b/>
              </w:rPr>
              <w:t>s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pecific </w:t>
            </w:r>
            <w:r w:rsidR="005D09E1">
              <w:rPr>
                <w:rFonts w:asciiTheme="minorHAnsi" w:eastAsia="Arial Unicode MS" w:hAnsiTheme="minorHAnsi" w:cstheme="minorHAnsi"/>
                <w:b/>
              </w:rPr>
              <w:t>e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xample of</w:t>
            </w:r>
            <w:r w:rsidR="00510515" w:rsidRPr="00AB27E6">
              <w:rPr>
                <w:rFonts w:asciiTheme="minorHAnsi" w:eastAsia="Arial Unicode MS" w:hAnsiTheme="minorHAnsi" w:cstheme="minorHAnsi"/>
              </w:rPr>
              <w:t xml:space="preserve">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a stretch or stretches of coastline</w:t>
            </w:r>
          </w:p>
          <w:p w14:paraId="702EEA91" w14:textId="4F2D73C7" w:rsidR="005C2B29" w:rsidRPr="005C2B29" w:rsidRDefault="005C2B29" w:rsidP="005C2B29">
            <w:pPr>
              <w:pStyle w:val="UL01"/>
            </w:pPr>
            <w:r>
              <w:t xml:space="preserve">Human challenges to the coastal environment, coastal management, hard and </w:t>
            </w:r>
            <w:r w:rsidR="005D09E1">
              <w:rPr>
                <w:szCs w:val="22"/>
              </w:rPr>
              <w:t>soft engineering,</w:t>
            </w:r>
            <w:r>
              <w:t xml:space="preserve"> and </w:t>
            </w:r>
            <w:r w:rsidR="00510515" w:rsidRPr="00AB27E6">
              <w:rPr>
                <w:szCs w:val="22"/>
              </w:rPr>
              <w:t>an evaluation of the success of these strategies.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9CDEC4" w14:textId="77777777" w:rsidR="0019209A" w:rsidRDefault="0019209A" w:rsidP="009030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Coastal defence</w:t>
            </w:r>
          </w:p>
          <w:p w14:paraId="661ADCB8" w14:textId="77777777" w:rsidR="0019209A" w:rsidRDefault="0019209A" w:rsidP="009030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Gabions</w:t>
            </w:r>
          </w:p>
          <w:p w14:paraId="2F925EAE" w14:textId="77777777" w:rsidR="0019209A" w:rsidRDefault="0019209A" w:rsidP="009030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Groynes</w:t>
            </w:r>
            <w:proofErr w:type="spellEnd"/>
          </w:p>
          <w:p w14:paraId="1D46F8E7" w14:textId="77777777" w:rsidR="0019209A" w:rsidRDefault="0019209A" w:rsidP="009030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Revetments</w:t>
            </w:r>
          </w:p>
          <w:p w14:paraId="6630910A" w14:textId="46C77887" w:rsidR="00E2098B" w:rsidRPr="00AB27E6" w:rsidRDefault="0019209A" w:rsidP="009030FA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Rock armour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499C56" w14:textId="3B099FDE" w:rsidR="005C2B29" w:rsidRDefault="00510515" w:rsidP="005C2B29">
            <w:pPr>
              <w:pStyle w:val="UL01"/>
            </w:pPr>
            <w:r w:rsidRPr="00A736B6">
              <w:t>In this s</w:t>
            </w:r>
            <w:r w:rsidR="005D09E1">
              <w:t xml:space="preserve">ection, different types of hard and soft </w:t>
            </w:r>
            <w:r w:rsidRPr="00A736B6">
              <w:t xml:space="preserve">engineering </w:t>
            </w:r>
            <w:proofErr w:type="gramStart"/>
            <w:r>
              <w:t>should be</w:t>
            </w:r>
            <w:r w:rsidRPr="00A736B6">
              <w:t xml:space="preserve"> considered</w:t>
            </w:r>
            <w:proofErr w:type="gramEnd"/>
            <w:r w:rsidRPr="00A736B6">
              <w:t xml:space="preserve">. </w:t>
            </w:r>
          </w:p>
          <w:p w14:paraId="5954C060" w14:textId="1C35A6B8" w:rsidR="00510515" w:rsidRPr="006127E2" w:rsidRDefault="005C2B29" w:rsidP="005C2B29">
            <w:pPr>
              <w:pStyle w:val="UL01"/>
            </w:pPr>
            <w:r>
              <w:t xml:space="preserve">A </w:t>
            </w:r>
            <w:r w:rsidR="00510515">
              <w:t>DSE</w:t>
            </w:r>
            <w:r w:rsidR="00510515" w:rsidRPr="00A736B6">
              <w:t xml:space="preserve"> of the </w:t>
            </w:r>
            <w:r>
              <w:t>how Venice is protected against flooding is provided.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3C81EC84" w14:textId="47AE715B" w:rsidR="005C2B29" w:rsidRPr="00351197" w:rsidRDefault="00544780" w:rsidP="005C2B29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5C2B29">
              <w:rPr>
                <w:rFonts w:asciiTheme="minorHAnsi" w:eastAsia="Arial Unicode MS" w:hAnsiTheme="minorHAnsi" w:cstheme="minorHAnsi"/>
              </w:rPr>
              <w:t>:</w:t>
            </w:r>
            <w:r w:rsidR="005C2B29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5C2B29">
              <w:rPr>
                <w:rFonts w:asciiTheme="minorHAnsi" w:eastAsia="Arial Unicode MS" w:hAnsiTheme="minorHAnsi" w:cstheme="minorHAnsi"/>
              </w:rPr>
              <w:t>270</w:t>
            </w:r>
            <w:r w:rsidR="005C2B29" w:rsidRPr="00351197">
              <w:rPr>
                <w:rFonts w:asciiTheme="minorHAnsi" w:eastAsia="Arial Unicode MS" w:hAnsiTheme="minorHAnsi" w:cstheme="minorHAnsi"/>
              </w:rPr>
              <w:t>–</w:t>
            </w:r>
            <w:r w:rsidR="009030FA">
              <w:rPr>
                <w:rFonts w:asciiTheme="minorHAnsi" w:eastAsia="Arial Unicode MS" w:hAnsiTheme="minorHAnsi" w:cstheme="minorHAnsi"/>
              </w:rPr>
              <w:t>73</w:t>
            </w:r>
          </w:p>
          <w:p w14:paraId="5F5B5686" w14:textId="0782951B" w:rsidR="005C2B29" w:rsidRDefault="005C2B29" w:rsidP="005C2B29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4E1332F6" w14:textId="77777777" w:rsidR="005C2B29" w:rsidRDefault="005C2B29" w:rsidP="005C2B29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5196F0DE" w14:textId="77777777" w:rsidR="005C2B29" w:rsidRDefault="005C2B29" w:rsidP="005C2B29">
            <w:pPr>
              <w:pStyle w:val="UL01"/>
            </w:pPr>
            <w:r w:rsidRPr="00924424">
              <w:t>Topic summary</w:t>
            </w:r>
          </w:p>
          <w:p w14:paraId="26A344E6" w14:textId="4031D78B" w:rsidR="005C2B29" w:rsidRDefault="00C60ACB" w:rsidP="00C60ACB">
            <w:pPr>
              <w:pStyle w:val="UL01"/>
            </w:pPr>
            <w:r>
              <w:t xml:space="preserve">Additional examples: </w:t>
            </w:r>
            <w:r w:rsidRPr="00C60ACB">
              <w:t>The USA’s eastern seaboard</w:t>
            </w:r>
            <w:r>
              <w:t xml:space="preserve">; </w:t>
            </w:r>
            <w:r w:rsidRPr="00C60ACB">
              <w:t>Coastal management on the North Norfolk coast, UK</w:t>
            </w:r>
          </w:p>
          <w:p w14:paraId="6096F3A2" w14:textId="77777777" w:rsidR="005C2B29" w:rsidRDefault="005C2B29" w:rsidP="005C2B29">
            <w:pPr>
              <w:pStyle w:val="UL01"/>
            </w:pPr>
            <w:r w:rsidRPr="00924424">
              <w:t>Suggested websites</w:t>
            </w:r>
          </w:p>
          <w:p w14:paraId="1A0D8404" w14:textId="770707D0" w:rsidR="005C2B29" w:rsidRDefault="00812EA8" w:rsidP="005C2B29">
            <w:pPr>
              <w:pStyle w:val="UL01"/>
            </w:pPr>
            <w:r>
              <w:t>Knowledge Test</w:t>
            </w:r>
          </w:p>
          <w:p w14:paraId="759B2502" w14:textId="58E9E07C" w:rsidR="00510515" w:rsidRPr="008E6C5E" w:rsidRDefault="005C2B29" w:rsidP="008E6C5E">
            <w:pPr>
              <w:pStyle w:val="UL01"/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396A8DA6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FE35C2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Topic 9 Hazardous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61509B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5E3130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91C0FA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i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27223A1" w14:textId="77777777" w:rsidR="00510515" w:rsidRPr="006127E2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6FCD7E13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41B6BBD3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C8F5B1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9.1 Earthquake and volcanic hazards and impacts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865FB8" w14:textId="4D4CA566" w:rsidR="00510515" w:rsidRPr="00AB27E6" w:rsidRDefault="009030FA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7.5</w:t>
            </w:r>
            <w:r w:rsidR="00510515"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B08A37" w14:textId="7E5C745A" w:rsidR="00510515" w:rsidRPr="00AB27E6" w:rsidRDefault="009030F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9.1.1 G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lobal distribution of earthquakes and volcanoes and related plate tectonics</w:t>
            </w:r>
          </w:p>
          <w:p w14:paraId="65B34D73" w14:textId="2DC1C3C7" w:rsidR="00510515" w:rsidRDefault="0052785D" w:rsidP="005306DA">
            <w:pPr>
              <w:pStyle w:val="UL01"/>
            </w:pPr>
            <w:r w:rsidRPr="0001209C">
              <w:t>Spatial distribution of earthquakes</w:t>
            </w:r>
            <w:r w:rsidR="0001209C" w:rsidRPr="0001209C">
              <w:t>.</w:t>
            </w:r>
          </w:p>
          <w:p w14:paraId="1A22A743" w14:textId="08B931C5" w:rsidR="00A43F93" w:rsidRPr="0001209C" w:rsidRDefault="00A43F93" w:rsidP="005306DA">
            <w:pPr>
              <w:pStyle w:val="UL01"/>
              <w:rPr>
                <w:szCs w:val="22"/>
              </w:rPr>
            </w:pPr>
            <w:r>
              <w:t>Spatial distribution of volcanoes.</w:t>
            </w:r>
          </w:p>
          <w:p w14:paraId="35DA3662" w14:textId="77777777" w:rsidR="001355A1" w:rsidRPr="005306DA" w:rsidRDefault="009C55E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 w:rsidRPr="005306DA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 xml:space="preserve">9.1.2 </w:t>
            </w:r>
            <w:r w:rsidR="001355A1" w:rsidRPr="005306DA">
              <w:rPr>
                <w:rFonts w:asciiTheme="minorHAnsi" w:eastAsia="Arial Unicode MS" w:hAnsiTheme="minorHAnsi" w:cstheme="minorHAnsi"/>
                <w:b/>
                <w:bCs/>
              </w:rPr>
              <w:t>Earthquake hazards and their impacts</w:t>
            </w:r>
          </w:p>
          <w:p w14:paraId="6187D624" w14:textId="26175106" w:rsidR="0045672E" w:rsidRPr="00AB27E6" w:rsidRDefault="001355A1" w:rsidP="00E71713">
            <w:pPr>
              <w:pStyle w:val="UL01"/>
            </w:pPr>
            <w:r>
              <w:t>F</w:t>
            </w:r>
            <w:r w:rsidR="00510515" w:rsidRPr="00AB27E6">
              <w:t>actors affecting severity of earthquakes:</w:t>
            </w:r>
            <w:r>
              <w:t xml:space="preserve"> </w:t>
            </w:r>
            <w:r w:rsidR="00510515" w:rsidRPr="00AB27E6">
              <w:t>focus and epicentre, types of seismic waves</w:t>
            </w:r>
            <w:r w:rsidR="00C23450">
              <w:t xml:space="preserve"> (</w:t>
            </w:r>
            <w:r w:rsidR="00510515" w:rsidRPr="00AB27E6">
              <w:t>P-waves and S-waves, Love waves and Rayleigh waves</w:t>
            </w:r>
            <w:r w:rsidR="00DA0BE5">
              <w:t>)</w:t>
            </w:r>
            <w:r w:rsidR="00510515" w:rsidRPr="00AB27E6">
              <w:t xml:space="preserve">, magnitude and magnitude scales (Richter, Modified </w:t>
            </w:r>
            <w:proofErr w:type="spellStart"/>
            <w:r w:rsidR="00510515" w:rsidRPr="00AB27E6">
              <w:t>Mercalli</w:t>
            </w:r>
            <w:proofErr w:type="spellEnd"/>
            <w:r w:rsidR="00510515" w:rsidRPr="00AB27E6">
              <w:t xml:space="preserve"> </w:t>
            </w:r>
            <w:r w:rsidR="004B5886">
              <w:t xml:space="preserve">Intensity </w:t>
            </w:r>
            <w:r w:rsidR="00510515" w:rsidRPr="00AB27E6">
              <w:t>and Moment Magnitude)</w:t>
            </w:r>
            <w:r w:rsidR="004B5886">
              <w:t>, local geology, depth of focus, distance from epicentre, stress on plates</w:t>
            </w:r>
            <w:r w:rsidR="0045672E">
              <w:t>.</w:t>
            </w:r>
          </w:p>
          <w:p w14:paraId="5FC66BD2" w14:textId="74112C98" w:rsidR="00510515" w:rsidRPr="00AB27E6" w:rsidRDefault="00510515" w:rsidP="00E71713">
            <w:pPr>
              <w:pStyle w:val="UL01"/>
            </w:pPr>
            <w:r w:rsidRPr="00AB27E6">
              <w:t xml:space="preserve">Main hazards: </w:t>
            </w:r>
            <w:r w:rsidR="0045672E">
              <w:t xml:space="preserve">surface faulting, </w:t>
            </w:r>
            <w:r w:rsidRPr="00AB27E6">
              <w:t xml:space="preserve">ground shaking, </w:t>
            </w:r>
            <w:r w:rsidR="0045672E">
              <w:t>foreshocks and aftershocks</w:t>
            </w:r>
            <w:r w:rsidR="00C83468">
              <w:t xml:space="preserve">, </w:t>
            </w:r>
            <w:r w:rsidRPr="00AB27E6">
              <w:t xml:space="preserve">liquefaction, </w:t>
            </w:r>
            <w:r w:rsidR="008202A5">
              <w:t xml:space="preserve">mass movement, </w:t>
            </w:r>
            <w:r w:rsidRPr="00AB27E6">
              <w:t>tsunami</w:t>
            </w:r>
            <w:r w:rsidR="00103643">
              <w:t>.</w:t>
            </w:r>
          </w:p>
          <w:p w14:paraId="487036B1" w14:textId="77777777" w:rsidR="00103643" w:rsidRDefault="00D14C9E" w:rsidP="00103643">
            <w:pPr>
              <w:pStyle w:val="UL01"/>
            </w:pPr>
            <w:r w:rsidRPr="00A72D50">
              <w:t>Factors</w:t>
            </w:r>
            <w:r w:rsidR="00A14E4D" w:rsidRPr="00A72D50">
              <w:t xml:space="preserve"> affecting vulnerability to earthquakes</w:t>
            </w:r>
            <w:r w:rsidR="00103643">
              <w:t>.</w:t>
            </w:r>
          </w:p>
          <w:p w14:paraId="7EF62FF2" w14:textId="136172A3" w:rsidR="009C5BA8" w:rsidRPr="00103643" w:rsidRDefault="009C5BA8" w:rsidP="00103643">
            <w:pPr>
              <w:pStyle w:val="UL01"/>
            </w:pPr>
            <w:r w:rsidRPr="00103643">
              <w:rPr>
                <w:rFonts w:eastAsia="Arial Unicode MS" w:cstheme="minorHAnsi"/>
                <w:bCs/>
              </w:rPr>
              <w:t>Impacts of earthquakes</w:t>
            </w:r>
            <w:r w:rsidR="00103643">
              <w:rPr>
                <w:rFonts w:eastAsia="Arial Unicode MS" w:cstheme="minorHAnsi"/>
                <w:bCs/>
              </w:rPr>
              <w:t>.</w:t>
            </w:r>
          </w:p>
          <w:p w14:paraId="07B8CA40" w14:textId="77777777" w:rsidR="004E135C" w:rsidRDefault="004E135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9.1.3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Volcanic and hazards and</w:t>
            </w:r>
            <w:r>
              <w:rPr>
                <w:rFonts w:asciiTheme="minorHAnsi" w:eastAsia="Arial Unicode MS" w:hAnsiTheme="minorHAnsi" w:cstheme="minorHAnsi"/>
                <w:b/>
              </w:rPr>
              <w:t xml:space="preserve"> their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impacts</w:t>
            </w:r>
          </w:p>
          <w:p w14:paraId="5A232DE8" w14:textId="05D2FC37" w:rsidR="00510515" w:rsidRPr="00AB27E6" w:rsidRDefault="004E135C" w:rsidP="00E71713">
            <w:pPr>
              <w:pStyle w:val="UL01"/>
            </w:pPr>
            <w:r>
              <w:rPr>
                <w:bCs/>
              </w:rPr>
              <w:t>P</w:t>
            </w:r>
            <w:r w:rsidR="00510515" w:rsidRPr="00AB27E6">
              <w:t>rocesses involved in volcano formation.</w:t>
            </w:r>
          </w:p>
          <w:p w14:paraId="12A4F639" w14:textId="1A5B5537" w:rsidR="00510515" w:rsidRPr="00AB27E6" w:rsidRDefault="004E135C" w:rsidP="00E71713">
            <w:pPr>
              <w:pStyle w:val="UL01"/>
            </w:pPr>
            <w:r>
              <w:t>T</w:t>
            </w:r>
            <w:r w:rsidR="00103643">
              <w:t xml:space="preserve">ypes of volcano: </w:t>
            </w:r>
            <w:proofErr w:type="spellStart"/>
            <w:r w:rsidR="00103643">
              <w:t>strato</w:t>
            </w:r>
            <w:proofErr w:type="spellEnd"/>
            <w:r w:rsidR="00103643">
              <w:t xml:space="preserve"> </w:t>
            </w:r>
            <w:r w:rsidR="00510515" w:rsidRPr="00AB27E6">
              <w:t xml:space="preserve">volcano (composite cone), </w:t>
            </w:r>
            <w:r w:rsidR="00510515" w:rsidRPr="00AB27E6">
              <w:lastRenderedPageBreak/>
              <w:t xml:space="preserve">shield volcano, cinder cone, lava dome, fissure </w:t>
            </w:r>
            <w:r>
              <w:t>vents</w:t>
            </w:r>
            <w:r w:rsidR="00510515" w:rsidRPr="00AB27E6">
              <w:t>.</w:t>
            </w:r>
          </w:p>
          <w:p w14:paraId="5D86B37C" w14:textId="66844BDB" w:rsidR="00510515" w:rsidRPr="00AB27E6" w:rsidRDefault="004E135C" w:rsidP="00E71713">
            <w:pPr>
              <w:pStyle w:val="UL01"/>
            </w:pPr>
            <w:r>
              <w:t>Hazards associated with volcanic eruptions</w:t>
            </w:r>
            <w:r w:rsidR="00510515" w:rsidRPr="00AB27E6">
              <w:t>: lava flows, tephra and ash falls, volcanic mudflows/lahars, volcanic land</w:t>
            </w:r>
            <w:r w:rsidR="005B1E57">
              <w:t>slides, pyroclastic flows (</w:t>
            </w:r>
            <w:proofErr w:type="spellStart"/>
            <w:r w:rsidR="005B1E57">
              <w:t>nuée</w:t>
            </w:r>
            <w:proofErr w:type="spellEnd"/>
            <w:r w:rsidR="00510515" w:rsidRPr="00AB27E6">
              <w:t xml:space="preserve"> </w:t>
            </w:r>
            <w:proofErr w:type="spellStart"/>
            <w:r w:rsidR="00510515" w:rsidRPr="00AB27E6">
              <w:t>ardentes</w:t>
            </w:r>
            <w:proofErr w:type="spellEnd"/>
            <w:r w:rsidR="00510515" w:rsidRPr="00AB27E6">
              <w:t xml:space="preserve">), </w:t>
            </w:r>
            <w:proofErr w:type="spellStart"/>
            <w:r w:rsidR="00510515" w:rsidRPr="00AB27E6">
              <w:t>jökulhlaups</w:t>
            </w:r>
            <w:proofErr w:type="spellEnd"/>
            <w:r w:rsidR="00510515" w:rsidRPr="00AB27E6">
              <w:t>, toxic gas.</w:t>
            </w:r>
          </w:p>
          <w:p w14:paraId="13A08087" w14:textId="6A7A12D0" w:rsidR="00510515" w:rsidRPr="00AB27E6" w:rsidRDefault="004E135C" w:rsidP="00E71713">
            <w:pPr>
              <w:pStyle w:val="UL01"/>
            </w:pPr>
            <w:r>
              <w:t xml:space="preserve">Measuring volcanoes: </w:t>
            </w:r>
            <w:r w:rsidR="00510515" w:rsidRPr="00AB27E6">
              <w:t xml:space="preserve">volcanic </w:t>
            </w:r>
            <w:proofErr w:type="spellStart"/>
            <w:r w:rsidR="00510515" w:rsidRPr="00AB27E6">
              <w:t>explosivity</w:t>
            </w:r>
            <w:proofErr w:type="spellEnd"/>
            <w:r w:rsidR="00510515" w:rsidRPr="00AB27E6">
              <w:t xml:space="preserve"> index (VEI)</w:t>
            </w:r>
            <w:r w:rsidR="001312B2">
              <w:t>.</w:t>
            </w:r>
          </w:p>
          <w:p w14:paraId="0F6F84C7" w14:textId="7BF35121" w:rsidR="00510515" w:rsidRPr="00AB27E6" w:rsidRDefault="001312B2" w:rsidP="00E71713">
            <w:pPr>
              <w:pStyle w:val="UL01"/>
            </w:pPr>
            <w:r>
              <w:t>F</w:t>
            </w:r>
            <w:r w:rsidR="00510515" w:rsidRPr="00AB27E6">
              <w:t xml:space="preserve">actors </w:t>
            </w:r>
            <w:r>
              <w:t>affecting</w:t>
            </w:r>
            <w:r w:rsidR="00103643">
              <w:t xml:space="preserve"> vulnerability to volcanoes</w:t>
            </w:r>
            <w:r>
              <w:t>:</w:t>
            </w:r>
            <w:r w:rsidR="00510515" w:rsidRPr="00AB27E6">
              <w:t xml:space="preserve"> speed</w:t>
            </w:r>
            <w:r>
              <w:t xml:space="preserve"> of flow</w:t>
            </w:r>
            <w:r w:rsidR="00510515" w:rsidRPr="00AB27E6">
              <w:t>, size</w:t>
            </w:r>
            <w:r>
              <w:t xml:space="preserve"> of eruption</w:t>
            </w:r>
            <w:r w:rsidR="00510515" w:rsidRPr="00AB27E6">
              <w:t xml:space="preserve">, frequency, extent, </w:t>
            </w:r>
            <w:r w:rsidR="00DC52DB">
              <w:t>h</w:t>
            </w:r>
            <w:r>
              <w:t>uma</w:t>
            </w:r>
            <w:r w:rsidR="00DC52DB">
              <w:t>n factors (</w:t>
            </w:r>
            <w:r w:rsidR="00510515" w:rsidRPr="00AB27E6">
              <w:t>population density, infrastructure, economic development</w:t>
            </w:r>
            <w:r w:rsidR="00DC52DB">
              <w:t>)</w:t>
            </w:r>
            <w:r w:rsidR="00510515" w:rsidRPr="00AB27E6">
              <w:t>.</w:t>
            </w:r>
          </w:p>
          <w:p w14:paraId="44456F94" w14:textId="27154F1D" w:rsidR="00510515" w:rsidRPr="00AB27E6" w:rsidRDefault="00DC52DB" w:rsidP="00E71713">
            <w:pPr>
              <w:pStyle w:val="UL01"/>
            </w:pPr>
            <w:r>
              <w:t>I</w:t>
            </w:r>
            <w:r w:rsidR="00510515" w:rsidRPr="00AB27E6">
              <w:t xml:space="preserve">mpacts </w:t>
            </w:r>
            <w:r>
              <w:t xml:space="preserve">of volcanoes: </w:t>
            </w:r>
            <w:r w:rsidR="00510515" w:rsidRPr="00AB27E6">
              <w:t>on people and the environment</w:t>
            </w:r>
            <w:r>
              <w:t xml:space="preserve"> including</w:t>
            </w:r>
            <w:r w:rsidR="00510515" w:rsidRPr="00AB27E6">
              <w:t xml:space="preserve"> short-term and long-term impacts.</w:t>
            </w:r>
          </w:p>
          <w:p w14:paraId="36D65DD4" w14:textId="6C745256" w:rsidR="00510515" w:rsidRPr="00AB27E6" w:rsidRDefault="00DC52D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9.1.4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Management of </w:t>
            </w:r>
            <w:r w:rsidR="00103643">
              <w:rPr>
                <w:rFonts w:asciiTheme="minorHAnsi" w:eastAsia="Arial Unicode MS" w:hAnsiTheme="minorHAnsi" w:cstheme="minorHAnsi"/>
                <w:b/>
              </w:rPr>
              <w:t>earthquake and volcanic hazards</w:t>
            </w:r>
          </w:p>
          <w:p w14:paraId="58DA586B" w14:textId="322C9B44" w:rsidR="00510515" w:rsidRPr="00AB27E6" w:rsidRDefault="00C35C8A" w:rsidP="00E71713">
            <w:pPr>
              <w:pStyle w:val="UL01"/>
              <w:rPr>
                <w:szCs w:val="22"/>
              </w:rPr>
            </w:pPr>
            <w:r>
              <w:t>P</w:t>
            </w:r>
            <w:r w:rsidR="00510515" w:rsidRPr="00AB27E6">
              <w:rPr>
                <w:szCs w:val="22"/>
              </w:rPr>
              <w:t>red</w:t>
            </w:r>
            <w:r>
              <w:t xml:space="preserve">icting earthquakes and volcanic eruptions: </w:t>
            </w:r>
            <w:r w:rsidR="00510515" w:rsidRPr="00AB27E6">
              <w:rPr>
                <w:szCs w:val="22"/>
              </w:rPr>
              <w:t xml:space="preserve">techniques and their </w:t>
            </w:r>
            <w:r w:rsidR="00510515" w:rsidRPr="00AB27E6">
              <w:rPr>
                <w:szCs w:val="22"/>
              </w:rPr>
              <w:lastRenderedPageBreak/>
              <w:t>reliability, precursor events (warning signs) and warning times</w:t>
            </w:r>
            <w:r w:rsidR="002C6B9B">
              <w:t xml:space="preserve">, </w:t>
            </w:r>
            <w:r w:rsidR="00EE5565">
              <w:t>instruments used to measure earthquakes and precursor events.</w:t>
            </w:r>
          </w:p>
          <w:p w14:paraId="3361438E" w14:textId="77777777" w:rsidR="00E71713" w:rsidRDefault="00EE5565" w:rsidP="00E71713">
            <w:pPr>
              <w:pStyle w:val="UL01"/>
            </w:pPr>
            <w:r>
              <w:t xml:space="preserve">Managing risks: </w:t>
            </w:r>
            <w:r w:rsidR="00510515" w:rsidRPr="00AB27E6">
              <w:rPr>
                <w:szCs w:val="22"/>
              </w:rPr>
              <w:t>effectiveness of management strategies</w:t>
            </w:r>
            <w:r w:rsidR="00335B75">
              <w:t>, perception of risk, prevention, early warning systems, infrastructure design, planning, education and awareness</w:t>
            </w:r>
            <w:r w:rsidR="00E71713">
              <w:t xml:space="preserve">. </w:t>
            </w:r>
          </w:p>
          <w:p w14:paraId="69ACD11B" w14:textId="28EA8E88" w:rsidR="00510515" w:rsidRPr="00AB27E6" w:rsidRDefault="00E71713" w:rsidP="00E71713">
            <w:pPr>
              <w:pStyle w:val="UL01"/>
              <w:rPr>
                <w:szCs w:val="22"/>
              </w:rPr>
            </w:pPr>
            <w:r>
              <w:t>S</w:t>
            </w:r>
            <w:r w:rsidR="00510515" w:rsidRPr="00AB27E6">
              <w:rPr>
                <w:szCs w:val="22"/>
              </w:rPr>
              <w:t>hort-term emergency responses and long-term recovery.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ECC92B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Active volcano</w:t>
            </w:r>
          </w:p>
          <w:p w14:paraId="62EE41FF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Aftershocks</w:t>
            </w:r>
          </w:p>
          <w:p w14:paraId="6966C97F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Avalanche</w:t>
            </w:r>
          </w:p>
          <w:p w14:paraId="274D02A0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Body waves</w:t>
            </w:r>
          </w:p>
          <w:p w14:paraId="506A86C5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Cinder cones</w:t>
            </w:r>
          </w:p>
          <w:p w14:paraId="21C11AD2" w14:textId="20804479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Composite cone</w:t>
            </w:r>
            <w:r w:rsidR="00FD335C">
              <w:rPr>
                <w:rFonts w:asciiTheme="minorHAnsi" w:eastAsia="Arial Unicode MS" w:hAnsiTheme="minorHAnsi" w:cstheme="minorHAnsi"/>
              </w:rPr>
              <w:t>s</w:t>
            </w:r>
            <w:r>
              <w:rPr>
                <w:rFonts w:asciiTheme="minorHAnsi" w:eastAsia="Arial Unicode MS" w:hAnsiTheme="minorHAnsi" w:cstheme="minorHAnsi"/>
              </w:rPr>
              <w:t xml:space="preserve"> (</w:t>
            </w:r>
            <w:proofErr w:type="spellStart"/>
            <w:r>
              <w:rPr>
                <w:rFonts w:asciiTheme="minorHAnsi" w:eastAsia="Arial Unicode MS" w:hAnsiTheme="minorHAnsi" w:cstheme="minorHAnsi"/>
              </w:rPr>
              <w:t>strato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volcanoes)</w:t>
            </w:r>
          </w:p>
          <w:p w14:paraId="082EA94F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Debris avalanche</w:t>
            </w:r>
          </w:p>
          <w:p w14:paraId="0121E5F7" w14:textId="3807AC65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Epicentre</w:t>
            </w:r>
          </w:p>
          <w:p w14:paraId="196D6C78" w14:textId="1F6AE489" w:rsidR="00FD335C" w:rsidRDefault="00FD335C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Flow failure</w:t>
            </w:r>
          </w:p>
          <w:p w14:paraId="0C7FD2EE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Foreshocks</w:t>
            </w:r>
          </w:p>
          <w:p w14:paraId="1ECBAFA8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Jökulhlaups</w:t>
            </w:r>
            <w:proofErr w:type="spellEnd"/>
          </w:p>
          <w:p w14:paraId="071E920B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Lahars</w:t>
            </w:r>
          </w:p>
          <w:p w14:paraId="3AD56F33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Lava domes</w:t>
            </w:r>
          </w:p>
          <w:p w14:paraId="2917C664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Liquefaction / fluidisation</w:t>
            </w:r>
          </w:p>
          <w:p w14:paraId="1022B7CF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Love waves</w:t>
            </w:r>
          </w:p>
          <w:p w14:paraId="1EF22CA2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Magnitude</w:t>
            </w:r>
          </w:p>
          <w:p w14:paraId="4BA711AD" w14:textId="580D40B3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Modified </w:t>
            </w:r>
            <w:proofErr w:type="spellStart"/>
            <w:r>
              <w:rPr>
                <w:rFonts w:asciiTheme="minorHAnsi" w:eastAsia="Arial Unicode MS" w:hAnsiTheme="minorHAnsi" w:cstheme="minorHAnsi"/>
              </w:rPr>
              <w:t>Mercalli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Intensity scale </w:t>
            </w:r>
            <w:r w:rsidR="00FD335C">
              <w:rPr>
                <w:rFonts w:asciiTheme="minorHAnsi" w:eastAsia="Arial Unicode MS" w:hAnsiTheme="minorHAnsi" w:cstheme="minorHAnsi"/>
              </w:rPr>
              <w:t>(MMI)</w:t>
            </w:r>
          </w:p>
          <w:p w14:paraId="635DF6FB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Moho</w:t>
            </w:r>
          </w:p>
          <w:p w14:paraId="26D8F2EC" w14:textId="2C979D68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Moment Magnitude scale </w:t>
            </w:r>
            <w:r w:rsidR="00FD335C">
              <w:rPr>
                <w:rFonts w:asciiTheme="minorHAnsi" w:eastAsia="Arial Unicode MS" w:hAnsiTheme="minorHAnsi" w:cstheme="minorHAnsi"/>
              </w:rPr>
              <w:t>M</w:t>
            </w:r>
          </w:p>
          <w:p w14:paraId="589246F5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P-waves</w:t>
            </w:r>
          </w:p>
          <w:p w14:paraId="7EB9159E" w14:textId="27CA396B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Pyroclastic flow</w:t>
            </w:r>
            <w:r w:rsidR="00FD335C">
              <w:rPr>
                <w:rFonts w:asciiTheme="minorHAnsi" w:eastAsia="Arial Unicode MS" w:hAnsiTheme="minorHAnsi" w:cstheme="minorHAnsi"/>
              </w:rPr>
              <w:t>s</w:t>
            </w:r>
            <w:r w:rsidR="000A6D19">
              <w:rPr>
                <w:rFonts w:asciiTheme="minorHAnsi" w:eastAsia="Arial Unicode MS" w:hAnsiTheme="minorHAnsi" w:cstheme="minorHAnsi"/>
              </w:rPr>
              <w:t xml:space="preserve"> (</w:t>
            </w:r>
            <w:proofErr w:type="spellStart"/>
            <w:r w:rsidR="000A6D19">
              <w:rPr>
                <w:rFonts w:asciiTheme="minorHAnsi" w:eastAsia="Arial Unicode MS" w:hAnsiTheme="minorHAnsi" w:cstheme="minorHAnsi"/>
              </w:rPr>
              <w:t>n</w:t>
            </w:r>
            <w:r w:rsidR="000A6D19">
              <w:rPr>
                <w:rFonts w:asciiTheme="minorHAnsi" w:eastAsia="Arial Unicode MS" w:hAnsiTheme="minorHAnsi" w:cstheme="minorHAnsi"/>
              </w:rPr>
              <w:t>uée</w:t>
            </w:r>
            <w:proofErr w:type="spellEnd"/>
            <w:r w:rsidR="000A6D19">
              <w:rPr>
                <w:rFonts w:asciiTheme="minorHAnsi" w:eastAsia="Arial Unicode MS" w:hAnsiTheme="minorHAnsi" w:cstheme="minorHAnsi"/>
              </w:rPr>
              <w:t xml:space="preserve"> </w:t>
            </w:r>
            <w:proofErr w:type="spellStart"/>
            <w:r w:rsidR="000A6D19">
              <w:rPr>
                <w:rFonts w:asciiTheme="minorHAnsi" w:eastAsia="Arial Unicode MS" w:hAnsiTheme="minorHAnsi" w:cstheme="minorHAnsi"/>
              </w:rPr>
              <w:t>ardentes</w:t>
            </w:r>
            <w:proofErr w:type="spellEnd"/>
            <w:r w:rsidR="000A6D19">
              <w:rPr>
                <w:rFonts w:asciiTheme="minorHAnsi" w:eastAsia="Arial Unicode MS" w:hAnsiTheme="minorHAnsi" w:cstheme="minorHAnsi"/>
              </w:rPr>
              <w:t>)</w:t>
            </w:r>
          </w:p>
          <w:p w14:paraId="1D7F4ED4" w14:textId="2D52D98F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Ra</w:t>
            </w:r>
            <w:r w:rsidR="008C6B53">
              <w:rPr>
                <w:rFonts w:asciiTheme="minorHAnsi" w:eastAsia="Arial Unicode MS" w:hAnsiTheme="minorHAnsi" w:cstheme="minorHAnsi"/>
              </w:rPr>
              <w:t>y</w:t>
            </w:r>
            <w:r>
              <w:rPr>
                <w:rFonts w:asciiTheme="minorHAnsi" w:eastAsia="Arial Unicode MS" w:hAnsiTheme="minorHAnsi" w:cstheme="minorHAnsi"/>
              </w:rPr>
              <w:t>leigh waves</w:t>
            </w:r>
          </w:p>
          <w:p w14:paraId="37FFDB61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Richter scale</w:t>
            </w:r>
          </w:p>
          <w:p w14:paraId="6D8FF333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Seismic waves</w:t>
            </w:r>
          </w:p>
          <w:p w14:paraId="4671D8FF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Shadow zone</w:t>
            </w:r>
          </w:p>
          <w:p w14:paraId="189E9704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Shield volcanoes</w:t>
            </w:r>
          </w:p>
          <w:p w14:paraId="171428E8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Surface waves</w:t>
            </w:r>
          </w:p>
          <w:p w14:paraId="7B720573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S-waves</w:t>
            </w:r>
          </w:p>
          <w:p w14:paraId="6047FD51" w14:textId="77777777" w:rsidR="00F02CE8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Tsunamis</w:t>
            </w:r>
          </w:p>
          <w:p w14:paraId="6EFC0C89" w14:textId="44CE0609" w:rsidR="00B07D0A" w:rsidRPr="00AB27E6" w:rsidRDefault="00F02CE8" w:rsidP="00B135E8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Volcanic </w:t>
            </w:r>
            <w:proofErr w:type="spellStart"/>
            <w:r>
              <w:rPr>
                <w:rFonts w:asciiTheme="minorHAnsi" w:eastAsia="Arial Unicode MS" w:hAnsiTheme="minorHAnsi" w:cstheme="minorHAnsi"/>
              </w:rPr>
              <w:t>Explosivity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Index </w:t>
            </w:r>
            <w:r>
              <w:rPr>
                <w:rFonts w:asciiTheme="minorHAnsi" w:eastAsia="Arial Unicode MS" w:hAnsiTheme="minorHAnsi" w:cstheme="minorHAnsi"/>
              </w:rPr>
              <w:lastRenderedPageBreak/>
              <w:t>(VEI)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D2ECAE" w14:textId="77777777" w:rsidR="00B135E8" w:rsidRDefault="00510515" w:rsidP="00B135E8">
            <w:pPr>
              <w:pStyle w:val="UL01"/>
            </w:pPr>
            <w:r w:rsidRPr="006127E2">
              <w:lastRenderedPageBreak/>
              <w:t>This section provides an overview of the distribution of tectonic hazards, the ca</w:t>
            </w:r>
            <w:r>
              <w:t>uses and impacts of earthquakes</w:t>
            </w:r>
            <w:r w:rsidRPr="006127E2">
              <w:t xml:space="preserve"> and factors affecting the impact of earthquakes. </w:t>
            </w:r>
          </w:p>
          <w:p w14:paraId="64A110C1" w14:textId="77777777" w:rsidR="00B135E8" w:rsidRDefault="00510515" w:rsidP="00B135E8">
            <w:pPr>
              <w:pStyle w:val="UL01"/>
            </w:pPr>
            <w:r w:rsidRPr="006127E2">
              <w:t>Volcanoes and the</w:t>
            </w:r>
            <w:r>
              <w:t xml:space="preserve">ir impacts </w:t>
            </w:r>
            <w:r w:rsidRPr="006127E2">
              <w:lastRenderedPageBreak/>
              <w:t xml:space="preserve">are considered. </w:t>
            </w:r>
          </w:p>
          <w:p w14:paraId="0D7EC2A7" w14:textId="77777777" w:rsidR="00B135E8" w:rsidRDefault="00510515" w:rsidP="00B135E8">
            <w:pPr>
              <w:pStyle w:val="UL01"/>
            </w:pPr>
            <w:r>
              <w:t xml:space="preserve">The management of both types of tectonic hazard </w:t>
            </w:r>
            <w:proofErr w:type="gramStart"/>
            <w:r>
              <w:t>is addressed</w:t>
            </w:r>
            <w:proofErr w:type="gramEnd"/>
            <w:r>
              <w:t xml:space="preserve">. This includes the concept of risk perception, prediction, prevention, and </w:t>
            </w:r>
            <w:r w:rsidRPr="005C4334">
              <w:t>preparation</w:t>
            </w:r>
            <w:r>
              <w:t xml:space="preserve">. </w:t>
            </w:r>
          </w:p>
          <w:p w14:paraId="1CB2DEA3" w14:textId="120CBB6B" w:rsidR="00510515" w:rsidRPr="006127E2" w:rsidRDefault="00510515" w:rsidP="00B135E8">
            <w:pPr>
              <w:pStyle w:val="UL01"/>
            </w:pPr>
            <w:r w:rsidRPr="006127E2">
              <w:t xml:space="preserve">Risk and risk reduction, building design and other methods of reducing hazard impact </w:t>
            </w:r>
            <w:proofErr w:type="gramStart"/>
            <w:r w:rsidRPr="006127E2">
              <w:t>are also discussed</w:t>
            </w:r>
            <w:proofErr w:type="gramEnd"/>
            <w:r w:rsidRPr="006127E2"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75CDABC8" w14:textId="43FB9E52" w:rsidR="00FA03E7" w:rsidRPr="00351197" w:rsidRDefault="00544780" w:rsidP="00FA03E7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FA03E7">
              <w:rPr>
                <w:rFonts w:asciiTheme="minorHAnsi" w:eastAsia="Arial Unicode MS" w:hAnsiTheme="minorHAnsi" w:cstheme="minorHAnsi"/>
              </w:rPr>
              <w:t>:</w:t>
            </w:r>
            <w:r w:rsidR="00FA03E7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FA03E7">
              <w:rPr>
                <w:rFonts w:asciiTheme="minorHAnsi" w:eastAsia="Arial Unicode MS" w:hAnsiTheme="minorHAnsi" w:cstheme="minorHAnsi"/>
              </w:rPr>
              <w:t>274</w:t>
            </w:r>
            <w:r w:rsidR="00FA03E7" w:rsidRPr="00351197">
              <w:rPr>
                <w:rFonts w:asciiTheme="minorHAnsi" w:eastAsia="Arial Unicode MS" w:hAnsiTheme="minorHAnsi" w:cstheme="minorHAnsi"/>
              </w:rPr>
              <w:t>–</w:t>
            </w:r>
            <w:r w:rsidR="00E020AD">
              <w:rPr>
                <w:rFonts w:asciiTheme="minorHAnsi" w:eastAsia="Arial Unicode MS" w:hAnsiTheme="minorHAnsi" w:cstheme="minorHAnsi"/>
              </w:rPr>
              <w:t>92</w:t>
            </w:r>
          </w:p>
          <w:p w14:paraId="6E440E44" w14:textId="3FC945D1" w:rsidR="00FA03E7" w:rsidRDefault="00FA03E7" w:rsidP="00FA03E7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43E43539" w14:textId="77777777" w:rsidR="00FA03E7" w:rsidRDefault="00FA03E7" w:rsidP="00FA03E7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24DAA28D" w14:textId="77777777" w:rsidR="00FA03E7" w:rsidRDefault="00FA03E7" w:rsidP="00FA03E7">
            <w:pPr>
              <w:pStyle w:val="UL01"/>
            </w:pPr>
            <w:r w:rsidRPr="00924424">
              <w:t>Topic summary</w:t>
            </w:r>
          </w:p>
          <w:p w14:paraId="729AC2B4" w14:textId="0F5D6DE4" w:rsidR="00FA03E7" w:rsidRDefault="00A2053D" w:rsidP="00A2053D">
            <w:pPr>
              <w:pStyle w:val="UL01"/>
            </w:pPr>
            <w:r>
              <w:t xml:space="preserve">Additional example: </w:t>
            </w:r>
            <w:r w:rsidRPr="00A2053D">
              <w:t xml:space="preserve">The Tohoku </w:t>
            </w:r>
            <w:r w:rsidRPr="00A2053D">
              <w:lastRenderedPageBreak/>
              <w:t>earthquake and tsunami of 2011, Japan</w:t>
            </w:r>
          </w:p>
          <w:p w14:paraId="362C582C" w14:textId="77777777" w:rsidR="00FA03E7" w:rsidRDefault="00FA03E7" w:rsidP="00FA03E7">
            <w:pPr>
              <w:pStyle w:val="UL01"/>
            </w:pPr>
            <w:r w:rsidRPr="00924424">
              <w:t>Suggested websites</w:t>
            </w:r>
          </w:p>
          <w:p w14:paraId="5E3F4F4C" w14:textId="64F9E97D" w:rsidR="00FA03E7" w:rsidRDefault="00812EA8" w:rsidP="00FA03E7">
            <w:pPr>
              <w:pStyle w:val="UL01"/>
            </w:pPr>
            <w:r>
              <w:t>Knowledge Test</w:t>
            </w:r>
          </w:p>
          <w:p w14:paraId="051996B1" w14:textId="3BDFF5C4" w:rsidR="00510515" w:rsidRPr="00E020AD" w:rsidRDefault="00FA03E7" w:rsidP="00E020AD">
            <w:pPr>
              <w:pStyle w:val="UL01"/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676E4721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4C1938" w14:textId="0A1C57E2" w:rsidR="00510515" w:rsidRPr="00B1522E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  <w:bCs/>
              </w:rPr>
            </w:pPr>
            <w:r w:rsidRPr="00B578A4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9.2 Tropical cyclone hazards and their impacts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70356F" w14:textId="21B6771C" w:rsidR="00510515" w:rsidRPr="00B578A4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B578A4">
              <w:rPr>
                <w:rFonts w:asciiTheme="minorHAnsi" w:eastAsia="Arial Unicode MS" w:hAnsiTheme="minorHAnsi" w:cstheme="minorHAnsi"/>
              </w:rPr>
              <w:t>7</w:t>
            </w:r>
            <w:r w:rsidR="00633F69" w:rsidRPr="00B578A4">
              <w:rPr>
                <w:rFonts w:asciiTheme="minorHAnsi" w:eastAsia="Arial Unicode MS" w:hAnsiTheme="minorHAnsi" w:cstheme="minorHAnsi"/>
              </w:rPr>
              <w:t>.5</w:t>
            </w:r>
            <w:r w:rsidRPr="00B578A4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BED717" w14:textId="1C8551AB" w:rsidR="00510515" w:rsidRPr="00B578A4" w:rsidRDefault="00B578A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 w:rsidRPr="00B578A4">
              <w:rPr>
                <w:rFonts w:asciiTheme="minorHAnsi" w:eastAsia="Arial Unicode MS" w:hAnsiTheme="minorHAnsi" w:cstheme="minorHAnsi"/>
                <w:b/>
              </w:rPr>
              <w:t xml:space="preserve">9.2.1 </w:t>
            </w:r>
            <w:r w:rsidR="00510515" w:rsidRPr="00B578A4">
              <w:rPr>
                <w:rFonts w:asciiTheme="minorHAnsi" w:eastAsia="Arial Unicode MS" w:hAnsiTheme="minorHAnsi" w:cstheme="minorHAnsi"/>
                <w:b/>
              </w:rPr>
              <w:t>Global distribution of tropical cyclones</w:t>
            </w:r>
          </w:p>
          <w:p w14:paraId="184E5930" w14:textId="6B84C09A" w:rsidR="00510515" w:rsidRPr="00B578A4" w:rsidRDefault="00B578A4" w:rsidP="00FA2647">
            <w:pPr>
              <w:pStyle w:val="UL01"/>
            </w:pPr>
            <w:r w:rsidRPr="00B578A4">
              <w:t>C</w:t>
            </w:r>
            <w:r w:rsidR="00510515" w:rsidRPr="00B578A4">
              <w:t>onditions required for tropical cyclones</w:t>
            </w:r>
            <w:r w:rsidRPr="00B578A4">
              <w:t xml:space="preserve"> (cyclones, hurricanes, typhoons)</w:t>
            </w:r>
            <w:r w:rsidR="00510515" w:rsidRPr="00B578A4">
              <w:t xml:space="preserve">: sea temperature, seasonality, Coriolis </w:t>
            </w:r>
            <w:proofErr w:type="gramStart"/>
            <w:r w:rsidR="00510515" w:rsidRPr="00B578A4">
              <w:t>effect</w:t>
            </w:r>
            <w:proofErr w:type="gramEnd"/>
            <w:r w:rsidR="00510515" w:rsidRPr="00B578A4">
              <w:t>, local atmospheric conditions.</w:t>
            </w:r>
          </w:p>
          <w:p w14:paraId="10C03306" w14:textId="6F33F0C9" w:rsidR="00510515" w:rsidRPr="00B578A4" w:rsidRDefault="00B578A4" w:rsidP="00FA2647">
            <w:pPr>
              <w:pStyle w:val="UL01"/>
            </w:pPr>
            <w:r>
              <w:t>F</w:t>
            </w:r>
            <w:r w:rsidR="00510515" w:rsidRPr="00B578A4">
              <w:t>ormation and development of tropical cyclones.</w:t>
            </w:r>
          </w:p>
          <w:p w14:paraId="38722394" w14:textId="183192C3" w:rsidR="00510515" w:rsidRPr="00B578A4" w:rsidRDefault="008F31DA" w:rsidP="00FA2647">
            <w:pPr>
              <w:pStyle w:val="UL01"/>
            </w:pPr>
            <w:proofErr w:type="spellStart"/>
            <w:r>
              <w:t>Saffir</w:t>
            </w:r>
            <w:proofErr w:type="spellEnd"/>
            <w:r>
              <w:t>-Simpson (hurricane) S</w:t>
            </w:r>
            <w:r w:rsidR="00510515" w:rsidRPr="00B578A4">
              <w:t>cale of tropical cyclone strength</w:t>
            </w:r>
            <w:r w:rsidR="00B578A4">
              <w:t>.</w:t>
            </w:r>
          </w:p>
          <w:p w14:paraId="0DCBB9AA" w14:textId="30C5C16E" w:rsidR="00510515" w:rsidRPr="00B578A4" w:rsidRDefault="00B578A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lastRenderedPageBreak/>
              <w:t>9.2.2 H</w:t>
            </w:r>
            <w:r w:rsidR="00510515" w:rsidRPr="00B578A4">
              <w:rPr>
                <w:rFonts w:asciiTheme="minorHAnsi" w:eastAsia="Arial Unicode MS" w:hAnsiTheme="minorHAnsi" w:cstheme="minorHAnsi"/>
                <w:b/>
              </w:rPr>
              <w:t>azards and impacts</w:t>
            </w:r>
          </w:p>
          <w:p w14:paraId="5B9E5A84" w14:textId="1542018A" w:rsidR="00510515" w:rsidRPr="00B578A4" w:rsidRDefault="00B578A4" w:rsidP="00FA2647">
            <w:pPr>
              <w:pStyle w:val="UL01"/>
            </w:pPr>
            <w:r>
              <w:t>M</w:t>
            </w:r>
            <w:r w:rsidR="00510515" w:rsidRPr="00B578A4">
              <w:t>ain hazards: high winds, storm surges, coastal flooding leading to saline intrusion, intense rainfall leading to river floods and mass movements.</w:t>
            </w:r>
          </w:p>
          <w:p w14:paraId="650356CA" w14:textId="1936AA70" w:rsidR="00510515" w:rsidRPr="00B578A4" w:rsidRDefault="00B578A4" w:rsidP="00FA2647">
            <w:pPr>
              <w:pStyle w:val="UL01"/>
            </w:pPr>
            <w:r>
              <w:t>P</w:t>
            </w:r>
            <w:r w:rsidR="00510515" w:rsidRPr="00B578A4">
              <w:t>hysical factors and human factors of vulnerability to tropical cyclone hazards and impacts: strength and extent of tropical cyclone, location of landfall, population density, infrastructure, economic development.</w:t>
            </w:r>
          </w:p>
          <w:p w14:paraId="4C255F3F" w14:textId="51C70CA1" w:rsidR="00510515" w:rsidRPr="00B578A4" w:rsidRDefault="00B578A4" w:rsidP="00FA2647">
            <w:pPr>
              <w:pStyle w:val="UL01"/>
            </w:pPr>
            <w:r>
              <w:t>I</w:t>
            </w:r>
            <w:r w:rsidR="00510515" w:rsidRPr="00B578A4">
              <w:t>mpacts on people and the environment: short-term impacts and long-term impacts.</w:t>
            </w:r>
          </w:p>
          <w:p w14:paraId="50C3C1E3" w14:textId="120AC337" w:rsidR="00510515" w:rsidRPr="00B578A4" w:rsidRDefault="00B578A4" w:rsidP="00FA2647">
            <w:pPr>
              <w:pStyle w:val="UL01"/>
            </w:pPr>
            <w:r>
              <w:t>P</w:t>
            </w:r>
            <w:r w:rsidR="00510515" w:rsidRPr="00B578A4">
              <w:t>otential impact of climate change on the strength and frequency of tropical cyclones.</w:t>
            </w:r>
          </w:p>
          <w:p w14:paraId="00F1FEAE" w14:textId="3860949A" w:rsidR="00510515" w:rsidRPr="00B578A4" w:rsidRDefault="00B578A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9.2.3 </w:t>
            </w:r>
            <w:r w:rsidR="00510515" w:rsidRPr="00B578A4">
              <w:rPr>
                <w:rFonts w:asciiTheme="minorHAnsi" w:eastAsia="Arial Unicode MS" w:hAnsiTheme="minorHAnsi" w:cstheme="minorHAnsi"/>
                <w:b/>
              </w:rPr>
              <w:t>Management of tropical cyclone hazards</w:t>
            </w:r>
          </w:p>
          <w:p w14:paraId="5EC40B30" w14:textId="54F65B8C" w:rsidR="00510515" w:rsidRPr="00B578A4" w:rsidRDefault="00B578A4" w:rsidP="00FA2647">
            <w:pPr>
              <w:pStyle w:val="UL01"/>
            </w:pPr>
            <w:r>
              <w:t>Predicting cyclones:</w:t>
            </w:r>
            <w:r w:rsidR="00510515" w:rsidRPr="00B578A4">
              <w:t xml:space="preserve"> techniques and their reliability</w:t>
            </w:r>
            <w:r w:rsidR="008F31DA">
              <w:t>,</w:t>
            </w:r>
            <w:r w:rsidR="00510515" w:rsidRPr="00B578A4">
              <w:t xml:space="preserve"> precursor events (warning signs), monitoring </w:t>
            </w:r>
            <w:r w:rsidR="00510515" w:rsidRPr="00B578A4">
              <w:lastRenderedPageBreak/>
              <w:t>and warning times.</w:t>
            </w:r>
          </w:p>
          <w:p w14:paraId="21EE1033" w14:textId="0C9CCBA1" w:rsidR="00510515" w:rsidRPr="00B578A4" w:rsidRDefault="00B578A4" w:rsidP="00FA2647">
            <w:pPr>
              <w:pStyle w:val="UL01"/>
            </w:pPr>
            <w:r>
              <w:t>Risk p</w:t>
            </w:r>
            <w:r w:rsidR="00510515" w:rsidRPr="00B578A4">
              <w:t>erception.</w:t>
            </w:r>
          </w:p>
          <w:p w14:paraId="3101F047" w14:textId="5CEA658B" w:rsidR="00510515" w:rsidRPr="00B578A4" w:rsidRDefault="00B578A4" w:rsidP="00FA2647">
            <w:pPr>
              <w:pStyle w:val="UL01"/>
            </w:pPr>
            <w:r>
              <w:t>Managing risks</w:t>
            </w:r>
            <w:r w:rsidR="00510515" w:rsidRPr="00B578A4">
              <w:t>:</w:t>
            </w:r>
            <w:r>
              <w:t xml:space="preserve"> </w:t>
            </w:r>
            <w:r w:rsidR="00510515" w:rsidRPr="00B578A4">
              <w:t xml:space="preserve">environmental </w:t>
            </w:r>
            <w:r w:rsidR="00FA2647">
              <w:t xml:space="preserve">controls and modification, modifying and siting </w:t>
            </w:r>
            <w:r w:rsidR="00510515" w:rsidRPr="00B578A4">
              <w:t>infrastructure</w:t>
            </w:r>
            <w:r w:rsidR="00FA2647">
              <w:t xml:space="preserve">, planning, </w:t>
            </w:r>
            <w:r w:rsidR="00510515" w:rsidRPr="00B578A4">
              <w:t>education and awareness.</w:t>
            </w:r>
          </w:p>
          <w:p w14:paraId="6738F9CC" w14:textId="5E6B4840" w:rsidR="00510515" w:rsidRPr="00B578A4" w:rsidRDefault="00FA2647" w:rsidP="00FA2647">
            <w:pPr>
              <w:pStyle w:val="UL01"/>
            </w:pPr>
            <w:r>
              <w:t>S</w:t>
            </w:r>
            <w:r w:rsidR="00510515" w:rsidRPr="00B578A4">
              <w:t xml:space="preserve">hort-term emergency responses and long-term recovery. 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075AFF" w14:textId="77777777" w:rsidR="00004879" w:rsidRDefault="00004879" w:rsidP="003C150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Eye</w:t>
            </w:r>
          </w:p>
          <w:p w14:paraId="033AC1F5" w14:textId="77777777" w:rsidR="00004879" w:rsidRDefault="00004879" w:rsidP="003C150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Storm surge</w:t>
            </w:r>
          </w:p>
          <w:p w14:paraId="002F74E7" w14:textId="77777777" w:rsidR="00004879" w:rsidRDefault="00004879" w:rsidP="003C150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Tropical cyclone</w:t>
            </w:r>
          </w:p>
          <w:p w14:paraId="37A46B6E" w14:textId="77777777" w:rsidR="00004879" w:rsidRDefault="00004879" w:rsidP="003C150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Typhoon</w:t>
            </w:r>
          </w:p>
          <w:p w14:paraId="3D7A6C50" w14:textId="15E5B395" w:rsidR="00B07D0A" w:rsidRPr="00AB27E6" w:rsidRDefault="00B07D0A" w:rsidP="003C150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227871" w14:textId="77777777" w:rsidR="003C1509" w:rsidRDefault="00510515" w:rsidP="00121A76">
            <w:pPr>
              <w:pStyle w:val="UL01"/>
            </w:pPr>
            <w:r w:rsidRPr="0041623D">
              <w:t xml:space="preserve">Tropical cyclones </w:t>
            </w:r>
            <w:proofErr w:type="gramStart"/>
            <w:r w:rsidRPr="0041623D">
              <w:t>are considered</w:t>
            </w:r>
            <w:proofErr w:type="gramEnd"/>
            <w:r w:rsidRPr="0041623D">
              <w:t xml:space="preserve"> in terms of</w:t>
            </w:r>
            <w:r>
              <w:t xml:space="preserve"> their global</w:t>
            </w:r>
            <w:r w:rsidRPr="0041623D">
              <w:t xml:space="preserve"> distribution, formation</w:t>
            </w:r>
            <w:r>
              <w:t xml:space="preserve"> and development. Maps and cross-sectional diagrams make useful tools for this. </w:t>
            </w:r>
          </w:p>
          <w:p w14:paraId="4CCC855E" w14:textId="77777777" w:rsidR="003C1509" w:rsidRDefault="00510515" w:rsidP="00121A76">
            <w:pPr>
              <w:pStyle w:val="UL01"/>
            </w:pPr>
            <w:r w:rsidRPr="00CD4609">
              <w:t xml:space="preserve">Physical and human factors influencing vulnerability </w:t>
            </w:r>
            <w:proofErr w:type="gramStart"/>
            <w:r>
              <w:t>are discussed</w:t>
            </w:r>
            <w:proofErr w:type="gramEnd"/>
            <w:r>
              <w:t xml:space="preserve">, and their relative importance could be evaluated. </w:t>
            </w:r>
          </w:p>
          <w:p w14:paraId="5EFEEC23" w14:textId="291DD384" w:rsidR="00510515" w:rsidRDefault="00510515" w:rsidP="00121A76">
            <w:pPr>
              <w:pStyle w:val="UL01"/>
            </w:pPr>
            <w:r>
              <w:t>Hazards and</w:t>
            </w:r>
            <w:r w:rsidRPr="0041623D">
              <w:t xml:space="preserve"> impacts </w:t>
            </w:r>
            <w:r>
              <w:t xml:space="preserve">of tropical cyclones </w:t>
            </w:r>
            <w:proofErr w:type="gramStart"/>
            <w:r>
              <w:t>should be understood</w:t>
            </w:r>
            <w:proofErr w:type="gramEnd"/>
            <w:r>
              <w:t>, both on people and the envir</w:t>
            </w:r>
            <w:r w:rsidR="00C819B8">
              <w:t xml:space="preserve">onment, as well </w:t>
            </w:r>
            <w:r w:rsidR="00C819B8">
              <w:lastRenderedPageBreak/>
              <w:t>as in the short term and long term.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CDEAC8F" w14:textId="33632609" w:rsidR="00121A76" w:rsidRPr="00351197" w:rsidRDefault="00544780" w:rsidP="00121A76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121A76">
              <w:rPr>
                <w:rFonts w:asciiTheme="minorHAnsi" w:eastAsia="Arial Unicode MS" w:hAnsiTheme="minorHAnsi" w:cstheme="minorHAnsi"/>
              </w:rPr>
              <w:t>:</w:t>
            </w:r>
            <w:r w:rsidR="00121A76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121A76">
              <w:rPr>
                <w:rFonts w:asciiTheme="minorHAnsi" w:eastAsia="Arial Unicode MS" w:hAnsiTheme="minorHAnsi" w:cstheme="minorHAnsi"/>
              </w:rPr>
              <w:t>2</w:t>
            </w:r>
            <w:r w:rsidR="006A09DD">
              <w:rPr>
                <w:rFonts w:asciiTheme="minorHAnsi" w:eastAsia="Arial Unicode MS" w:hAnsiTheme="minorHAnsi" w:cstheme="minorHAnsi"/>
              </w:rPr>
              <w:t>93</w:t>
            </w:r>
            <w:r w:rsidR="00121A76" w:rsidRPr="00351197">
              <w:rPr>
                <w:rFonts w:asciiTheme="minorHAnsi" w:eastAsia="Arial Unicode MS" w:hAnsiTheme="minorHAnsi" w:cstheme="minorHAnsi"/>
              </w:rPr>
              <w:t>–</w:t>
            </w:r>
            <w:r w:rsidR="00121A76">
              <w:rPr>
                <w:rFonts w:asciiTheme="minorHAnsi" w:eastAsia="Arial Unicode MS" w:hAnsiTheme="minorHAnsi" w:cstheme="minorHAnsi"/>
              </w:rPr>
              <w:t>9</w:t>
            </w:r>
            <w:r w:rsidR="006A09DD">
              <w:rPr>
                <w:rFonts w:asciiTheme="minorHAnsi" w:eastAsia="Arial Unicode MS" w:hAnsiTheme="minorHAnsi" w:cstheme="minorHAnsi"/>
              </w:rPr>
              <w:t>8</w:t>
            </w:r>
          </w:p>
          <w:p w14:paraId="758EBE64" w14:textId="217DC3BB" w:rsidR="00121A76" w:rsidRDefault="00121A76" w:rsidP="00121A76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002AF75F" w14:textId="77777777" w:rsidR="00121A76" w:rsidRDefault="00121A76" w:rsidP="00121A76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0B60A080" w14:textId="77777777" w:rsidR="00121A76" w:rsidRDefault="00121A76" w:rsidP="00121A76">
            <w:pPr>
              <w:pStyle w:val="UL01"/>
            </w:pPr>
            <w:r w:rsidRPr="00924424">
              <w:t>Topic summary</w:t>
            </w:r>
          </w:p>
          <w:p w14:paraId="14FA0FB1" w14:textId="2BFC7B75" w:rsidR="00121A76" w:rsidRDefault="00A2053D" w:rsidP="00A2053D">
            <w:pPr>
              <w:pStyle w:val="UL01"/>
            </w:pPr>
            <w:r>
              <w:t xml:space="preserve">Additional example: </w:t>
            </w:r>
            <w:r w:rsidRPr="00A2053D">
              <w:t>Hurricane Patricia</w:t>
            </w:r>
          </w:p>
          <w:p w14:paraId="5838BC34" w14:textId="77777777" w:rsidR="00121A76" w:rsidRDefault="00121A76" w:rsidP="00121A76">
            <w:pPr>
              <w:pStyle w:val="UL01"/>
            </w:pPr>
            <w:r w:rsidRPr="00924424">
              <w:t>Suggested websites</w:t>
            </w:r>
          </w:p>
          <w:p w14:paraId="1398E95A" w14:textId="4962B2F6" w:rsidR="00121A76" w:rsidRDefault="00812EA8" w:rsidP="00121A76">
            <w:pPr>
              <w:pStyle w:val="UL01"/>
            </w:pPr>
            <w:r>
              <w:t>Knowledge Test</w:t>
            </w:r>
          </w:p>
          <w:p w14:paraId="21702CAA" w14:textId="6026D11C" w:rsidR="00510515" w:rsidRPr="002F0C22" w:rsidRDefault="00121A76" w:rsidP="006A09DD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6D96EA59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47435C" w14:textId="2306332D" w:rsidR="00510515" w:rsidRPr="00B1522E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  <w:bCs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9.3 Wildfire hazards and their impacts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EFEAAD" w14:textId="793B5065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371243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0AC8EA" w14:textId="586702B9" w:rsidR="00510515" w:rsidRPr="00AB27E6" w:rsidRDefault="00371243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9.3.1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Global distribution of areas at risk of wildfires</w:t>
            </w:r>
          </w:p>
          <w:p w14:paraId="1ECA7939" w14:textId="760C0815" w:rsidR="00510515" w:rsidRPr="00AB27E6" w:rsidRDefault="00371243" w:rsidP="00A117BF">
            <w:pPr>
              <w:pStyle w:val="UL01"/>
            </w:pPr>
            <w:r>
              <w:t>C</w:t>
            </w:r>
            <w:r w:rsidR="00510515" w:rsidRPr="00AB27E6">
              <w:t xml:space="preserve">onditions influencing wildfire risk: fuel (vegetation type, flammability and density), climatic factors, </w:t>
            </w:r>
            <w:proofErr w:type="gramStart"/>
            <w:r w:rsidR="00510515" w:rsidRPr="00AB27E6">
              <w:t>recent</w:t>
            </w:r>
            <w:proofErr w:type="gramEnd"/>
            <w:r w:rsidR="00510515" w:rsidRPr="00AB27E6">
              <w:t xml:space="preserve"> weather conditions.</w:t>
            </w:r>
          </w:p>
          <w:p w14:paraId="58994CBB" w14:textId="6BBE09CB" w:rsidR="00510515" w:rsidRPr="00AB27E6" w:rsidRDefault="00371243" w:rsidP="00A117BF">
            <w:pPr>
              <w:pStyle w:val="UL01"/>
            </w:pPr>
            <w:r>
              <w:t>P</w:t>
            </w:r>
            <w:r w:rsidR="00510515" w:rsidRPr="00AB27E6">
              <w:t>hysical causes</w:t>
            </w:r>
            <w:r>
              <w:t xml:space="preserve"> of wildfires</w:t>
            </w:r>
            <w:r w:rsidR="00510515" w:rsidRPr="00AB27E6">
              <w:t>: desiccation of vegetation, lightning strikes, sparks from falling rocks.</w:t>
            </w:r>
          </w:p>
          <w:p w14:paraId="7FC37C7D" w14:textId="323F27E4" w:rsidR="00510515" w:rsidRPr="00AB27E6" w:rsidRDefault="00371243" w:rsidP="00371243">
            <w:pPr>
              <w:pStyle w:val="UL01"/>
            </w:pPr>
            <w:r>
              <w:t>H</w:t>
            </w:r>
            <w:r w:rsidR="00510515" w:rsidRPr="00AB27E6">
              <w:t>uman causes</w:t>
            </w:r>
            <w:r>
              <w:t xml:space="preserve"> of wildfires</w:t>
            </w:r>
            <w:r w:rsidR="00510515" w:rsidRPr="00AB27E6">
              <w:t>: accidental occurrence</w:t>
            </w:r>
            <w:r>
              <w:t xml:space="preserve"> –</w:t>
            </w:r>
            <w:r w:rsidR="00510515" w:rsidRPr="00AB27E6">
              <w:t xml:space="preserve"> unattended fires, equipment use/malfunction, rubbish (lenses/glass and discarded cigarettes)</w:t>
            </w:r>
            <w:r>
              <w:t>, de</w:t>
            </w:r>
            <w:r w:rsidR="00510515" w:rsidRPr="00AB27E6">
              <w:t xml:space="preserve">liberate </w:t>
            </w:r>
            <w:r w:rsidR="00510515" w:rsidRPr="00AB27E6">
              <w:lastRenderedPageBreak/>
              <w:t>actions</w:t>
            </w:r>
            <w:r>
              <w:t xml:space="preserve"> – </w:t>
            </w:r>
            <w:r w:rsidR="00510515" w:rsidRPr="00AB27E6">
              <w:t>arson.</w:t>
            </w:r>
          </w:p>
          <w:p w14:paraId="098BC8AA" w14:textId="246A9664" w:rsidR="00510515" w:rsidRPr="00AB27E6" w:rsidRDefault="00371243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9.3.2 H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azards and impacts</w:t>
            </w:r>
          </w:p>
          <w:p w14:paraId="3D78B0AE" w14:textId="1D4CD6DB" w:rsidR="00371243" w:rsidRDefault="00371243" w:rsidP="00F154FE">
            <w:pPr>
              <w:pStyle w:val="UL01"/>
            </w:pPr>
            <w:r>
              <w:t>W</w:t>
            </w:r>
            <w:r w:rsidR="00510515" w:rsidRPr="00AB27E6">
              <w:t>ildfire characteristics</w:t>
            </w:r>
            <w:r>
              <w:t>:</w:t>
            </w:r>
            <w:r w:rsidR="00510515" w:rsidRPr="00AB27E6">
              <w:t xml:space="preserve"> the influence of topography and wind.</w:t>
            </w:r>
          </w:p>
          <w:p w14:paraId="37DA78BB" w14:textId="77777777" w:rsidR="00F154FE" w:rsidRDefault="00371243" w:rsidP="00F154FE">
            <w:pPr>
              <w:pStyle w:val="UL01"/>
            </w:pPr>
            <w:r>
              <w:t>Measuring wildfi</w:t>
            </w:r>
            <w:r w:rsidR="00F154FE">
              <w:t>r</w:t>
            </w:r>
            <w:r>
              <w:t>es</w:t>
            </w:r>
            <w:r w:rsidR="00F154FE">
              <w:t xml:space="preserve">: </w:t>
            </w:r>
            <w:r w:rsidR="00F154FE" w:rsidRPr="00AB27E6">
              <w:t>speed and extent of wildfire spread</w:t>
            </w:r>
            <w:r w:rsidR="00F154FE">
              <w:t>.</w:t>
            </w:r>
            <w:r w:rsidR="00F154FE" w:rsidRPr="00AB27E6">
              <w:t xml:space="preserve"> </w:t>
            </w:r>
          </w:p>
          <w:p w14:paraId="0DF2DA7D" w14:textId="1CCEAF4E" w:rsidR="00510515" w:rsidRPr="00AB27E6" w:rsidRDefault="00371243" w:rsidP="00F154FE">
            <w:pPr>
              <w:pStyle w:val="UL01"/>
            </w:pPr>
            <w:r>
              <w:t>P</w:t>
            </w:r>
            <w:r w:rsidR="00510515" w:rsidRPr="00AB27E6">
              <w:t>hysical factors and human factors of vulnerability to wildfires and impacts: speed and extent of spread, land</w:t>
            </w:r>
            <w:r w:rsidR="002A7BF7">
              <w:t xml:space="preserve"> </w:t>
            </w:r>
            <w:r w:rsidR="00510515" w:rsidRPr="00AB27E6">
              <w:t>use, population density and spread, infrastructure, economic development.</w:t>
            </w:r>
          </w:p>
          <w:p w14:paraId="38B49666" w14:textId="5D2005C2" w:rsidR="00510515" w:rsidRPr="00AB27E6" w:rsidRDefault="00F154FE" w:rsidP="00AA5507">
            <w:pPr>
              <w:pStyle w:val="UL01"/>
            </w:pPr>
            <w:r>
              <w:t>I</w:t>
            </w:r>
            <w:r w:rsidR="00510515" w:rsidRPr="00AB27E6">
              <w:t>mpacts on people and the environment: short-term impacts and long-term impacts.</w:t>
            </w:r>
          </w:p>
          <w:p w14:paraId="02FA883F" w14:textId="319D822A" w:rsidR="00510515" w:rsidRPr="00AB27E6" w:rsidRDefault="00F154FE" w:rsidP="00AA5507">
            <w:pPr>
              <w:pStyle w:val="UL01"/>
            </w:pPr>
            <w:r>
              <w:t>P</w:t>
            </w:r>
            <w:r w:rsidR="00510515" w:rsidRPr="00AB27E6">
              <w:t>otential impact of climate change on the location, extent and frequency of wildfires.</w:t>
            </w:r>
          </w:p>
          <w:p w14:paraId="60498D69" w14:textId="71CD7A95" w:rsidR="00510515" w:rsidRPr="00AB27E6" w:rsidRDefault="00AA5507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9.3.3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Management of wildfire hazards</w:t>
            </w:r>
          </w:p>
          <w:p w14:paraId="00C2DBA7" w14:textId="4A3AAE05" w:rsidR="00510515" w:rsidRPr="00AB27E6" w:rsidRDefault="00A117BF" w:rsidP="00A117BF">
            <w:pPr>
              <w:pStyle w:val="UL01"/>
            </w:pPr>
            <w:r>
              <w:t>P</w:t>
            </w:r>
            <w:r w:rsidR="00510515" w:rsidRPr="00AB27E6">
              <w:t>rediction techniques and their reliability, monitoring and warning times.</w:t>
            </w:r>
          </w:p>
          <w:p w14:paraId="4E714C5D" w14:textId="737AE328" w:rsidR="00510515" w:rsidRPr="00AB27E6" w:rsidRDefault="00135E9C" w:rsidP="00A117BF">
            <w:pPr>
              <w:pStyle w:val="UL01"/>
            </w:pPr>
            <w:r>
              <w:t xml:space="preserve">The </w:t>
            </w:r>
            <w:r w:rsidR="00510515" w:rsidRPr="00AB27E6">
              <w:t xml:space="preserve">concept of perception of </w:t>
            </w:r>
            <w:r w:rsidR="00510515" w:rsidRPr="00AB27E6">
              <w:lastRenderedPageBreak/>
              <w:t>risk.</w:t>
            </w:r>
          </w:p>
          <w:p w14:paraId="7490D654" w14:textId="2FFA9429" w:rsidR="00510515" w:rsidRPr="00AB27E6" w:rsidRDefault="00135E9C" w:rsidP="00A117BF">
            <w:pPr>
              <w:pStyle w:val="UL01"/>
            </w:pPr>
            <w:r>
              <w:t>Managing wildfire</w:t>
            </w:r>
            <w:r w:rsidR="00AA5507">
              <w:t xml:space="preserve"> ri</w:t>
            </w:r>
            <w:r>
              <w:t>sks</w:t>
            </w:r>
            <w:r w:rsidR="00691DC7">
              <w:t xml:space="preserve">: modifying the environment, infrastructure design or </w:t>
            </w:r>
            <w:r w:rsidR="00510515" w:rsidRPr="00AB27E6">
              <w:t>modification</w:t>
            </w:r>
            <w:r w:rsidR="00691DC7">
              <w:t xml:space="preserve">, source of finance, </w:t>
            </w:r>
            <w:r w:rsidR="00510515" w:rsidRPr="00AB27E6">
              <w:t>planning, education and awareness.</w:t>
            </w:r>
          </w:p>
          <w:p w14:paraId="737B3EE9" w14:textId="5F02CE98" w:rsidR="00510515" w:rsidRPr="00AB27E6" w:rsidRDefault="007D79E8" w:rsidP="00A117BF">
            <w:pPr>
              <w:pStyle w:val="UL01"/>
            </w:pPr>
            <w:r>
              <w:t>S</w:t>
            </w:r>
            <w:r w:rsidR="00510515" w:rsidRPr="00AB27E6">
              <w:t>hort-term emergency responses and long-term recovery.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06F0EB" w14:textId="77777777" w:rsidR="00B43C83" w:rsidRPr="00AB27E6" w:rsidRDefault="00B43C83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Fuel bed</w:t>
            </w:r>
          </w:p>
          <w:p w14:paraId="534C74D4" w14:textId="77777777" w:rsidR="008C6B53" w:rsidRDefault="008C6B53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Reforestation</w:t>
            </w:r>
          </w:p>
          <w:p w14:paraId="02F57085" w14:textId="776E0897" w:rsidR="00B07D0A" w:rsidRPr="00AB27E6" w:rsidRDefault="00B43C83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Wildfire</w:t>
            </w:r>
            <w:r w:rsidR="008C6B53">
              <w:rPr>
                <w:rFonts w:asciiTheme="minorHAnsi" w:eastAsia="Arial Unicode MS" w:hAnsiTheme="minorHAnsi" w:cstheme="minorHAnsi"/>
              </w:rPr>
              <w:t>s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510170" w14:textId="77777777" w:rsidR="00510515" w:rsidRDefault="00510515" w:rsidP="00A117BF">
            <w:pPr>
              <w:pStyle w:val="UL01"/>
            </w:pPr>
            <w:r>
              <w:t>The study of wildfires will be new to many students and so a clear introduction might be necessary.</w:t>
            </w:r>
          </w:p>
          <w:p w14:paraId="58B11AB9" w14:textId="77777777" w:rsidR="00510515" w:rsidRDefault="00510515" w:rsidP="00A117BF">
            <w:pPr>
              <w:pStyle w:val="UL01"/>
            </w:pPr>
            <w:r>
              <w:t xml:space="preserve">The conditions influencing wildfire risk </w:t>
            </w:r>
            <w:proofErr w:type="gramStart"/>
            <w:r>
              <w:t>should be identified</w:t>
            </w:r>
            <w:proofErr w:type="gramEnd"/>
            <w:r>
              <w:t>, and both physical and human causes understood.</w:t>
            </w:r>
          </w:p>
          <w:p w14:paraId="1D5B20C6" w14:textId="77777777" w:rsidR="00510515" w:rsidRDefault="00510515" w:rsidP="00A117BF">
            <w:pPr>
              <w:pStyle w:val="UL01"/>
            </w:pPr>
            <w:r>
              <w:t xml:space="preserve">The characteristics of wildfires </w:t>
            </w:r>
            <w:proofErr w:type="gramStart"/>
            <w:r>
              <w:t>should be considered</w:t>
            </w:r>
            <w:proofErr w:type="gramEnd"/>
            <w:r>
              <w:t>, and factors influencing vulnerability appreciated.</w:t>
            </w:r>
          </w:p>
          <w:p w14:paraId="4C04FF2E" w14:textId="143FBA44" w:rsidR="00510515" w:rsidRDefault="00510515" w:rsidP="00A117BF">
            <w:pPr>
              <w:pStyle w:val="UL01"/>
            </w:pPr>
            <w:r>
              <w:t xml:space="preserve">The impacts of wildfires </w:t>
            </w:r>
            <w:proofErr w:type="gramStart"/>
            <w:r>
              <w:t xml:space="preserve">should be </w:t>
            </w:r>
            <w:r w:rsidR="00A117BF">
              <w:t>investigated</w:t>
            </w:r>
            <w:proofErr w:type="gramEnd"/>
            <w:r>
              <w:t xml:space="preserve">, on both people and the environment, as well as in </w:t>
            </w:r>
            <w:r>
              <w:lastRenderedPageBreak/>
              <w:t xml:space="preserve">both </w:t>
            </w:r>
            <w:r w:rsidR="00A117BF">
              <w:t>t</w:t>
            </w:r>
            <w:r>
              <w:t>he short</w:t>
            </w:r>
            <w:r w:rsidR="00A117BF">
              <w:t xml:space="preserve"> </w:t>
            </w:r>
            <w:r>
              <w:t>term and long</w:t>
            </w:r>
            <w:r w:rsidR="00A117BF">
              <w:t xml:space="preserve"> </w:t>
            </w:r>
            <w:r>
              <w:t>term.</w:t>
            </w:r>
          </w:p>
          <w:p w14:paraId="76BE6AD7" w14:textId="7ABA8B45" w:rsidR="00510515" w:rsidRDefault="00510515" w:rsidP="00A117BF">
            <w:pPr>
              <w:pStyle w:val="UL01"/>
            </w:pPr>
            <w:r>
              <w:t xml:space="preserve">Strategies for management of wildfires </w:t>
            </w:r>
            <w:proofErr w:type="gramStart"/>
            <w:r>
              <w:t>should be recognised</w:t>
            </w:r>
            <w:proofErr w:type="gramEnd"/>
            <w:r>
              <w:t xml:space="preserve"> and their effectiveness evaluated. Differentiation </w:t>
            </w:r>
            <w:proofErr w:type="gramStart"/>
            <w:r>
              <w:t>should be made</w:t>
            </w:r>
            <w:proofErr w:type="gramEnd"/>
            <w:r>
              <w:t xml:space="preserve"> between short</w:t>
            </w:r>
            <w:r w:rsidR="00A117BF">
              <w:t>-</w:t>
            </w:r>
            <w:r>
              <w:t>term emergency responses and long</w:t>
            </w:r>
            <w:r w:rsidR="00A117BF">
              <w:t>-</w:t>
            </w:r>
            <w:r>
              <w:t>term recovery strategies.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2E87CB0" w14:textId="13A0CE33" w:rsidR="006A09DD" w:rsidRPr="00351197" w:rsidRDefault="00544780" w:rsidP="006A09DD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6A09DD">
              <w:rPr>
                <w:rFonts w:asciiTheme="minorHAnsi" w:eastAsia="Arial Unicode MS" w:hAnsiTheme="minorHAnsi" w:cstheme="minorHAnsi"/>
              </w:rPr>
              <w:t>:</w:t>
            </w:r>
            <w:r w:rsidR="006A09DD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6A09DD">
              <w:rPr>
                <w:rFonts w:asciiTheme="minorHAnsi" w:eastAsia="Arial Unicode MS" w:hAnsiTheme="minorHAnsi" w:cstheme="minorHAnsi"/>
              </w:rPr>
              <w:t>298</w:t>
            </w:r>
            <w:r w:rsidR="006A09DD" w:rsidRPr="00351197">
              <w:rPr>
                <w:rFonts w:asciiTheme="minorHAnsi" w:eastAsia="Arial Unicode MS" w:hAnsiTheme="minorHAnsi" w:cstheme="minorHAnsi"/>
              </w:rPr>
              <w:t>–</w:t>
            </w:r>
            <w:r w:rsidR="00371243">
              <w:rPr>
                <w:rFonts w:asciiTheme="minorHAnsi" w:eastAsia="Arial Unicode MS" w:hAnsiTheme="minorHAnsi" w:cstheme="minorHAnsi"/>
              </w:rPr>
              <w:t>30</w:t>
            </w:r>
            <w:r w:rsidR="007C3B2E">
              <w:rPr>
                <w:rFonts w:asciiTheme="minorHAnsi" w:eastAsia="Arial Unicode MS" w:hAnsiTheme="minorHAnsi" w:cstheme="minorHAnsi"/>
              </w:rPr>
              <w:t>5</w:t>
            </w:r>
          </w:p>
          <w:p w14:paraId="4C04252F" w14:textId="18E9695E" w:rsidR="006A09DD" w:rsidRDefault="006A09DD" w:rsidP="006A09DD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56134D38" w14:textId="77777777" w:rsidR="006A09DD" w:rsidRDefault="006A09DD" w:rsidP="006A09DD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3D8652AF" w14:textId="77777777" w:rsidR="006A09DD" w:rsidRDefault="006A09DD" w:rsidP="006A09DD">
            <w:pPr>
              <w:pStyle w:val="UL01"/>
            </w:pPr>
            <w:r w:rsidRPr="00924424">
              <w:t>Topic summary</w:t>
            </w:r>
          </w:p>
          <w:p w14:paraId="651EC848" w14:textId="7CC749FF" w:rsidR="006A09DD" w:rsidRDefault="00A2053D" w:rsidP="00A2053D">
            <w:pPr>
              <w:pStyle w:val="UL01"/>
            </w:pPr>
            <w:r>
              <w:t xml:space="preserve">Additional examples: </w:t>
            </w:r>
            <w:r w:rsidRPr="00A2053D">
              <w:t>The impact of fires in the Amazon region</w:t>
            </w:r>
            <w:r>
              <w:t xml:space="preserve">; </w:t>
            </w:r>
            <w:r w:rsidRPr="00A2053D">
              <w:t>Managing fire risk in Canada</w:t>
            </w:r>
          </w:p>
          <w:p w14:paraId="68F661A6" w14:textId="77777777" w:rsidR="006A09DD" w:rsidRDefault="006A09DD" w:rsidP="006A09DD">
            <w:pPr>
              <w:pStyle w:val="UL01"/>
            </w:pPr>
            <w:r w:rsidRPr="00924424">
              <w:t>Suggested websites</w:t>
            </w:r>
          </w:p>
          <w:p w14:paraId="4F0D01EF" w14:textId="26082D82" w:rsidR="006A09DD" w:rsidRDefault="00812EA8" w:rsidP="006A09DD">
            <w:pPr>
              <w:pStyle w:val="UL01"/>
            </w:pPr>
            <w:r>
              <w:t>Knowledge Test</w:t>
            </w:r>
          </w:p>
          <w:p w14:paraId="004EE43F" w14:textId="122067F9" w:rsidR="00510515" w:rsidRPr="00775C0C" w:rsidRDefault="006A09DD" w:rsidP="006A09DD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105FF2F1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ADEBCC" w14:textId="5B0FE061" w:rsidR="00510515" w:rsidRPr="00AB27E6" w:rsidRDefault="00510515" w:rsidP="00493F3C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9.4 Challenges in multiple-hazard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3BEE8B" w14:textId="12AB9AAC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F24E6C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3B0086" w14:textId="70BDB86C" w:rsidR="00510515" w:rsidRPr="00AB27E6" w:rsidRDefault="00F24E6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9.4.1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Detailed specific example of an environment which has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multiple hazards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(two or more of the following hazards: volcanic, earthquake, tropical cyclones, wildfires):</w:t>
            </w:r>
          </w:p>
          <w:p w14:paraId="368FC6BC" w14:textId="2687F08F" w:rsidR="00510515" w:rsidRPr="00AB27E6" w:rsidRDefault="00F24E6C" w:rsidP="00F24E6C">
            <w:pPr>
              <w:pStyle w:val="UL01"/>
            </w:pPr>
            <w:r>
              <w:t>C</w:t>
            </w:r>
            <w:r w:rsidR="00510515" w:rsidRPr="00AB27E6">
              <w:t>auses and impacts of the hazards.</w:t>
            </w:r>
          </w:p>
          <w:p w14:paraId="44C7DAA9" w14:textId="36AD593E" w:rsidR="00510515" w:rsidRPr="00AB27E6" w:rsidRDefault="00F24E6C" w:rsidP="00F24E6C">
            <w:pPr>
              <w:pStyle w:val="UL01"/>
            </w:pPr>
            <w:r>
              <w:t>M</w:t>
            </w:r>
            <w:r w:rsidR="00510515" w:rsidRPr="00AB27E6">
              <w:t xml:space="preserve">anagement strategies. </w:t>
            </w:r>
          </w:p>
          <w:p w14:paraId="2792A32D" w14:textId="64FD6557" w:rsidR="00510515" w:rsidRPr="00AB27E6" w:rsidRDefault="00F24E6C" w:rsidP="00F24E6C">
            <w:pPr>
              <w:pStyle w:val="UL01"/>
              <w:rPr>
                <w:rFonts w:eastAsia="Arial Unicode MS" w:cstheme="minorHAnsi"/>
                <w:b/>
              </w:rPr>
            </w:pPr>
            <w:r>
              <w:t>E</w:t>
            </w:r>
            <w:r w:rsidR="00510515" w:rsidRPr="00AB27E6">
              <w:t xml:space="preserve">valuation of the success of these strategies. 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7FC4A7" w14:textId="5DCD4EBB" w:rsidR="00510515" w:rsidRPr="00AB27E6" w:rsidRDefault="00510515" w:rsidP="00B43C83">
            <w:pPr>
              <w:pStyle w:val="UL01"/>
              <w:numPr>
                <w:ilvl w:val="0"/>
                <w:numId w:val="0"/>
              </w:numPr>
              <w:rPr>
                <w:rFonts w:eastAsia="Arial Unicode MS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C14281" w14:textId="77777777" w:rsidR="00F24E6C" w:rsidRDefault="00510515" w:rsidP="00F24E6C">
            <w:pPr>
              <w:pStyle w:val="UL01"/>
            </w:pPr>
            <w:r>
              <w:t xml:space="preserve">Care </w:t>
            </w:r>
            <w:proofErr w:type="gramStart"/>
            <w:r>
              <w:t>should be taken</w:t>
            </w:r>
            <w:proofErr w:type="gramEnd"/>
            <w:r>
              <w:t xml:space="preserve"> to select a location with two or more hazards so that the syllabus requirement can be met. </w:t>
            </w:r>
          </w:p>
          <w:p w14:paraId="4D38791A" w14:textId="400DE970" w:rsidR="00510515" w:rsidRDefault="00510515" w:rsidP="00F24E6C">
            <w:pPr>
              <w:pStyle w:val="UL01"/>
            </w:pPr>
            <w:r>
              <w:t xml:space="preserve">The DSE provided is the Philippines, which experiences volcanic and tropical cyclone (typhoon) hazards. The general principles relating to causes and impacts covered in the earlier part of the topic </w:t>
            </w:r>
            <w:proofErr w:type="gramStart"/>
            <w:r>
              <w:t>should be applied</w:t>
            </w:r>
            <w:proofErr w:type="gramEnd"/>
            <w:r>
              <w:t xml:space="preserve"> to the chosen example.</w:t>
            </w:r>
          </w:p>
          <w:p w14:paraId="0A8ABCD5" w14:textId="77777777" w:rsidR="00510515" w:rsidRDefault="00510515" w:rsidP="00F24E6C">
            <w:pPr>
              <w:pStyle w:val="UL01"/>
            </w:pPr>
            <w:r>
              <w:t xml:space="preserve">The specific management strategies employed in the example location should be considered, </w:t>
            </w:r>
            <w:proofErr w:type="gramStart"/>
            <w:r>
              <w:t xml:space="preserve">both in terms of their intended role(s), and </w:t>
            </w:r>
            <w:r>
              <w:lastRenderedPageBreak/>
              <w:t>their</w:t>
            </w:r>
            <w:proofErr w:type="gramEnd"/>
            <w:r>
              <w:t xml:space="preserve"> actual effectiveness.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19B8B4BB" w14:textId="77777777" w:rsidR="00510515" w:rsidRDefault="00544780" w:rsidP="00493F3C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493F3C">
              <w:rPr>
                <w:rFonts w:asciiTheme="minorHAnsi" w:eastAsia="Arial Unicode MS" w:hAnsiTheme="minorHAnsi" w:cstheme="minorHAnsi"/>
              </w:rPr>
              <w:t>:</w:t>
            </w:r>
            <w:r w:rsidR="00493F3C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493F3C">
              <w:rPr>
                <w:rFonts w:asciiTheme="minorHAnsi" w:eastAsia="Arial Unicode MS" w:hAnsiTheme="minorHAnsi" w:cstheme="minorHAnsi"/>
              </w:rPr>
              <w:t>306</w:t>
            </w:r>
            <w:r w:rsidR="00493F3C" w:rsidRPr="00351197">
              <w:rPr>
                <w:rFonts w:asciiTheme="minorHAnsi" w:eastAsia="Arial Unicode MS" w:hAnsiTheme="minorHAnsi" w:cstheme="minorHAnsi"/>
              </w:rPr>
              <w:t>–</w:t>
            </w:r>
            <w:r w:rsidR="00493F3C">
              <w:rPr>
                <w:rFonts w:asciiTheme="minorHAnsi" w:eastAsia="Arial Unicode MS" w:hAnsiTheme="minorHAnsi" w:cstheme="minorHAnsi"/>
              </w:rPr>
              <w:t>0</w:t>
            </w:r>
            <w:r w:rsidR="007C3B2E">
              <w:rPr>
                <w:rFonts w:asciiTheme="minorHAnsi" w:eastAsia="Arial Unicode MS" w:hAnsiTheme="minorHAnsi" w:cstheme="minorHAnsi"/>
              </w:rPr>
              <w:t>8</w:t>
            </w:r>
          </w:p>
          <w:p w14:paraId="2FF12EE4" w14:textId="77777777" w:rsidR="00FC645B" w:rsidRDefault="00FC645B" w:rsidP="00FC645B">
            <w:pPr>
              <w:pStyle w:val="CTB01BT01"/>
              <w:widowControl w:val="0"/>
            </w:pPr>
            <w:r w:rsidRPr="00941968">
              <w:t xml:space="preserve">Teacher’s </w:t>
            </w:r>
            <w:r>
              <w:t>Guide</w:t>
            </w:r>
            <w:r w:rsidRPr="00941968">
              <w:t xml:space="preserve">: </w:t>
            </w:r>
          </w:p>
          <w:p w14:paraId="79E6F225" w14:textId="30E0344C" w:rsidR="00FC645B" w:rsidRDefault="00FC645B" w:rsidP="00FC645B">
            <w:pPr>
              <w:pStyle w:val="UL01"/>
            </w:pPr>
            <w:r w:rsidRPr="00924424">
              <w:t>Topic summary</w:t>
            </w:r>
          </w:p>
          <w:p w14:paraId="7600B294" w14:textId="5A2E80B8" w:rsidR="00FC645B" w:rsidRDefault="00FC645B" w:rsidP="00FC645B">
            <w:pPr>
              <w:pStyle w:val="UL01"/>
            </w:pPr>
            <w:r w:rsidRPr="00924424">
              <w:t>Suggested websites</w:t>
            </w:r>
          </w:p>
          <w:p w14:paraId="230C04E4" w14:textId="77777777" w:rsidR="00FC645B" w:rsidRDefault="00FC645B" w:rsidP="00FC645B">
            <w:pPr>
              <w:pStyle w:val="UL01"/>
            </w:pPr>
            <w:r>
              <w:t>Knowledge Test</w:t>
            </w:r>
          </w:p>
          <w:p w14:paraId="077AE2EB" w14:textId="041E8CCB" w:rsidR="00FC645B" w:rsidRPr="00FC645B" w:rsidRDefault="00FC645B" w:rsidP="00FC645B">
            <w:pPr>
              <w:pStyle w:val="UL01"/>
            </w:pPr>
            <w:r>
              <w:t>Figures/tables from the Student’s Book</w:t>
            </w:r>
          </w:p>
        </w:tc>
      </w:tr>
      <w:tr w:rsidR="00510515" w:rsidRPr="00B7649F" w14:paraId="7CDC3695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F7C96A" w14:textId="77777777" w:rsidR="00510515" w:rsidRPr="00B1522E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  <w:bCs/>
              </w:rPr>
            </w:pPr>
            <w:r w:rsidRPr="00B1522E">
              <w:rPr>
                <w:rFonts w:asciiTheme="minorHAnsi" w:eastAsia="Arial Unicode MS" w:hAnsiTheme="minorHAnsi" w:cstheme="minorHAnsi"/>
                <w:b/>
                <w:bCs/>
              </w:rPr>
              <w:t>Topic 10 Arid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F6B462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72FB61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2281BE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C7D66A" w14:textId="77777777" w:rsidR="00510515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707969C9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00A6E33D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726E7FE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10.1 Arid climates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9ECA7A" w14:textId="0405379C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B1522E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A098BC" w14:textId="77777777" w:rsidR="002845FA" w:rsidRPr="00B43C83" w:rsidRDefault="002845F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 w:rsidRPr="00B43C83">
              <w:rPr>
                <w:rFonts w:asciiTheme="minorHAnsi" w:eastAsia="Arial Unicode MS" w:hAnsiTheme="minorHAnsi" w:cstheme="minorHAnsi"/>
                <w:b/>
              </w:rPr>
              <w:t>Definitions of aridity</w:t>
            </w:r>
          </w:p>
          <w:p w14:paraId="66748D2B" w14:textId="10D9E09D" w:rsidR="00510515" w:rsidRPr="00AB27E6" w:rsidRDefault="00B1522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10.1</w:t>
            </w:r>
            <w:r w:rsidR="002845FA">
              <w:rPr>
                <w:rFonts w:asciiTheme="minorHAnsi" w:eastAsia="Arial Unicode MS" w:hAnsiTheme="minorHAnsi" w:cstheme="minorHAnsi"/>
                <w:b/>
              </w:rPr>
              <w:t xml:space="preserve">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Global distribution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of hot arid and hot semi-arid environments</w:t>
            </w:r>
            <w:r w:rsidR="002845FA">
              <w:rPr>
                <w:rFonts w:asciiTheme="minorHAnsi" w:eastAsia="Arial Unicode MS" w:hAnsiTheme="minorHAnsi" w:cstheme="minorHAnsi"/>
                <w:b/>
                <w:bCs/>
              </w:rPr>
              <w:t xml:space="preserve"> and 10.1.2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Climatic characteristics of hot arid and hot semi-arid environments</w:t>
            </w:r>
          </w:p>
          <w:p w14:paraId="0FEE03FE" w14:textId="77777777" w:rsidR="00126DD8" w:rsidRDefault="00126DD8" w:rsidP="000F3FA9">
            <w:pPr>
              <w:pStyle w:val="UL01"/>
            </w:pPr>
            <w:r>
              <w:t>Distribution of arid environments.</w:t>
            </w:r>
          </w:p>
          <w:p w14:paraId="7EBD513C" w14:textId="36E29386" w:rsidR="00126DD8" w:rsidRDefault="00126DD8" w:rsidP="000F3FA9">
            <w:pPr>
              <w:pStyle w:val="UL01"/>
            </w:pPr>
            <w:r>
              <w:t>Rainfall</w:t>
            </w:r>
            <w:r w:rsidR="0030785B">
              <w:t>: diurnal and seasonal variations in precipitation.</w:t>
            </w:r>
          </w:p>
          <w:p w14:paraId="4B9535CA" w14:textId="01283489" w:rsidR="00CE640A" w:rsidRDefault="00CE640A" w:rsidP="000F3FA9">
            <w:pPr>
              <w:pStyle w:val="UL01"/>
            </w:pPr>
            <w:r>
              <w:t>Temperature</w:t>
            </w:r>
            <w:r w:rsidR="0030785B">
              <w:t>: diurnal and seasonal variations in temperature.</w:t>
            </w:r>
          </w:p>
          <w:p w14:paraId="20589060" w14:textId="7E740A56" w:rsidR="00510515" w:rsidRDefault="00CE640A" w:rsidP="000F3FA9">
            <w:pPr>
              <w:pStyle w:val="UL01"/>
            </w:pPr>
            <w:r>
              <w:t>Wind: h</w:t>
            </w:r>
            <w:r w:rsidR="00510515" w:rsidRPr="00AB27E6">
              <w:t>igh wind energy environments.</w:t>
            </w:r>
          </w:p>
          <w:p w14:paraId="36563C75" w14:textId="162F4AC8" w:rsidR="0030785B" w:rsidRPr="00AB27E6" w:rsidRDefault="0030785B" w:rsidP="000F3FA9">
            <w:pPr>
              <w:pStyle w:val="UL01"/>
            </w:pPr>
            <w:r>
              <w:t>Classification of desert climates: hot semi-arid outer tropical climate (</w:t>
            </w:r>
            <w:proofErr w:type="spellStart"/>
            <w:r>
              <w:t>Bshw</w:t>
            </w:r>
            <w:proofErr w:type="spellEnd"/>
            <w:r>
              <w:t>), hot semi-arid: poleward of hot deserts (</w:t>
            </w:r>
            <w:proofErr w:type="spellStart"/>
            <w:r>
              <w:t>Bshs</w:t>
            </w:r>
            <w:proofErr w:type="spellEnd"/>
            <w:r>
              <w:t>), hot arid climates (</w:t>
            </w:r>
            <w:proofErr w:type="spellStart"/>
            <w:r>
              <w:t>Bwh</w:t>
            </w:r>
            <w:proofErr w:type="spellEnd"/>
            <w:r>
              <w:t>).</w:t>
            </w:r>
          </w:p>
          <w:p w14:paraId="157E4F1A" w14:textId="77777777" w:rsidR="0030785B" w:rsidRDefault="0030785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10.1.3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Causes of aridity</w:t>
            </w:r>
          </w:p>
          <w:p w14:paraId="34E57024" w14:textId="73BFAB00" w:rsidR="00510515" w:rsidRPr="00AB27E6" w:rsidRDefault="0030785B" w:rsidP="000F3FA9">
            <w:pPr>
              <w:pStyle w:val="UL01"/>
            </w:pPr>
            <w:r>
              <w:lastRenderedPageBreak/>
              <w:t>P</w:t>
            </w:r>
            <w:r w:rsidR="00510515" w:rsidRPr="00AB27E6">
              <w:t xml:space="preserve">ressure and wind systems, </w:t>
            </w:r>
            <w:proofErr w:type="spellStart"/>
            <w:r w:rsidR="000F3FA9">
              <w:t>continentality</w:t>
            </w:r>
            <w:proofErr w:type="spellEnd"/>
            <w:r w:rsidR="000F3FA9">
              <w:t xml:space="preserve"> (</w:t>
            </w:r>
            <w:r w:rsidR="00510515" w:rsidRPr="00AB27E6">
              <w:t>distance from the sea), in</w:t>
            </w:r>
            <w:r w:rsidR="00AE0C8B">
              <w:t xml:space="preserve">fluence of ocean currents, </w:t>
            </w:r>
            <w:proofErr w:type="spellStart"/>
            <w:r w:rsidR="00AE0C8B">
              <w:t>rain</w:t>
            </w:r>
            <w:r w:rsidR="00510515" w:rsidRPr="00AB27E6">
              <w:t>shadow</w:t>
            </w:r>
            <w:proofErr w:type="spellEnd"/>
            <w:r w:rsidR="00510515" w:rsidRPr="00AB27E6">
              <w:t xml:space="preserve"> effect</w:t>
            </w:r>
            <w:r w:rsidR="000F3FA9">
              <w:t>, human activities.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544C9A" w14:textId="77777777" w:rsidR="00BE00FC" w:rsidRDefault="00BE00FC" w:rsidP="000F3FA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Aridity</w:t>
            </w:r>
          </w:p>
          <w:p w14:paraId="2F0B6957" w14:textId="77777777" w:rsidR="00BE00FC" w:rsidRDefault="00BE00FC" w:rsidP="000F3FA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Cold offshore currents</w:t>
            </w:r>
          </w:p>
          <w:p w14:paraId="63D50DB0" w14:textId="77777777" w:rsidR="00BE00FC" w:rsidRDefault="00BE00FC" w:rsidP="000F3FA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Continentality</w:t>
            </w:r>
            <w:proofErr w:type="spellEnd"/>
          </w:p>
          <w:p w14:paraId="7F7B0608" w14:textId="77777777" w:rsidR="00BE00FC" w:rsidRDefault="00BE00FC" w:rsidP="000F3FA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Deserts</w:t>
            </w:r>
          </w:p>
          <w:p w14:paraId="2DA34CBB" w14:textId="77777777" w:rsidR="00BE00FC" w:rsidRDefault="00BE00FC" w:rsidP="000F3FA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Rainfall effectiveness</w:t>
            </w:r>
          </w:p>
          <w:p w14:paraId="6CC36418" w14:textId="18520473" w:rsidR="00BE00FC" w:rsidRPr="00AB27E6" w:rsidRDefault="003840F6" w:rsidP="000F3FA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Rainshadow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effect</w:t>
            </w:r>
          </w:p>
          <w:p w14:paraId="05D86B7A" w14:textId="1EE3D579" w:rsidR="00FD188F" w:rsidRPr="00AB27E6" w:rsidRDefault="00BE00FC" w:rsidP="000F3FA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Sheetwash</w:t>
            </w:r>
            <w:proofErr w:type="spellEnd"/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1B3EBB" w14:textId="77777777" w:rsidR="000F3FA9" w:rsidRDefault="00510515" w:rsidP="000F3FA9">
            <w:pPr>
              <w:pStyle w:val="UL01"/>
            </w:pPr>
            <w:r w:rsidRPr="00E8734E">
              <w:t xml:space="preserve">The global distribution and climatic conditions of hot arid and </w:t>
            </w:r>
            <w:r>
              <w:t xml:space="preserve">hot </w:t>
            </w:r>
            <w:r w:rsidRPr="00E8734E">
              <w:t xml:space="preserve">semi-arid areas </w:t>
            </w:r>
            <w:proofErr w:type="gramStart"/>
            <w:r w:rsidRPr="00E8734E">
              <w:t>are considered</w:t>
            </w:r>
            <w:proofErr w:type="gramEnd"/>
            <w:r>
              <w:t>, particularly in terms of latitude</w:t>
            </w:r>
            <w:r w:rsidRPr="00E8734E">
              <w:t xml:space="preserve">. </w:t>
            </w:r>
          </w:p>
          <w:p w14:paraId="4162F83D" w14:textId="4C8EAAD3" w:rsidR="00510515" w:rsidRDefault="00510515" w:rsidP="000F3FA9">
            <w:pPr>
              <w:pStyle w:val="UL01"/>
            </w:pPr>
            <w:r>
              <w:t>T</w:t>
            </w:r>
            <w:r w:rsidRPr="00E8734E">
              <w:t xml:space="preserve">he key features of hot arid and semi-arid </w:t>
            </w:r>
            <w:r w:rsidR="000F3FA9">
              <w:t xml:space="preserve">are </w:t>
            </w:r>
            <w:r w:rsidRPr="00E8734E">
              <w:t>discussed</w:t>
            </w:r>
            <w:r>
              <w:t>, with seasonal and diurnal variations addressed, for both temperature and precipitation</w:t>
            </w:r>
            <w:r w:rsidRPr="00E8734E">
              <w:t xml:space="preserve">. </w:t>
            </w:r>
            <w:r>
              <w:t xml:space="preserve">Direct comparisons </w:t>
            </w:r>
            <w:proofErr w:type="gramStart"/>
            <w:r>
              <w:t>could be made</w:t>
            </w:r>
            <w:proofErr w:type="gramEnd"/>
            <w:r>
              <w:t xml:space="preserve"> in each case. </w:t>
            </w:r>
          </w:p>
          <w:p w14:paraId="0CDA1720" w14:textId="77777777" w:rsidR="00510515" w:rsidRDefault="00510515" w:rsidP="000F3FA9">
            <w:pPr>
              <w:pStyle w:val="UL01"/>
            </w:pPr>
            <w:r w:rsidRPr="00456604">
              <w:t xml:space="preserve">The causes of aridity </w:t>
            </w:r>
            <w:proofErr w:type="gramStart"/>
            <w:r w:rsidRPr="00456604">
              <w:t>are explained</w:t>
            </w:r>
            <w:proofErr w:type="gramEnd"/>
            <w:r w:rsidRPr="00456604">
              <w:t>, and</w:t>
            </w:r>
            <w:r>
              <w:t xml:space="preserve"> it would be useful to provide definitions of the two climatic types, including Index of Aridity.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7F6994E7" w14:textId="2495328D" w:rsidR="000F3FA9" w:rsidRPr="00351197" w:rsidRDefault="00544780" w:rsidP="000F3FA9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0F3FA9">
              <w:rPr>
                <w:rFonts w:asciiTheme="minorHAnsi" w:eastAsia="Arial Unicode MS" w:hAnsiTheme="minorHAnsi" w:cstheme="minorHAnsi"/>
              </w:rPr>
              <w:t>:</w:t>
            </w:r>
            <w:r w:rsidR="000F3FA9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0F3FA9">
              <w:rPr>
                <w:rFonts w:asciiTheme="minorHAnsi" w:eastAsia="Arial Unicode MS" w:hAnsiTheme="minorHAnsi" w:cstheme="minorHAnsi"/>
              </w:rPr>
              <w:t>309–14</w:t>
            </w:r>
          </w:p>
          <w:p w14:paraId="10826558" w14:textId="1ABE079F" w:rsidR="000F3FA9" w:rsidRDefault="000F3FA9" w:rsidP="000F3FA9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7576AB85" w14:textId="77777777" w:rsidR="000F3FA9" w:rsidRDefault="000F3FA9" w:rsidP="000F3FA9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434CAADB" w14:textId="256A5A97" w:rsidR="000F3FA9" w:rsidRPr="00B94601" w:rsidRDefault="000F3FA9" w:rsidP="00B94601">
            <w:pPr>
              <w:pStyle w:val="UL01"/>
            </w:pPr>
            <w:r w:rsidRPr="00924424">
              <w:t>Topic summary</w:t>
            </w:r>
          </w:p>
          <w:p w14:paraId="6F437004" w14:textId="77777777" w:rsidR="000F3FA9" w:rsidRDefault="000F3FA9" w:rsidP="000F3FA9">
            <w:pPr>
              <w:pStyle w:val="UL01"/>
            </w:pPr>
            <w:r w:rsidRPr="00924424">
              <w:t>Suggested websites</w:t>
            </w:r>
          </w:p>
          <w:p w14:paraId="092D4F34" w14:textId="36DAA459" w:rsidR="000F3FA9" w:rsidRDefault="00812EA8" w:rsidP="000F3FA9">
            <w:pPr>
              <w:pStyle w:val="UL01"/>
            </w:pPr>
            <w:r>
              <w:t>Knowledge Test</w:t>
            </w:r>
          </w:p>
          <w:p w14:paraId="4B185CA4" w14:textId="6CEA0EB9" w:rsidR="00510515" w:rsidRPr="00576B60" w:rsidRDefault="000F3FA9" w:rsidP="000F3FA9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589C28FE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683E9B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10.2 Processes and landforms in arid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367090" w14:textId="1F8D033C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047669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8928C2" w14:textId="1374BD84" w:rsidR="00510515" w:rsidRPr="00AB27E6" w:rsidRDefault="00047669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10.2.1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Weathering processes and their significance in forming and shaping landforms</w:t>
            </w:r>
          </w:p>
          <w:p w14:paraId="40E4E2CA" w14:textId="1695268E" w:rsidR="004748EB" w:rsidRDefault="00047669" w:rsidP="004748EB">
            <w:pPr>
              <w:pStyle w:val="UL01"/>
            </w:pPr>
            <w:r>
              <w:t>P</w:t>
            </w:r>
            <w:r w:rsidR="00510515" w:rsidRPr="00AB27E6">
              <w:t>hysical (mechanical) processes</w:t>
            </w:r>
            <w:r w:rsidR="004748EB">
              <w:t xml:space="preserve">: </w:t>
            </w:r>
            <w:r w:rsidR="00510515" w:rsidRPr="00AB27E6">
              <w:t>heating/cooling (thermal fr</w:t>
            </w:r>
            <w:r w:rsidR="00AE0C8B">
              <w:t>acture and exfoliation), freeze–</w:t>
            </w:r>
            <w:r w:rsidR="00510515" w:rsidRPr="00AB27E6">
              <w:t>thaw (frost shattering), salt crystal growth</w:t>
            </w:r>
            <w:r w:rsidR="004748EB">
              <w:t>, hydration</w:t>
            </w:r>
            <w:r w:rsidR="00510515" w:rsidRPr="00AB27E6">
              <w:t>.</w:t>
            </w:r>
          </w:p>
          <w:p w14:paraId="1AED4D95" w14:textId="17526447" w:rsidR="00510515" w:rsidRPr="00AB27E6" w:rsidRDefault="00510515" w:rsidP="004748EB">
            <w:pPr>
              <w:pStyle w:val="UL01"/>
            </w:pPr>
            <w:r w:rsidRPr="00AB27E6">
              <w:t>Chemical</w:t>
            </w:r>
            <w:r w:rsidR="004748EB">
              <w:t xml:space="preserve"> weathering</w:t>
            </w:r>
            <w:r w:rsidRPr="00AB27E6">
              <w:t xml:space="preserve"> processes</w:t>
            </w:r>
            <w:r w:rsidR="004748EB">
              <w:t>:</w:t>
            </w:r>
            <w:r w:rsidRPr="00AB27E6">
              <w:t xml:space="preserve"> hydrolysis, carbonation.</w:t>
            </w:r>
          </w:p>
          <w:p w14:paraId="1CC5FBF6" w14:textId="3131B70C" w:rsidR="00510515" w:rsidRPr="00AB27E6" w:rsidRDefault="004748EB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10.2.2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Wind (</w:t>
            </w:r>
            <w:proofErr w:type="spellStart"/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aeolian</w:t>
            </w:r>
            <w:proofErr w:type="spellEnd"/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) processes and their significance in forming and shaping landforms</w:t>
            </w:r>
          </w:p>
          <w:p w14:paraId="725FD3FF" w14:textId="0DB6FABF" w:rsidR="00510515" w:rsidRPr="00AB27E6" w:rsidRDefault="004748EB" w:rsidP="000B29A6">
            <w:pPr>
              <w:pStyle w:val="UL01"/>
            </w:pPr>
            <w:r>
              <w:t>E</w:t>
            </w:r>
            <w:r w:rsidR="00510515" w:rsidRPr="00AB27E6">
              <w:t>rosion</w:t>
            </w:r>
            <w:r w:rsidR="000B29A6">
              <w:t>:</w:t>
            </w:r>
            <w:r w:rsidR="00510515" w:rsidRPr="00AB27E6">
              <w:t xml:space="preserve"> abrasion/</w:t>
            </w:r>
            <w:proofErr w:type="spellStart"/>
            <w:r w:rsidR="00510515" w:rsidRPr="00AB27E6">
              <w:t>corrasion</w:t>
            </w:r>
            <w:proofErr w:type="spellEnd"/>
            <w:r w:rsidR="00510515" w:rsidRPr="00AB27E6">
              <w:t>, deflation.</w:t>
            </w:r>
          </w:p>
          <w:p w14:paraId="6154D05A" w14:textId="7F18F18F" w:rsidR="00510515" w:rsidRPr="00AB27E6" w:rsidRDefault="000B29A6" w:rsidP="000B29A6">
            <w:pPr>
              <w:pStyle w:val="UL01"/>
            </w:pPr>
            <w:r>
              <w:t>Tr</w:t>
            </w:r>
            <w:r w:rsidR="00510515" w:rsidRPr="00AB27E6">
              <w:t>ansportation</w:t>
            </w:r>
            <w:r>
              <w:t>:</w:t>
            </w:r>
            <w:r w:rsidR="00510515" w:rsidRPr="00AB27E6">
              <w:t xml:space="preserve"> traction, saltation, suspension.</w:t>
            </w:r>
          </w:p>
          <w:p w14:paraId="0DC9EA22" w14:textId="77777777" w:rsidR="00510515" w:rsidRPr="00AB27E6" w:rsidRDefault="00510515" w:rsidP="000B29A6">
            <w:pPr>
              <w:pStyle w:val="UL01"/>
            </w:pPr>
            <w:r w:rsidRPr="00AB27E6">
              <w:t>Deposition.</w:t>
            </w:r>
          </w:p>
          <w:p w14:paraId="1627E13D" w14:textId="70419670" w:rsidR="00510515" w:rsidRPr="00AB27E6" w:rsidRDefault="000B29A6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10.2.3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Water (fluvial) processes and their significance in forming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and shaping landforms</w:t>
            </w:r>
          </w:p>
          <w:p w14:paraId="6473CE02" w14:textId="03A19185" w:rsidR="00510515" w:rsidRDefault="000B29A6" w:rsidP="009C0495">
            <w:pPr>
              <w:pStyle w:val="UL01"/>
            </w:pPr>
            <w:r>
              <w:t>Movement of water in arid erosions:</w:t>
            </w:r>
            <w:r w:rsidR="00106D63">
              <w:t xml:space="preserve"> </w:t>
            </w:r>
            <w:r w:rsidR="00510515" w:rsidRPr="00AB27E6">
              <w:t>hydrological regime, episodic rainfall, sheet floods and flash floods</w:t>
            </w:r>
            <w:r w:rsidR="00CA3203">
              <w:t xml:space="preserve">, exogenous rivers, </w:t>
            </w:r>
            <w:proofErr w:type="spellStart"/>
            <w:proofErr w:type="gramStart"/>
            <w:r w:rsidR="00CA3203">
              <w:t>endoreic</w:t>
            </w:r>
            <w:proofErr w:type="spellEnd"/>
            <w:r w:rsidR="00CA3203">
              <w:t xml:space="preserve"> rivers</w:t>
            </w:r>
            <w:proofErr w:type="gramEnd"/>
            <w:r w:rsidR="00CA3203">
              <w:t xml:space="preserve">, ephemeral rivers, </w:t>
            </w:r>
            <w:proofErr w:type="spellStart"/>
            <w:r w:rsidR="00CA3203">
              <w:t>duricrusts</w:t>
            </w:r>
            <w:proofErr w:type="spellEnd"/>
            <w:r w:rsidR="00CA3203">
              <w:t>.</w:t>
            </w:r>
          </w:p>
          <w:p w14:paraId="2093FF3F" w14:textId="6A9090EA" w:rsidR="00CA3203" w:rsidRPr="00AB27E6" w:rsidRDefault="00CA3203" w:rsidP="009C0495">
            <w:pPr>
              <w:pStyle w:val="UL01"/>
            </w:pPr>
            <w:r>
              <w:t xml:space="preserve">Erosion, transportation and deposition: </w:t>
            </w:r>
            <w:proofErr w:type="spellStart"/>
            <w:proofErr w:type="gramStart"/>
            <w:r w:rsidR="009C0495">
              <w:t>rainsplash</w:t>
            </w:r>
            <w:proofErr w:type="spellEnd"/>
            <w:r w:rsidR="009C0495">
              <w:t>,</w:t>
            </w:r>
            <w:proofErr w:type="gramEnd"/>
            <w:r w:rsidR="009C0495">
              <w:t xml:space="preserve"> gullies.</w:t>
            </w:r>
          </w:p>
          <w:p w14:paraId="49B30542" w14:textId="237246DF" w:rsidR="00510515" w:rsidRPr="00AB27E6" w:rsidRDefault="009C049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10.2.4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Characteristics</w:t>
            </w:r>
            <w:r>
              <w:rPr>
                <w:rFonts w:asciiTheme="minorHAnsi" w:eastAsia="Arial Unicode MS" w:hAnsiTheme="minorHAnsi" w:cstheme="minorHAnsi"/>
                <w:b/>
              </w:rPr>
              <w:t>,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formation and shaping of landforms</w:t>
            </w:r>
            <w:r w:rsidR="00510515" w:rsidRPr="00AB27E6">
              <w:rPr>
                <w:rFonts w:asciiTheme="minorHAnsi" w:eastAsia="Arial Unicode MS" w:hAnsiTheme="minorHAnsi" w:cstheme="minorHAnsi"/>
              </w:rPr>
              <w:t xml:space="preserve"> </w:t>
            </w:r>
          </w:p>
          <w:p w14:paraId="309E97F2" w14:textId="6C8ED2D5" w:rsidR="00310032" w:rsidRDefault="009C0495" w:rsidP="008F6B0E">
            <w:pPr>
              <w:pStyle w:val="UL01"/>
            </w:pPr>
            <w:r>
              <w:t>W</w:t>
            </w:r>
            <w:r w:rsidR="00510515" w:rsidRPr="00AB27E6">
              <w:t>ind erosional landforms: deflation hollows</w:t>
            </w:r>
            <w:r w:rsidR="00310032">
              <w:t>.</w:t>
            </w:r>
          </w:p>
          <w:p w14:paraId="73DD8958" w14:textId="3E3B350F" w:rsidR="00510515" w:rsidRPr="00AB27E6" w:rsidRDefault="00310032" w:rsidP="008F6B0E">
            <w:pPr>
              <w:pStyle w:val="UL01"/>
            </w:pPr>
            <w:r>
              <w:t xml:space="preserve">Landforms resulting from differential erosion: </w:t>
            </w:r>
            <w:proofErr w:type="spellStart"/>
            <w:r w:rsidR="00510515" w:rsidRPr="00AB27E6">
              <w:t>ventifacts</w:t>
            </w:r>
            <w:proofErr w:type="spellEnd"/>
            <w:r w:rsidR="00510515" w:rsidRPr="00AB27E6">
              <w:t xml:space="preserve">, rock pedestals, </w:t>
            </w:r>
            <w:proofErr w:type="spellStart"/>
            <w:r w:rsidR="00510515" w:rsidRPr="00AB27E6">
              <w:t>yardang</w:t>
            </w:r>
            <w:r>
              <w:t>s</w:t>
            </w:r>
            <w:proofErr w:type="spellEnd"/>
            <w:r w:rsidR="00510515" w:rsidRPr="00AB27E6">
              <w:t xml:space="preserve">, </w:t>
            </w:r>
            <w:proofErr w:type="spellStart"/>
            <w:r w:rsidR="00510515" w:rsidRPr="00AB27E6">
              <w:t>zeugen</w:t>
            </w:r>
            <w:proofErr w:type="spellEnd"/>
            <w:r w:rsidR="00510515" w:rsidRPr="00AB27E6">
              <w:t>.</w:t>
            </w:r>
          </w:p>
          <w:p w14:paraId="14EAE30B" w14:textId="481EBAA1" w:rsidR="00510515" w:rsidRPr="00AB27E6" w:rsidRDefault="00310032" w:rsidP="008F6B0E">
            <w:pPr>
              <w:pStyle w:val="UL01"/>
            </w:pPr>
            <w:r>
              <w:t>W</w:t>
            </w:r>
            <w:r w:rsidR="00510515" w:rsidRPr="00AB27E6">
              <w:t>ind depositional landforms; sand dunes (</w:t>
            </w:r>
            <w:proofErr w:type="spellStart"/>
            <w:r w:rsidR="00510515" w:rsidRPr="00AB27E6">
              <w:t>seif</w:t>
            </w:r>
            <w:proofErr w:type="spellEnd"/>
            <w:r w:rsidR="00510515" w:rsidRPr="00AB27E6">
              <w:t xml:space="preserve">, star, </w:t>
            </w:r>
            <w:proofErr w:type="spellStart"/>
            <w:r w:rsidR="00510515" w:rsidRPr="00AB27E6">
              <w:t>barchan</w:t>
            </w:r>
            <w:proofErr w:type="spellEnd"/>
            <w:r w:rsidR="00510515" w:rsidRPr="00AB27E6">
              <w:t>).</w:t>
            </w:r>
          </w:p>
          <w:p w14:paraId="1214CA08" w14:textId="3F2A892D" w:rsidR="00510515" w:rsidRPr="00AB27E6" w:rsidRDefault="0022236F" w:rsidP="008F6B0E">
            <w:pPr>
              <w:pStyle w:val="UL01"/>
            </w:pPr>
            <w:r>
              <w:t>W</w:t>
            </w:r>
            <w:r w:rsidR="00510515" w:rsidRPr="00AB27E6">
              <w:t>ater erosional landforms</w:t>
            </w:r>
            <w:r w:rsidR="00310032">
              <w:t xml:space="preserve">: sand dunes, </w:t>
            </w:r>
            <w:proofErr w:type="spellStart"/>
            <w:r w:rsidR="00510515" w:rsidRPr="00AB27E6">
              <w:t>wadis</w:t>
            </w:r>
            <w:proofErr w:type="spellEnd"/>
            <w:r w:rsidR="00510515" w:rsidRPr="00AB27E6">
              <w:t>/arroyos, pediments, mesas and buttes, inselbergs.</w:t>
            </w:r>
          </w:p>
          <w:p w14:paraId="41B4FE48" w14:textId="6A14EA2E" w:rsidR="00510515" w:rsidRPr="00AB27E6" w:rsidRDefault="0022236F" w:rsidP="008F6B0E">
            <w:pPr>
              <w:pStyle w:val="UL01"/>
            </w:pPr>
            <w:r>
              <w:t>W</w:t>
            </w:r>
            <w:r w:rsidR="00510515" w:rsidRPr="00AB27E6">
              <w:t xml:space="preserve">ater depositional landforms; alluvial fans, </w:t>
            </w:r>
            <w:r w:rsidR="00510515" w:rsidRPr="00AB27E6">
              <w:lastRenderedPageBreak/>
              <w:t>bajadas, playas, salt lakes</w:t>
            </w:r>
            <w:r w:rsidR="008F6B0E">
              <w:t xml:space="preserve">, </w:t>
            </w:r>
            <w:proofErr w:type="spellStart"/>
            <w:r w:rsidR="008F6B0E">
              <w:t>ba</w:t>
            </w:r>
            <w:r>
              <w:t>dlands</w:t>
            </w:r>
            <w:proofErr w:type="spellEnd"/>
            <w:r w:rsidR="008F6B0E">
              <w:t>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25B8D1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Alluvial fan</w:t>
            </w:r>
          </w:p>
          <w:p w14:paraId="51300DCE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Arroyos</w:t>
            </w:r>
          </w:p>
          <w:p w14:paraId="3B8E768C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Bajada (</w:t>
            </w:r>
            <w:proofErr w:type="spellStart"/>
            <w:r>
              <w:rPr>
                <w:rFonts w:asciiTheme="minorHAnsi" w:eastAsia="Arial Unicode MS" w:hAnsiTheme="minorHAnsi" w:cstheme="minorHAnsi"/>
              </w:rPr>
              <w:t>bahada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>)</w:t>
            </w:r>
          </w:p>
          <w:p w14:paraId="6366A31D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Barchan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dunes</w:t>
            </w:r>
          </w:p>
          <w:p w14:paraId="738C6999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Block disintegration</w:t>
            </w:r>
          </w:p>
          <w:p w14:paraId="6CBBF928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Buttes</w:t>
            </w:r>
          </w:p>
          <w:p w14:paraId="02526700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Chemical weathering</w:t>
            </w:r>
          </w:p>
          <w:p w14:paraId="3FDB0615" w14:textId="77777777" w:rsidR="001E3F4F" w:rsidRDefault="001E3F4F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Chotte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(salt lake/playa)</w:t>
            </w:r>
          </w:p>
          <w:p w14:paraId="2E461B08" w14:textId="4DEE08F9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Deflation</w:t>
            </w:r>
          </w:p>
          <w:p w14:paraId="5287C5F1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Desert pavement</w:t>
            </w:r>
          </w:p>
          <w:p w14:paraId="3DC19CB2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Desert varnish</w:t>
            </w:r>
          </w:p>
          <w:p w14:paraId="47A532F4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Disintegration / insolation weathering</w:t>
            </w:r>
          </w:p>
          <w:p w14:paraId="27A08FC3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Duricrusts</w:t>
            </w:r>
            <w:proofErr w:type="spellEnd"/>
          </w:p>
          <w:p w14:paraId="55B7EC81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Endoreic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rivers</w:t>
            </w:r>
          </w:p>
          <w:p w14:paraId="0BF8E157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Ephemeral rivers</w:t>
            </w:r>
          </w:p>
          <w:p w14:paraId="65E97D3A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Episodic rainfall</w:t>
            </w:r>
          </w:p>
          <w:p w14:paraId="497603DE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Erg desert</w:t>
            </w:r>
          </w:p>
          <w:p w14:paraId="4F7F47C5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Exogenous rivers</w:t>
            </w:r>
          </w:p>
          <w:p w14:paraId="60F12E86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Gours</w:t>
            </w:r>
            <w:proofErr w:type="spellEnd"/>
          </w:p>
          <w:p w14:paraId="1F92C258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Granular disintegration</w:t>
            </w:r>
          </w:p>
          <w:p w14:paraId="5C366084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Gullies</w:t>
            </w:r>
          </w:p>
          <w:p w14:paraId="2D218AC9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Hammada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desert</w:t>
            </w:r>
          </w:p>
          <w:p w14:paraId="7AD60AE5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Hydration</w:t>
            </w:r>
          </w:p>
          <w:p w14:paraId="006CF725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Hydrological regime</w:t>
            </w:r>
          </w:p>
          <w:p w14:paraId="6F51F4F8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Linear dune</w:t>
            </w:r>
          </w:p>
          <w:p w14:paraId="362FC695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Lunette dune</w:t>
            </w:r>
          </w:p>
          <w:p w14:paraId="61E20424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Mesas</w:t>
            </w:r>
          </w:p>
          <w:p w14:paraId="36C5B3E4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Nebkha</w:t>
            </w:r>
            <w:proofErr w:type="spellEnd"/>
          </w:p>
          <w:p w14:paraId="5993115C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Parabolic dune</w:t>
            </w:r>
          </w:p>
          <w:p w14:paraId="7A0DE6F6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Pediments</w:t>
            </w:r>
          </w:p>
          <w:p w14:paraId="13C2DD6E" w14:textId="61990505" w:rsidR="00BE00FC" w:rsidRPr="00AB27E6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Piedmont zone</w:t>
            </w:r>
          </w:p>
          <w:p w14:paraId="35B57239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Pluvial</w:t>
            </w:r>
          </w:p>
          <w:p w14:paraId="0CEBB41A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Rainsplash</w:t>
            </w:r>
            <w:proofErr w:type="spellEnd"/>
          </w:p>
          <w:p w14:paraId="4968F02F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Reg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desert</w:t>
            </w:r>
          </w:p>
          <w:p w14:paraId="59D31164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Seif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dunes</w:t>
            </w:r>
          </w:p>
          <w:p w14:paraId="114F0CC3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Sheet floods</w:t>
            </w:r>
          </w:p>
          <w:p w14:paraId="20A949BE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Star dunes</w:t>
            </w:r>
          </w:p>
          <w:p w14:paraId="197EBAA5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Surface creep</w:t>
            </w:r>
          </w:p>
          <w:p w14:paraId="2DCAFD65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Suspension</w:t>
            </w:r>
          </w:p>
          <w:p w14:paraId="5F67E108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Thermal fracturing</w:t>
            </w:r>
          </w:p>
          <w:p w14:paraId="2F30EBD7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Ventifacts</w:t>
            </w:r>
            <w:proofErr w:type="spellEnd"/>
          </w:p>
          <w:p w14:paraId="02D45B38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Wadis</w:t>
            </w:r>
            <w:proofErr w:type="spellEnd"/>
          </w:p>
          <w:p w14:paraId="27BC2B18" w14:textId="77777777" w:rsidR="00BE00FC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Yardangs</w:t>
            </w:r>
            <w:proofErr w:type="spellEnd"/>
          </w:p>
          <w:p w14:paraId="4BDF54A6" w14:textId="78CDF097" w:rsidR="00295988" w:rsidRPr="00AB27E6" w:rsidRDefault="00BE00FC" w:rsidP="008F6B0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Zeugen</w:t>
            </w:r>
            <w:proofErr w:type="spellEnd"/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7DAD8E" w14:textId="77777777" w:rsidR="001D7D42" w:rsidRDefault="00510515" w:rsidP="00721471">
            <w:pPr>
              <w:pStyle w:val="UL01"/>
            </w:pPr>
            <w:r w:rsidRPr="00923063">
              <w:lastRenderedPageBreak/>
              <w:t>Weathering process</w:t>
            </w:r>
            <w:r>
              <w:t>es</w:t>
            </w:r>
            <w:r w:rsidRPr="00923063">
              <w:t xml:space="preserve"> </w:t>
            </w:r>
            <w:proofErr w:type="gramStart"/>
            <w:r w:rsidRPr="00923063">
              <w:t>are discussed</w:t>
            </w:r>
            <w:proofErr w:type="gramEnd"/>
            <w:r w:rsidRPr="00923063">
              <w:t xml:space="preserve">. </w:t>
            </w:r>
            <w:r w:rsidRPr="00456604">
              <w:t xml:space="preserve">Candidates may need detailed coverage of this, as it is no longer studied at </w:t>
            </w:r>
            <w:proofErr w:type="gramStart"/>
            <w:r w:rsidRPr="00456604">
              <w:t>AS.</w:t>
            </w:r>
            <w:proofErr w:type="gramEnd"/>
            <w:r w:rsidRPr="00456604">
              <w:t xml:space="preserve"> </w:t>
            </w:r>
            <w:r w:rsidRPr="00923063">
              <w:t xml:space="preserve">Processes of erosion, transport and deposition by wind </w:t>
            </w:r>
            <w:r>
              <w:t xml:space="preserve">and water </w:t>
            </w:r>
            <w:proofErr w:type="gramStart"/>
            <w:r w:rsidRPr="00923063">
              <w:t>are discussed</w:t>
            </w:r>
            <w:proofErr w:type="gramEnd"/>
            <w:r w:rsidRPr="00923063">
              <w:t>.</w:t>
            </w:r>
          </w:p>
          <w:p w14:paraId="07251A80" w14:textId="194C8E7A" w:rsidR="00510515" w:rsidRDefault="00510515" w:rsidP="00721471">
            <w:pPr>
              <w:pStyle w:val="UL01"/>
            </w:pPr>
            <w:r w:rsidRPr="00923063">
              <w:t>Characteristic landforms caused by wind</w:t>
            </w:r>
            <w:r w:rsidR="002D2656">
              <w:t xml:space="preserve">, e.g. sand dunes, and water, e.g. alluvial fans, </w:t>
            </w:r>
            <w:proofErr w:type="gramStart"/>
            <w:r w:rsidRPr="00923063">
              <w:t>are described</w:t>
            </w:r>
            <w:proofErr w:type="gramEnd"/>
            <w:r w:rsidRPr="00923063">
              <w:t xml:space="preserve"> and their formation explained. The relative role of wind and water in deserts </w:t>
            </w:r>
            <w:proofErr w:type="gramStart"/>
            <w:r w:rsidRPr="00923063">
              <w:t>is evaluated</w:t>
            </w:r>
            <w:proofErr w:type="gramEnd"/>
            <w:r w:rsidR="00C93CB7"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48E0CC50" w14:textId="2CAF5FE5" w:rsidR="008F6B0E" w:rsidRPr="00351197" w:rsidRDefault="00544780" w:rsidP="008F6B0E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8F6B0E">
              <w:rPr>
                <w:rFonts w:asciiTheme="minorHAnsi" w:eastAsia="Arial Unicode MS" w:hAnsiTheme="minorHAnsi" w:cstheme="minorHAnsi"/>
              </w:rPr>
              <w:t>:</w:t>
            </w:r>
            <w:r w:rsidR="008F6B0E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8F6B0E">
              <w:rPr>
                <w:rFonts w:asciiTheme="minorHAnsi" w:eastAsia="Arial Unicode MS" w:hAnsiTheme="minorHAnsi" w:cstheme="minorHAnsi"/>
              </w:rPr>
              <w:t>315–</w:t>
            </w:r>
            <w:r w:rsidR="001D7D42">
              <w:rPr>
                <w:rFonts w:asciiTheme="minorHAnsi" w:eastAsia="Arial Unicode MS" w:hAnsiTheme="minorHAnsi" w:cstheme="minorHAnsi"/>
              </w:rPr>
              <w:t>2</w:t>
            </w:r>
            <w:r w:rsidR="008F6B0E">
              <w:rPr>
                <w:rFonts w:asciiTheme="minorHAnsi" w:eastAsia="Arial Unicode MS" w:hAnsiTheme="minorHAnsi" w:cstheme="minorHAnsi"/>
              </w:rPr>
              <w:t>4</w:t>
            </w:r>
          </w:p>
          <w:p w14:paraId="730AEC15" w14:textId="764076A5" w:rsidR="008F6B0E" w:rsidRDefault="008F6B0E" w:rsidP="008F6B0E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050FC55D" w14:textId="77777777" w:rsidR="008F6B0E" w:rsidRDefault="008F6B0E" w:rsidP="008F6B0E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7F6FCF87" w14:textId="5DFBB409" w:rsidR="008F6B0E" w:rsidRPr="00B94601" w:rsidRDefault="008F6B0E" w:rsidP="00B94601">
            <w:pPr>
              <w:pStyle w:val="UL01"/>
            </w:pPr>
            <w:r w:rsidRPr="00924424">
              <w:t>Topic summary</w:t>
            </w:r>
          </w:p>
          <w:p w14:paraId="7F796999" w14:textId="77777777" w:rsidR="008F6B0E" w:rsidRDefault="008F6B0E" w:rsidP="008F6B0E">
            <w:pPr>
              <w:pStyle w:val="UL01"/>
            </w:pPr>
            <w:r w:rsidRPr="00924424">
              <w:t>Suggested websites</w:t>
            </w:r>
          </w:p>
          <w:p w14:paraId="6FD500A6" w14:textId="2B456DE5" w:rsidR="008F6B0E" w:rsidRDefault="00812EA8" w:rsidP="008F6B0E">
            <w:pPr>
              <w:pStyle w:val="UL01"/>
            </w:pPr>
            <w:r>
              <w:t>Knowledge Test</w:t>
            </w:r>
          </w:p>
          <w:p w14:paraId="6C74D1A9" w14:textId="42655E26" w:rsidR="00510515" w:rsidRPr="00724414" w:rsidRDefault="008F6B0E" w:rsidP="001D7D42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49AA4B22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9DD87FD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10.3 Vegetation and soils in arid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B6EE72" w14:textId="02D3DD4D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7</w:t>
            </w:r>
            <w:r w:rsidR="004C6688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E656DD" w14:textId="5D44EC2C" w:rsidR="00510515" w:rsidRPr="00AB27E6" w:rsidRDefault="0065069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10.3.1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Vegetation characteristics in hot arid and hot semi-arid environments</w:t>
            </w:r>
          </w:p>
          <w:p w14:paraId="659F591D" w14:textId="16C8765B" w:rsidR="00510515" w:rsidRPr="00AB27E6" w:rsidRDefault="0065069D" w:rsidP="0065069D">
            <w:pPr>
              <w:pStyle w:val="UL01"/>
            </w:pPr>
            <w:r>
              <w:t>Desert ecosystem: b</w:t>
            </w:r>
            <w:r w:rsidR="00510515" w:rsidRPr="00AB27E6">
              <w:t>iomass productivity</w:t>
            </w:r>
            <w:r>
              <w:t xml:space="preserve">, </w:t>
            </w:r>
            <w:r w:rsidR="00510515" w:rsidRPr="00AB27E6">
              <w:t>nutrient cycling.</w:t>
            </w:r>
          </w:p>
          <w:p w14:paraId="572496AE" w14:textId="267D5950" w:rsidR="00510515" w:rsidRPr="00AB27E6" w:rsidRDefault="0065069D" w:rsidP="0065069D">
            <w:pPr>
              <w:pStyle w:val="UL01"/>
            </w:pPr>
            <w:r>
              <w:t>A</w:t>
            </w:r>
            <w:r w:rsidR="00510515" w:rsidRPr="00AB27E6">
              <w:t>daptation</w:t>
            </w:r>
            <w:r>
              <w:t>s</w:t>
            </w:r>
            <w:r w:rsidR="00510515" w:rsidRPr="00AB27E6">
              <w:t xml:space="preserve"> of </w:t>
            </w:r>
            <w:r>
              <w:t xml:space="preserve">desert </w:t>
            </w:r>
            <w:r w:rsidR="00510515" w:rsidRPr="00AB27E6">
              <w:t>plants</w:t>
            </w:r>
            <w:r>
              <w:t>: adaptations</w:t>
            </w:r>
            <w:r w:rsidR="00510515" w:rsidRPr="00AB27E6">
              <w:t xml:space="preserve"> to extreme temperatures</w:t>
            </w:r>
            <w:r>
              <w:t xml:space="preserve">, </w:t>
            </w:r>
            <w:r w:rsidR="00510515" w:rsidRPr="00AB27E6">
              <w:t>adaptation of plants to physical and physiological drought</w:t>
            </w:r>
            <w:r>
              <w:t>, reproduction of plants</w:t>
            </w:r>
            <w:r w:rsidR="00510515" w:rsidRPr="00AB27E6">
              <w:t>.</w:t>
            </w:r>
          </w:p>
          <w:p w14:paraId="31B56CB3" w14:textId="4BC5DDDA" w:rsidR="00510515" w:rsidRPr="00AB27E6" w:rsidRDefault="0065069D" w:rsidP="0065069D">
            <w:pPr>
              <w:pStyle w:val="UL01"/>
            </w:pPr>
            <w:r>
              <w:t>T</w:t>
            </w:r>
            <w:r w:rsidR="00510515" w:rsidRPr="00AB27E6">
              <w:t>he impact of climate and human activities.</w:t>
            </w:r>
          </w:p>
          <w:p w14:paraId="1817E08D" w14:textId="5D1B6218" w:rsidR="00510515" w:rsidRPr="00AB27E6" w:rsidRDefault="0065069D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10.3.2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Soils in hot arid and hot semi-arid environments</w:t>
            </w:r>
          </w:p>
          <w:p w14:paraId="670E4CAC" w14:textId="4DC0485F" w:rsidR="00510515" w:rsidRPr="00AB27E6" w:rsidRDefault="0065069D" w:rsidP="006361F5">
            <w:pPr>
              <w:pStyle w:val="UL01"/>
            </w:pPr>
            <w:r>
              <w:t>D</w:t>
            </w:r>
            <w:r w:rsidR="00510515" w:rsidRPr="00AB27E6">
              <w:t>istinctive soil forming processes.</w:t>
            </w:r>
          </w:p>
          <w:p w14:paraId="2AA05F51" w14:textId="70B40241" w:rsidR="00510515" w:rsidRPr="00AB27E6" w:rsidRDefault="00450C56" w:rsidP="006361F5">
            <w:pPr>
              <w:pStyle w:val="UL01"/>
            </w:pPr>
            <w:r>
              <w:t>C</w:t>
            </w:r>
            <w:r w:rsidR="00510515" w:rsidRPr="00AB27E6">
              <w:t>haracteristics and profiles of arid soils (</w:t>
            </w:r>
            <w:proofErr w:type="spellStart"/>
            <w:r w:rsidR="00510515" w:rsidRPr="00AB27E6">
              <w:t>solonetz</w:t>
            </w:r>
            <w:proofErr w:type="spellEnd"/>
            <w:r w:rsidR="00510515" w:rsidRPr="00AB27E6">
              <w:t xml:space="preserve">, </w:t>
            </w:r>
            <w:proofErr w:type="spellStart"/>
            <w:r w:rsidR="00510515" w:rsidRPr="00AB27E6">
              <w:t>solonchaks</w:t>
            </w:r>
            <w:proofErr w:type="spellEnd"/>
            <w:r w:rsidR="00510515" w:rsidRPr="00AB27E6">
              <w:t xml:space="preserve">). </w:t>
            </w:r>
          </w:p>
          <w:p w14:paraId="658D5BFB" w14:textId="3D438039" w:rsidR="00510515" w:rsidRPr="00AB27E6" w:rsidRDefault="006361F5" w:rsidP="006361F5">
            <w:pPr>
              <w:pStyle w:val="UL01"/>
            </w:pPr>
            <w:r>
              <w:t>T</w:t>
            </w:r>
            <w:r w:rsidR="00510515" w:rsidRPr="00AB27E6">
              <w:t>he impact of climate, vegetation and human activities.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A2A64E" w14:textId="77777777" w:rsidR="00BE00FC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Aridisols</w:t>
            </w:r>
            <w:proofErr w:type="spellEnd"/>
          </w:p>
          <w:p w14:paraId="0AD2E750" w14:textId="77777777" w:rsidR="00BE00FC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Biomass productivity</w:t>
            </w:r>
          </w:p>
          <w:p w14:paraId="5800ADE5" w14:textId="77777777" w:rsidR="00BE00FC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Calcrete</w:t>
            </w:r>
            <w:proofErr w:type="spellEnd"/>
            <w:r>
              <w:rPr>
                <w:rFonts w:asciiTheme="minorHAnsi" w:eastAsia="Arial Unicode MS" w:hAnsiTheme="minorHAnsi" w:cstheme="minorHAnsi"/>
              </w:rPr>
              <w:t xml:space="preserve"> (caliche)</w:t>
            </w:r>
          </w:p>
          <w:p w14:paraId="2D1C0F1F" w14:textId="6F23E583" w:rsidR="00BE00FC" w:rsidRDefault="001E3F4F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</w:t>
            </w:r>
            <w:r w:rsidRPr="001E3F4F">
              <w:rPr>
                <w:rFonts w:asciiTheme="minorHAnsi" w:eastAsia="Arial Unicode MS" w:hAnsiTheme="minorHAnsi" w:cstheme="minorHAnsi"/>
                <w:vertAlign w:val="subscript"/>
              </w:rPr>
              <w:t>2</w:t>
            </w:r>
            <w:r w:rsidR="00BE00FC">
              <w:rPr>
                <w:rFonts w:asciiTheme="minorHAnsi" w:eastAsia="Arial Unicode MS" w:hAnsiTheme="minorHAnsi" w:cstheme="minorHAnsi"/>
              </w:rPr>
              <w:t xml:space="preserve"> fertilisation</w:t>
            </w:r>
          </w:p>
          <w:p w14:paraId="287CE571" w14:textId="77777777" w:rsidR="00BE00FC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Mesic</w:t>
            </w:r>
          </w:p>
          <w:p w14:paraId="5A7AD6F9" w14:textId="77777777" w:rsidR="00BE00FC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Physical drought</w:t>
            </w:r>
          </w:p>
          <w:p w14:paraId="3595EDC4" w14:textId="77777777" w:rsidR="00BE00FC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Physiological drought</w:t>
            </w:r>
          </w:p>
          <w:p w14:paraId="53CF53D7" w14:textId="77777777" w:rsidR="00BE00FC" w:rsidRPr="00AB27E6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Salinisation</w:t>
            </w:r>
            <w:proofErr w:type="spellEnd"/>
          </w:p>
          <w:p w14:paraId="53D03E90" w14:textId="77777777" w:rsidR="00BE00FC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Silcrete</w:t>
            </w:r>
            <w:proofErr w:type="spellEnd"/>
          </w:p>
          <w:p w14:paraId="76FD03E2" w14:textId="77777777" w:rsidR="00BE00FC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Solonchaks</w:t>
            </w:r>
            <w:proofErr w:type="spellEnd"/>
          </w:p>
          <w:p w14:paraId="638AF2AE" w14:textId="77777777" w:rsidR="00BE00FC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Solonetz</w:t>
            </w:r>
            <w:proofErr w:type="spellEnd"/>
          </w:p>
          <w:p w14:paraId="5BE7FA81" w14:textId="648CE788" w:rsidR="00BE00FC" w:rsidRPr="00AB27E6" w:rsidRDefault="00BE00FC" w:rsidP="006361F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Succulent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7C6E29" w14:textId="77777777" w:rsidR="00510515" w:rsidRDefault="00510515" w:rsidP="006361F5">
            <w:pPr>
              <w:pStyle w:val="UL01"/>
            </w:pPr>
            <w:r w:rsidRPr="00923063">
              <w:t xml:space="preserve">Soils and vegetation in hot arid and </w:t>
            </w:r>
            <w:r>
              <w:t xml:space="preserve">hot </w:t>
            </w:r>
            <w:r w:rsidRPr="00923063">
              <w:t xml:space="preserve">semi-arid areas </w:t>
            </w:r>
            <w:proofErr w:type="gramStart"/>
            <w:r w:rsidRPr="00923063">
              <w:t>are described</w:t>
            </w:r>
            <w:proofErr w:type="gramEnd"/>
            <w:r w:rsidRPr="00923063">
              <w:t xml:space="preserve">, and plant adaptations to </w:t>
            </w:r>
            <w:r>
              <w:t xml:space="preserve">both types of </w:t>
            </w:r>
            <w:r w:rsidRPr="00923063">
              <w:t xml:space="preserve">drought are explained. </w:t>
            </w:r>
          </w:p>
          <w:p w14:paraId="2F9AFCAD" w14:textId="77777777" w:rsidR="00510515" w:rsidRDefault="00510515" w:rsidP="006361F5">
            <w:pPr>
              <w:pStyle w:val="UL01"/>
            </w:pPr>
            <w:proofErr w:type="gramStart"/>
            <w:r w:rsidRPr="00923063">
              <w:t>Soil characteristics</w:t>
            </w:r>
            <w:r>
              <w:t xml:space="preserve"> and profiles</w:t>
            </w:r>
            <w:r w:rsidRPr="00923063">
              <w:t xml:space="preserve">, including the possibility of </w:t>
            </w:r>
            <w:proofErr w:type="spellStart"/>
            <w:r w:rsidRPr="00923063">
              <w:t>salinisation</w:t>
            </w:r>
            <w:proofErr w:type="spellEnd"/>
            <w:proofErr w:type="gramEnd"/>
            <w:r>
              <w:t>,</w:t>
            </w:r>
            <w:r w:rsidRPr="00923063">
              <w:t xml:space="preserve"> </w:t>
            </w:r>
            <w:proofErr w:type="gramStart"/>
            <w:r w:rsidRPr="00923063">
              <w:t>are explored</w:t>
            </w:r>
            <w:proofErr w:type="gramEnd"/>
            <w:r w:rsidRPr="00923063">
              <w:t xml:space="preserve">. </w:t>
            </w:r>
          </w:p>
          <w:p w14:paraId="67DC5442" w14:textId="77777777" w:rsidR="00510515" w:rsidRDefault="00510515" w:rsidP="006361F5">
            <w:pPr>
              <w:pStyle w:val="UL01"/>
            </w:pPr>
            <w:r w:rsidRPr="00C24D0F">
              <w:t>Although climate is the dominant influence on both, human activity is becoming increasing significant, especially in hot semi-arid environments.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0276A093" w14:textId="6822C036" w:rsidR="004C6688" w:rsidRPr="00351197" w:rsidRDefault="00544780" w:rsidP="004C668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4C6688">
              <w:rPr>
                <w:rFonts w:asciiTheme="minorHAnsi" w:eastAsia="Arial Unicode MS" w:hAnsiTheme="minorHAnsi" w:cstheme="minorHAnsi"/>
              </w:rPr>
              <w:t>:</w:t>
            </w:r>
            <w:r w:rsidR="004C6688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4C6688">
              <w:rPr>
                <w:rFonts w:asciiTheme="minorHAnsi" w:eastAsia="Arial Unicode MS" w:hAnsiTheme="minorHAnsi" w:cstheme="minorHAnsi"/>
              </w:rPr>
              <w:t>324–2</w:t>
            </w:r>
            <w:r w:rsidR="0065069D">
              <w:rPr>
                <w:rFonts w:asciiTheme="minorHAnsi" w:eastAsia="Arial Unicode MS" w:hAnsiTheme="minorHAnsi" w:cstheme="minorHAnsi"/>
              </w:rPr>
              <w:t>7</w:t>
            </w:r>
          </w:p>
          <w:p w14:paraId="1BFAC6E0" w14:textId="5D4C7271" w:rsidR="004C6688" w:rsidRDefault="004C6688" w:rsidP="004C6688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7EAC3DF0" w14:textId="77777777" w:rsidR="004C6688" w:rsidRDefault="004C6688" w:rsidP="004C6688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63611C3A" w14:textId="5AF661E6" w:rsidR="004C6688" w:rsidRPr="00B94601" w:rsidRDefault="004C6688" w:rsidP="00B94601">
            <w:pPr>
              <w:pStyle w:val="UL01"/>
            </w:pPr>
            <w:r w:rsidRPr="00924424">
              <w:t>Topic summary</w:t>
            </w:r>
          </w:p>
          <w:p w14:paraId="1F84C42D" w14:textId="77777777" w:rsidR="004C6688" w:rsidRDefault="004C6688" w:rsidP="004C6688">
            <w:pPr>
              <w:pStyle w:val="UL01"/>
            </w:pPr>
            <w:r w:rsidRPr="00924424">
              <w:t>Suggested websites</w:t>
            </w:r>
          </w:p>
          <w:p w14:paraId="4366A36D" w14:textId="09E474B4" w:rsidR="004C6688" w:rsidRDefault="00812EA8" w:rsidP="004C6688">
            <w:pPr>
              <w:pStyle w:val="UL01"/>
            </w:pPr>
            <w:r>
              <w:t>Knowledge Test</w:t>
            </w:r>
          </w:p>
          <w:p w14:paraId="2A66ED4C" w14:textId="4AAF020E" w:rsidR="00510515" w:rsidRPr="00576B60" w:rsidRDefault="004C6688" w:rsidP="00132662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1CC61098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A9DEAE" w14:textId="3DA9A92D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10.4 Changes and 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challenges in arid environments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D0753B" w14:textId="7BBCF758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lastRenderedPageBreak/>
              <w:t>7</w:t>
            </w:r>
            <w:r w:rsidR="006361F5">
              <w:rPr>
                <w:rFonts w:asciiTheme="minorHAnsi" w:eastAsia="Arial Unicode MS" w:hAnsiTheme="minorHAnsi" w:cstheme="minorHAnsi"/>
              </w:rPr>
              <w:t>.5</w:t>
            </w:r>
            <w:r w:rsidRPr="00AB27E6">
              <w:rPr>
                <w:rFonts w:asciiTheme="minorHAnsi" w:eastAsia="Arial Unicode MS" w:hAnsiTheme="minorHAnsi" w:cstheme="minorHAnsi"/>
              </w:rPr>
              <w:t xml:space="preserve">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DF18DB" w14:textId="77777777" w:rsidR="003B19B0" w:rsidRDefault="006361F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10.4.1 Changes and challenges </w:t>
            </w:r>
            <w:r>
              <w:rPr>
                <w:rFonts w:asciiTheme="minorHAnsi" w:eastAsia="Arial Unicode MS" w:hAnsiTheme="minorHAnsi" w:cstheme="minorHAnsi"/>
                <w:b/>
              </w:rPr>
              <w:lastRenderedPageBreak/>
              <w:t>and their impacts on arid environments</w:t>
            </w:r>
          </w:p>
          <w:p w14:paraId="20961BC1" w14:textId="522682C6" w:rsidR="00DD42A6" w:rsidRDefault="003B19B0" w:rsidP="009C717F">
            <w:pPr>
              <w:pStyle w:val="UL01"/>
            </w:pPr>
            <w:r w:rsidRPr="003B19B0">
              <w:t>I</w:t>
            </w:r>
            <w:r w:rsidR="00510515" w:rsidRPr="00AB27E6">
              <w:t>ncrease in populati</w:t>
            </w:r>
            <w:r w:rsidR="00F44FAA">
              <w:t xml:space="preserve">on pressure and changes in land </w:t>
            </w:r>
            <w:r w:rsidR="00510515" w:rsidRPr="00AB27E6">
              <w:t>use</w:t>
            </w:r>
            <w:r w:rsidR="00DD42A6">
              <w:t>.</w:t>
            </w:r>
          </w:p>
          <w:p w14:paraId="6862FA98" w14:textId="677886A2" w:rsidR="00510515" w:rsidRPr="003B19B0" w:rsidRDefault="00DD42A6" w:rsidP="009C717F">
            <w:pPr>
              <w:pStyle w:val="UL01"/>
              <w:rPr>
                <w:b/>
              </w:rPr>
            </w:pPr>
            <w:r>
              <w:t xml:space="preserve">Climate change: </w:t>
            </w:r>
            <w:r w:rsidR="00096D50">
              <w:t>threats to agriculture and food security.</w:t>
            </w:r>
          </w:p>
          <w:p w14:paraId="53D7C273" w14:textId="1B1B5EFA" w:rsidR="00510515" w:rsidRPr="00AB27E6" w:rsidRDefault="00096D50" w:rsidP="009C717F">
            <w:pPr>
              <w:pStyle w:val="UL01"/>
            </w:pPr>
            <w:r>
              <w:t>D</w:t>
            </w:r>
            <w:r w:rsidR="00510515" w:rsidRPr="00AB27E6">
              <w:t>esertification (both natural and human factors) leading to the degradation of soils (</w:t>
            </w:r>
            <w:proofErr w:type="spellStart"/>
            <w:r w:rsidR="00510515" w:rsidRPr="00AB27E6">
              <w:t>salinisation</w:t>
            </w:r>
            <w:proofErr w:type="spellEnd"/>
            <w:r w:rsidR="00510515" w:rsidRPr="00AB27E6">
              <w:t>) and vegetation in hot semi-arid environments</w:t>
            </w:r>
            <w:r w:rsidR="009C717F">
              <w:t>, managing soil degradation.</w:t>
            </w:r>
          </w:p>
          <w:p w14:paraId="174B9F47" w14:textId="45E78C45" w:rsidR="00510515" w:rsidRPr="00AB27E6" w:rsidRDefault="009C717F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10.4.2 D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etailed specific example of one arid environment (either a hot arid o</w:t>
            </w:r>
            <w:r w:rsidR="00F44FAA">
              <w:rPr>
                <w:rFonts w:asciiTheme="minorHAnsi" w:eastAsia="Arial Unicode MS" w:hAnsiTheme="minorHAnsi" w:cstheme="minorHAnsi"/>
                <w:b/>
              </w:rPr>
              <w:t>r a hot semi-arid environment)</w:t>
            </w:r>
          </w:p>
          <w:p w14:paraId="4B2A370A" w14:textId="1917FBA1" w:rsidR="00510515" w:rsidRPr="00AB27E6" w:rsidRDefault="009C717F" w:rsidP="009C717F">
            <w:pPr>
              <w:pStyle w:val="UL01"/>
            </w:pPr>
            <w:r>
              <w:t>I</w:t>
            </w:r>
            <w:r w:rsidR="00510515" w:rsidRPr="00AB27E6">
              <w:t>ssues affecting the arid environment</w:t>
            </w:r>
            <w:r>
              <w:t>.</w:t>
            </w:r>
          </w:p>
          <w:p w14:paraId="4B61F410" w14:textId="178BB33E" w:rsidR="00510515" w:rsidRPr="00AB27E6" w:rsidRDefault="009C717F" w:rsidP="009C717F">
            <w:pPr>
              <w:pStyle w:val="UL01"/>
            </w:pPr>
            <w:r>
              <w:t>M</w:t>
            </w:r>
            <w:r w:rsidR="00510515" w:rsidRPr="00AB27E6">
              <w:t>anagement strategies</w:t>
            </w:r>
            <w:r>
              <w:t xml:space="preserve"> and </w:t>
            </w:r>
            <w:r w:rsidR="00510515" w:rsidRPr="00AB27E6">
              <w:t>an evaluation of the success of management strategies.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948D31" w14:textId="77777777" w:rsidR="00BE00FC" w:rsidRDefault="00BE00F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Desertification</w:t>
            </w:r>
          </w:p>
          <w:p w14:paraId="45F943D4" w14:textId="77777777" w:rsidR="00BE00FC" w:rsidRPr="00AB27E6" w:rsidRDefault="00BE00F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Organic farming</w:t>
            </w:r>
          </w:p>
          <w:p w14:paraId="06ABEA3F" w14:textId="77777777" w:rsidR="00BE00FC" w:rsidRDefault="00BE00F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Overcultivation</w:t>
            </w:r>
            <w:proofErr w:type="spellEnd"/>
          </w:p>
          <w:p w14:paraId="742F8E16" w14:textId="0C461848" w:rsidR="00BE00FC" w:rsidRPr="00AB27E6" w:rsidRDefault="00BE00F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Overgrazing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4D839F" w14:textId="65FA3A10" w:rsidR="00B12D0C" w:rsidRPr="00644118" w:rsidRDefault="00B12D0C" w:rsidP="00B12D0C">
            <w:pPr>
              <w:pStyle w:val="UL01"/>
            </w:pPr>
            <w:r>
              <w:lastRenderedPageBreak/>
              <w:t>A DSE of Dubai in</w:t>
            </w:r>
            <w:r w:rsidR="00F44FAA">
              <w:t xml:space="preserve"> the</w:t>
            </w:r>
            <w:r>
              <w:t xml:space="preserve"> UAE </w:t>
            </w:r>
            <w:proofErr w:type="gramStart"/>
            <w:r>
              <w:t xml:space="preserve">is </w:t>
            </w:r>
            <w:r>
              <w:lastRenderedPageBreak/>
              <w:t>provided</w:t>
            </w:r>
            <w:proofErr w:type="gramEnd"/>
            <w:r>
              <w:t xml:space="preserve"> to study the causes, issues and management of desertification. The management strategies used </w:t>
            </w:r>
            <w:proofErr w:type="gramStart"/>
            <w:r>
              <w:t>should be evaluated</w:t>
            </w:r>
            <w:proofErr w:type="gramEnd"/>
            <w: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496916E8" w14:textId="39F5B6C1" w:rsidR="00132662" w:rsidRPr="00351197" w:rsidRDefault="00544780" w:rsidP="00132662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132662">
              <w:rPr>
                <w:rFonts w:asciiTheme="minorHAnsi" w:eastAsia="Arial Unicode MS" w:hAnsiTheme="minorHAnsi" w:cstheme="minorHAnsi"/>
              </w:rPr>
              <w:t>:</w:t>
            </w:r>
            <w:r w:rsidR="00132662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132662">
              <w:rPr>
                <w:rFonts w:asciiTheme="minorHAnsi" w:eastAsia="Arial Unicode MS" w:hAnsiTheme="minorHAnsi" w:cstheme="minorHAnsi"/>
              </w:rPr>
              <w:lastRenderedPageBreak/>
              <w:t>32</w:t>
            </w:r>
            <w:r w:rsidR="0078545C">
              <w:rPr>
                <w:rFonts w:asciiTheme="minorHAnsi" w:eastAsia="Arial Unicode MS" w:hAnsiTheme="minorHAnsi" w:cstheme="minorHAnsi"/>
              </w:rPr>
              <w:t>8</w:t>
            </w:r>
            <w:r w:rsidR="00132662">
              <w:rPr>
                <w:rFonts w:asciiTheme="minorHAnsi" w:eastAsia="Arial Unicode MS" w:hAnsiTheme="minorHAnsi" w:cstheme="minorHAnsi"/>
              </w:rPr>
              <w:t>–</w:t>
            </w:r>
            <w:r w:rsidR="008514F8">
              <w:rPr>
                <w:rFonts w:asciiTheme="minorHAnsi" w:eastAsia="Arial Unicode MS" w:hAnsiTheme="minorHAnsi" w:cstheme="minorHAnsi"/>
              </w:rPr>
              <w:t>35</w:t>
            </w:r>
          </w:p>
          <w:p w14:paraId="5FA0A15D" w14:textId="31A7A0D9" w:rsidR="00132662" w:rsidRDefault="00132662" w:rsidP="00132662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305B59E2" w14:textId="77777777" w:rsidR="00132662" w:rsidRDefault="00132662" w:rsidP="00132662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3B93F890" w14:textId="77777777" w:rsidR="00132662" w:rsidRDefault="00132662" w:rsidP="00132662">
            <w:pPr>
              <w:pStyle w:val="UL01"/>
            </w:pPr>
            <w:r w:rsidRPr="00924424">
              <w:t>Topic summary</w:t>
            </w:r>
          </w:p>
          <w:p w14:paraId="36B36E66" w14:textId="6949DCE2" w:rsidR="00132662" w:rsidRDefault="00A2053D" w:rsidP="00A2053D">
            <w:pPr>
              <w:pStyle w:val="UL01"/>
            </w:pPr>
            <w:r>
              <w:t xml:space="preserve">Additional examples: </w:t>
            </w:r>
            <w:r w:rsidRPr="00A2053D">
              <w:t>Population and land-use changes in West Africa</w:t>
            </w:r>
            <w:r>
              <w:t xml:space="preserve">; </w:t>
            </w:r>
            <w:r w:rsidRPr="00A2053D">
              <w:t>Issues and possible strategies in the Eastern Cape Province of South Africa</w:t>
            </w:r>
          </w:p>
          <w:p w14:paraId="1C9F20D7" w14:textId="77777777" w:rsidR="00132662" w:rsidRDefault="00132662" w:rsidP="00132662">
            <w:pPr>
              <w:pStyle w:val="UL01"/>
            </w:pPr>
            <w:r w:rsidRPr="00924424">
              <w:t>Suggested websites</w:t>
            </w:r>
          </w:p>
          <w:p w14:paraId="1FBB8D28" w14:textId="54C9B5D7" w:rsidR="00132662" w:rsidRDefault="00812EA8" w:rsidP="00132662">
            <w:pPr>
              <w:pStyle w:val="UL01"/>
            </w:pPr>
            <w:r>
              <w:t>Knowledge Test</w:t>
            </w:r>
          </w:p>
          <w:p w14:paraId="2C859C33" w14:textId="7C72BD04" w:rsidR="00510515" w:rsidRPr="00775C0C" w:rsidRDefault="00132662" w:rsidP="008514F8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8E6C5E" w:rsidRPr="00B7649F" w14:paraId="5FE0D1CA" w14:textId="77777777" w:rsidTr="004A36F5">
        <w:tc>
          <w:tcPr>
            <w:tcW w:w="14945" w:type="dxa"/>
            <w:gridSpan w:val="6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910105" w14:textId="5B5E7E29" w:rsidR="008E6C5E" w:rsidRPr="00775C0C" w:rsidRDefault="008E6C5E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lastRenderedPageBreak/>
              <w:t>ADVANCED HUMAN GEOGRAPHY</w:t>
            </w:r>
          </w:p>
        </w:tc>
      </w:tr>
      <w:tr w:rsidR="00510515" w:rsidRPr="00B7649F" w14:paraId="7EB8D3D5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36EC49" w14:textId="002F5232" w:rsidR="00510515" w:rsidRPr="00AB27E6" w:rsidRDefault="00510515" w:rsidP="008514F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Topic 11 Climate change</w:t>
            </w:r>
            <w:r w:rsidR="001E396E">
              <w:rPr>
                <w:rFonts w:asciiTheme="minorHAnsi" w:eastAsia="Arial Unicode MS" w:hAnsiTheme="minorHAnsi" w:cstheme="minorHAnsi"/>
                <w:b/>
              </w:rPr>
              <w:t>: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 impacts and 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governance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13B9C3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lastRenderedPageBreak/>
              <w:t>30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CA3074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B197F9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217324" w14:textId="77777777" w:rsidR="00510515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694B0983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18F23549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43FB00" w14:textId="33E27173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15174E">
              <w:rPr>
                <w:rFonts w:asciiTheme="minorHAnsi" w:eastAsia="Arial Unicode MS" w:hAnsiTheme="minorHAnsi" w:cstheme="minorHAnsi"/>
                <w:b/>
                <w:bCs/>
              </w:rPr>
              <w:t>11.1 Our future global climate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00F223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55F8F7" w14:textId="7EBE2B7C" w:rsidR="00510515" w:rsidRPr="00AB27E6" w:rsidRDefault="008514F8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11.1.1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Climate projections and the impact on the global climate</w:t>
            </w:r>
          </w:p>
          <w:p w14:paraId="03264985" w14:textId="03A07740" w:rsidR="00A15A5A" w:rsidRDefault="00C74DBD" w:rsidP="00235B85">
            <w:pPr>
              <w:pStyle w:val="UL01"/>
            </w:pPr>
            <w:r>
              <w:t>The Intergovernmental Panel on C</w:t>
            </w:r>
            <w:r w:rsidR="00A15A5A">
              <w:t>l</w:t>
            </w:r>
            <w:r>
              <w:t>imate Change (IPCC)</w:t>
            </w:r>
            <w:r w:rsidR="00A15A5A">
              <w:t>.</w:t>
            </w:r>
          </w:p>
          <w:p w14:paraId="40A73F55" w14:textId="77777777" w:rsidR="004D40AB" w:rsidRDefault="00A15A5A" w:rsidP="00235B85">
            <w:pPr>
              <w:pStyle w:val="UL01"/>
            </w:pPr>
            <w:r>
              <w:t>Fi</w:t>
            </w:r>
            <w:r w:rsidR="00510515" w:rsidRPr="00AB27E6">
              <w:t>v</w:t>
            </w:r>
            <w:r>
              <w:t xml:space="preserve">e future scenarios (pathways) </w:t>
            </w:r>
            <w:r w:rsidR="00510515" w:rsidRPr="00AB27E6">
              <w:t>of projected climate change</w:t>
            </w:r>
            <w:r>
              <w:t xml:space="preserve">: </w:t>
            </w:r>
            <w:r w:rsidR="00510515" w:rsidRPr="00AB27E6">
              <w:t>very high</w:t>
            </w:r>
            <w:r w:rsidR="00963C81">
              <w:t xml:space="preserve"> emissions (5)</w:t>
            </w:r>
            <w:r w:rsidR="00510515" w:rsidRPr="00AB27E6">
              <w:t>, high</w:t>
            </w:r>
            <w:r w:rsidR="00963C81">
              <w:t xml:space="preserve"> (4)</w:t>
            </w:r>
            <w:r w:rsidR="00510515" w:rsidRPr="00AB27E6">
              <w:t>, intermediate</w:t>
            </w:r>
            <w:r w:rsidR="00963C81">
              <w:t xml:space="preserve"> (3)</w:t>
            </w:r>
            <w:r w:rsidR="00510515" w:rsidRPr="00AB27E6">
              <w:t>, low</w:t>
            </w:r>
            <w:r w:rsidR="00963C81">
              <w:t xml:space="preserve"> (2)</w:t>
            </w:r>
            <w:r w:rsidR="00510515" w:rsidRPr="00AB27E6">
              <w:t xml:space="preserve"> and very low </w:t>
            </w:r>
            <w:r w:rsidR="00963C81">
              <w:t>(1)</w:t>
            </w:r>
            <w:r w:rsidR="004D40AB">
              <w:t>.</w:t>
            </w:r>
          </w:p>
          <w:p w14:paraId="55FC725C" w14:textId="616F65C9" w:rsidR="00510515" w:rsidRPr="00AB27E6" w:rsidRDefault="004D40AB" w:rsidP="00235B85">
            <w:pPr>
              <w:pStyle w:val="UL01"/>
            </w:pPr>
            <w:r>
              <w:t>U</w:t>
            </w:r>
            <w:r w:rsidR="00510515" w:rsidRPr="00AB27E6">
              <w:t>nderstanding of the five categories in terms of projected amount of global warming by 2100, global changes in greenhouse gas (GHG) emission (increasing emissions, maintaining emissions, emissions rise to a peak then reduce), year emissions rise to a peak or get to, year of net zero emissions (if applicable), the concept of net zero (meaning and importance).</w:t>
            </w:r>
          </w:p>
          <w:p w14:paraId="50BC1E6B" w14:textId="4C973F97" w:rsidR="00510515" w:rsidRPr="00AB27E6" w:rsidRDefault="007012EE" w:rsidP="00235B85">
            <w:pPr>
              <w:pStyle w:val="UL01"/>
            </w:pPr>
            <w:r>
              <w:t xml:space="preserve">Projections for the future: projections for temperature and precipitation, extreme weather events, beyond </w:t>
            </w:r>
            <w:r>
              <w:lastRenderedPageBreak/>
              <w:t xml:space="preserve">2100. </w:t>
            </w:r>
          </w:p>
          <w:p w14:paraId="5BE7D765" w14:textId="231898A9" w:rsidR="00510515" w:rsidRPr="00AB27E6" w:rsidRDefault="00235B8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11.1.2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Climate change impacts on different environments</w:t>
            </w:r>
          </w:p>
          <w:p w14:paraId="683F2670" w14:textId="7F5DD3D8" w:rsidR="00510515" w:rsidRPr="00AB27E6" w:rsidRDefault="0015174E" w:rsidP="00BC6BD6">
            <w:pPr>
              <w:pStyle w:val="UL01"/>
            </w:pPr>
            <w:r>
              <w:t>C</w:t>
            </w:r>
            <w:r w:rsidR="00510515" w:rsidRPr="00AB27E6">
              <w:t>old environments</w:t>
            </w:r>
            <w:r>
              <w:t xml:space="preserve">: </w:t>
            </w:r>
            <w:r w:rsidR="00510515" w:rsidRPr="00AB27E6">
              <w:t xml:space="preserve">high latitude </w:t>
            </w:r>
            <w:r>
              <w:t>(</w:t>
            </w:r>
            <w:r w:rsidR="00510515" w:rsidRPr="00AB27E6">
              <w:t>the Arctic and the Antarctic regions</w:t>
            </w:r>
            <w:r>
              <w:t xml:space="preserve">), </w:t>
            </w:r>
            <w:r w:rsidR="00510515" w:rsidRPr="00AB27E6">
              <w:t>rise in temperature, reduction in snow and ice cover, permafrost melt and methane release</w:t>
            </w:r>
            <w:r w:rsidR="00BC6BD6">
              <w:t xml:space="preserve">, </w:t>
            </w:r>
            <w:r w:rsidR="00BC6BD6" w:rsidRPr="00AB27E6">
              <w:t>high-altitude area</w:t>
            </w:r>
            <w:r w:rsidR="00BC6BD6">
              <w:t xml:space="preserve">s (where the effects of climate change are often intensified) and extreme cold events and increase in ice storms and snow storms. </w:t>
            </w:r>
          </w:p>
          <w:p w14:paraId="59B29457" w14:textId="326AE0A5" w:rsidR="00510515" w:rsidRPr="00AB27E6" w:rsidRDefault="00BC6BD6" w:rsidP="00BC6BD6">
            <w:pPr>
              <w:pStyle w:val="UL01"/>
            </w:pPr>
            <w:r>
              <w:t>M</w:t>
            </w:r>
            <w:r w:rsidR="00510515" w:rsidRPr="00AB27E6">
              <w:t>arine environments:</w:t>
            </w:r>
            <w:r>
              <w:t xml:space="preserve"> impact of temperature rise on coral reefs, </w:t>
            </w:r>
            <w:r w:rsidR="001E396E">
              <w:t>sea-</w:t>
            </w:r>
            <w:r w:rsidR="00510515" w:rsidRPr="00AB27E6">
              <w:t xml:space="preserve">level rise and coastal flooding, changes in sea surface temperatures, </w:t>
            </w:r>
            <w:r>
              <w:t xml:space="preserve">stratification and </w:t>
            </w:r>
            <w:r w:rsidR="00510515" w:rsidRPr="00AB27E6">
              <w:t xml:space="preserve">changes </w:t>
            </w:r>
            <w:r>
              <w:t>in</w:t>
            </w:r>
            <w:r w:rsidR="00510515" w:rsidRPr="00AB27E6">
              <w:t xml:space="preserve"> global ocean circulation.</w:t>
            </w:r>
          </w:p>
          <w:p w14:paraId="32F1BEE6" w14:textId="09DB8FE9" w:rsidR="00510515" w:rsidRPr="00AB27E6" w:rsidRDefault="00BC6BD6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11.1.3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Non-linear change in climate</w:t>
            </w:r>
          </w:p>
          <w:p w14:paraId="7F35499A" w14:textId="6E6D00E6" w:rsidR="00510515" w:rsidRPr="00AB27E6" w:rsidRDefault="00BC6BD6" w:rsidP="00BC6BD6">
            <w:pPr>
              <w:pStyle w:val="UL01"/>
            </w:pPr>
            <w:r>
              <w:t>F</w:t>
            </w:r>
            <w:r w:rsidR="00510515" w:rsidRPr="00AB27E6">
              <w:t xml:space="preserve">eedback </w:t>
            </w:r>
            <w:r>
              <w:t>m</w:t>
            </w:r>
            <w:r w:rsidR="00510515" w:rsidRPr="00AB27E6">
              <w:t>echanisms: positive feedback (increasing change), negative feedback (reducing change)</w:t>
            </w:r>
            <w:r>
              <w:t xml:space="preserve">, problems </w:t>
            </w:r>
            <w:r>
              <w:lastRenderedPageBreak/>
              <w:t>in accounting for feedback in global warming.</w:t>
            </w:r>
          </w:p>
          <w:p w14:paraId="4B263202" w14:textId="135959B6" w:rsidR="00BC6BD6" w:rsidRDefault="00BC6BD6" w:rsidP="00BC6BD6">
            <w:pPr>
              <w:pStyle w:val="UL01"/>
            </w:pPr>
            <w:r>
              <w:t xml:space="preserve">Tipping points in cold, atmospheric and marine environments: </w:t>
            </w:r>
            <w:r w:rsidR="00510515" w:rsidRPr="00AB27E6">
              <w:t>projected tipping points related to sea ice and ice sheet loss, permafrost melt and ocean circulation collapse</w:t>
            </w:r>
            <w:r>
              <w:t xml:space="preserve">, </w:t>
            </w:r>
            <w:r w:rsidR="00510515" w:rsidRPr="00AB27E6">
              <w:t xml:space="preserve">how tipping points might </w:t>
            </w:r>
            <w:proofErr w:type="gramStart"/>
            <w:r w:rsidR="00510515" w:rsidRPr="00AB27E6">
              <w:t>impact</w:t>
            </w:r>
            <w:proofErr w:type="gramEnd"/>
            <w:r w:rsidR="00510515" w:rsidRPr="00AB27E6">
              <w:t xml:space="preserve"> the magnitude and speed of change in cold environments</w:t>
            </w:r>
            <w:r>
              <w:t>.</w:t>
            </w:r>
          </w:p>
          <w:p w14:paraId="211C530C" w14:textId="1301E7CC" w:rsidR="00510515" w:rsidRPr="00AB27E6" w:rsidRDefault="00BC6BD6" w:rsidP="00BC6BD6">
            <w:pPr>
              <w:pStyle w:val="UL01"/>
            </w:pPr>
            <w:r>
              <w:t>I</w:t>
            </w:r>
            <w:r w:rsidR="00510515" w:rsidRPr="00AB27E6">
              <w:t>nteractions between cold environments, marine environments and atmospheric environments.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D69E00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Base period</w:t>
            </w:r>
          </w:p>
          <w:p w14:paraId="2F786348" w14:textId="77777777" w:rsidR="00BE00FC" w:rsidRPr="00AB27E6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Climate lag</w:t>
            </w:r>
          </w:p>
          <w:p w14:paraId="38858F9B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Compound extreme events</w:t>
            </w:r>
          </w:p>
          <w:p w14:paraId="76E30DF7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Equilibrium</w:t>
            </w:r>
          </w:p>
          <w:p w14:paraId="7F9BA2B4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Extreme weather</w:t>
            </w:r>
          </w:p>
          <w:p w14:paraId="10BDDBD7" w14:textId="26650BBB" w:rsidR="00BE00FC" w:rsidRDefault="00AD6927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Feedback</w:t>
            </w:r>
          </w:p>
          <w:p w14:paraId="5EA771BD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Intergovernmental Panel on Climate Change (IPCC)</w:t>
            </w:r>
          </w:p>
          <w:p w14:paraId="58C3470F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Negative feedback</w:t>
            </w:r>
          </w:p>
          <w:p w14:paraId="5689FDC3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Net zero</w:t>
            </w:r>
          </w:p>
          <w:p w14:paraId="06D91096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Permafrost</w:t>
            </w:r>
          </w:p>
          <w:p w14:paraId="505E0FCD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Polar vortex</w:t>
            </w:r>
          </w:p>
          <w:p w14:paraId="439105FC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Positive feedback</w:t>
            </w:r>
          </w:p>
          <w:p w14:paraId="2D9F7E92" w14:textId="77777777" w:rsidR="00BE00FC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Shared Socio-economic Pathways</w:t>
            </w:r>
          </w:p>
          <w:p w14:paraId="6FE0944A" w14:textId="5AC781B3" w:rsidR="00BE00FC" w:rsidRPr="00AB27E6" w:rsidRDefault="00BE00FC" w:rsidP="00BC6BD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Upper ocean stratification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EFC278" w14:textId="77777777" w:rsidR="00510515" w:rsidRDefault="00510515" w:rsidP="00BC6BD6">
            <w:pPr>
              <w:pStyle w:val="UL01"/>
            </w:pPr>
            <w:r>
              <w:t xml:space="preserve">Students should have background knowledge and understanding of this topic from their study of Topic 2. They </w:t>
            </w:r>
            <w:r w:rsidRPr="0007303C">
              <w:t>should have an outline knowledge that the Intergovernmental Panel on Climate Change (IPCC) is an intergovernmental research group</w:t>
            </w:r>
            <w:r>
              <w:t xml:space="preserve"> but </w:t>
            </w:r>
            <w:proofErr w:type="gramStart"/>
            <w:r w:rsidRPr="0007303C">
              <w:t>are not expected</w:t>
            </w:r>
            <w:proofErr w:type="gramEnd"/>
            <w:r w:rsidRPr="0007303C">
              <w:t xml:space="preserve"> to read IPCC reports or to know details of the representative concentration pathways (RCP) or shared socio-economic pathways (SSPs).</w:t>
            </w:r>
          </w:p>
          <w:p w14:paraId="4D043163" w14:textId="28BB9E15" w:rsidR="00510515" w:rsidRDefault="00510515" w:rsidP="00BC6BD6">
            <w:pPr>
              <w:pStyle w:val="UL01"/>
            </w:pPr>
            <w:r>
              <w:t>Students should be able to explain the (potential) impacts of climate change on the varied environments specified.</w:t>
            </w:r>
          </w:p>
          <w:p w14:paraId="34E77ADB" w14:textId="77777777" w:rsidR="00510515" w:rsidRDefault="00510515" w:rsidP="00BC6BD6">
            <w:pPr>
              <w:pStyle w:val="UL01"/>
            </w:pPr>
            <w:r>
              <w:t xml:space="preserve">An understanding of concepts relating to feedback </w:t>
            </w:r>
            <w:proofErr w:type="gramStart"/>
            <w:r>
              <w:t>loops,</w:t>
            </w:r>
            <w:proofErr w:type="gramEnd"/>
            <w:r>
              <w:t xml:space="preserve"> dynamic equilibrium </w:t>
            </w:r>
            <w:r w:rsidRPr="00826E82">
              <w:t xml:space="preserve">and tipping points </w:t>
            </w:r>
            <w:r>
              <w:t xml:space="preserve">should be developed and linked to different scenarios. 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5DCFCFE" w14:textId="5C22E4A3" w:rsidR="00BC6BD6" w:rsidRPr="00351197" w:rsidRDefault="00544780" w:rsidP="00BC6BD6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BC6BD6">
              <w:rPr>
                <w:rFonts w:asciiTheme="minorHAnsi" w:eastAsia="Arial Unicode MS" w:hAnsiTheme="minorHAnsi" w:cstheme="minorHAnsi"/>
              </w:rPr>
              <w:t>:</w:t>
            </w:r>
            <w:r w:rsidR="00BC6BD6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BC6BD6">
              <w:rPr>
                <w:rFonts w:asciiTheme="minorHAnsi" w:eastAsia="Arial Unicode MS" w:hAnsiTheme="minorHAnsi" w:cstheme="minorHAnsi"/>
              </w:rPr>
              <w:t>336–</w:t>
            </w:r>
            <w:r w:rsidR="0085755E">
              <w:rPr>
                <w:rFonts w:asciiTheme="minorHAnsi" w:eastAsia="Arial Unicode MS" w:hAnsiTheme="minorHAnsi" w:cstheme="minorHAnsi"/>
              </w:rPr>
              <w:t>48</w:t>
            </w:r>
          </w:p>
          <w:p w14:paraId="29E2572B" w14:textId="2050F682" w:rsidR="00BC6BD6" w:rsidRDefault="00BC6BD6" w:rsidP="00BC6BD6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B36DD9E" w14:textId="77777777" w:rsidR="00BC6BD6" w:rsidRDefault="00BC6BD6" w:rsidP="00BC6BD6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77A9CE6C" w14:textId="00BC6A9E" w:rsidR="00BC6BD6" w:rsidRPr="00B94601" w:rsidRDefault="00BC6BD6" w:rsidP="00B94601">
            <w:pPr>
              <w:pStyle w:val="UL01"/>
            </w:pPr>
            <w:r w:rsidRPr="00924424">
              <w:t>Topic summary</w:t>
            </w:r>
          </w:p>
          <w:p w14:paraId="4860F3FA" w14:textId="77777777" w:rsidR="00BC6BD6" w:rsidRDefault="00BC6BD6" w:rsidP="00BC6BD6">
            <w:pPr>
              <w:pStyle w:val="UL01"/>
            </w:pPr>
            <w:r w:rsidRPr="00924424">
              <w:t>Suggested websites</w:t>
            </w:r>
          </w:p>
          <w:p w14:paraId="4A7CA9A4" w14:textId="3264279B" w:rsidR="00BC6BD6" w:rsidRDefault="00812EA8" w:rsidP="00BC6BD6">
            <w:pPr>
              <w:pStyle w:val="UL01"/>
            </w:pPr>
            <w:r>
              <w:t>Knowledge Test</w:t>
            </w:r>
          </w:p>
          <w:p w14:paraId="683D7659" w14:textId="645782BD" w:rsidR="00510515" w:rsidRPr="00576B60" w:rsidRDefault="00BC6BD6" w:rsidP="0085755E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448B6FDC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C01458" w14:textId="77CC7F83" w:rsidR="00510515" w:rsidRPr="0085755E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  <w:bCs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11.2</w:t>
            </w:r>
            <w:r w:rsidR="0085755E">
              <w:rPr>
                <w:rFonts w:asciiTheme="minorHAnsi" w:eastAsia="Arial Unicode MS" w:hAnsiTheme="minorHAnsi" w:cstheme="minorHAnsi"/>
                <w:b/>
              </w:rPr>
              <w:t xml:space="preserve"> </w:t>
            </w: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Projected socio-economic impacts of climate change 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D96C4D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1CBB3C" w14:textId="68909060" w:rsidR="00510515" w:rsidRPr="00AB27E6" w:rsidRDefault="0085755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11.2.1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Global socio-economic impacts and their distribution</w:t>
            </w:r>
          </w:p>
          <w:p w14:paraId="2647D0E7" w14:textId="5B9F4530" w:rsidR="00510515" w:rsidRPr="00AB27E6" w:rsidRDefault="0085755E" w:rsidP="0085755E">
            <w:pPr>
              <w:pStyle w:val="UL01"/>
            </w:pPr>
            <w:r>
              <w:t>C</w:t>
            </w:r>
            <w:r w:rsidR="00510515" w:rsidRPr="00AB27E6">
              <w:t>urrent and future projected potential impacts</w:t>
            </w:r>
            <w:r>
              <w:t>: a</w:t>
            </w:r>
            <w:r w:rsidR="00510515" w:rsidRPr="00AB27E6">
              <w:t>reas of human habitation, food production, property (land and buildings)</w:t>
            </w:r>
            <w:r>
              <w:t>.</w:t>
            </w:r>
          </w:p>
          <w:p w14:paraId="48AE845D" w14:textId="77777777" w:rsidR="0085755E" w:rsidRPr="0085755E" w:rsidRDefault="0085755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 w:rsidRPr="0085755E">
              <w:rPr>
                <w:rFonts w:asciiTheme="minorHAnsi" w:eastAsia="Arial Unicode MS" w:hAnsiTheme="minorHAnsi" w:cstheme="minorHAnsi"/>
                <w:b/>
              </w:rPr>
              <w:t xml:space="preserve">11.2.2 </w:t>
            </w:r>
            <w:r w:rsidR="00510515" w:rsidRPr="0085755E">
              <w:rPr>
                <w:rFonts w:asciiTheme="minorHAnsi" w:eastAsia="Arial Unicode MS" w:hAnsiTheme="minorHAnsi" w:cstheme="minorHAnsi"/>
                <w:b/>
              </w:rPr>
              <w:t>Patterns of human vulnerability to climate change</w:t>
            </w:r>
          </w:p>
          <w:p w14:paraId="4DD2F8A3" w14:textId="03B01233" w:rsidR="0085755E" w:rsidRDefault="0085755E" w:rsidP="0085755E">
            <w:pPr>
              <w:pStyle w:val="UL01"/>
            </w:pPr>
            <w:r>
              <w:t>F</w:t>
            </w:r>
            <w:r w:rsidR="00510515" w:rsidRPr="00AB27E6">
              <w:t xml:space="preserve">actors influencing human vulnerability to climate change, environmental </w:t>
            </w:r>
            <w:r w:rsidR="00510515" w:rsidRPr="00AB27E6">
              <w:lastRenderedPageBreak/>
              <w:t>factors related t</w:t>
            </w:r>
            <w:r w:rsidR="003E75D9">
              <w:t>o locational vulnerability (low-</w:t>
            </w:r>
            <w:r w:rsidR="00510515" w:rsidRPr="00AB27E6">
              <w:t>lying areas vulnerable to storms, areas vulnerable to droughts/flooding</w:t>
            </w:r>
            <w:r>
              <w:t>, wildfires</w:t>
            </w:r>
            <w:r w:rsidR="00510515" w:rsidRPr="00AB27E6">
              <w:t>)</w:t>
            </w:r>
            <w:r>
              <w:t>.</w:t>
            </w:r>
          </w:p>
          <w:p w14:paraId="482184E0" w14:textId="575577A3" w:rsidR="00510515" w:rsidRDefault="0085755E" w:rsidP="0085755E">
            <w:pPr>
              <w:pStyle w:val="UL01"/>
            </w:pPr>
            <w:r>
              <w:t>R</w:t>
            </w:r>
            <w:r w:rsidR="00510515" w:rsidRPr="00AB27E6">
              <w:t>eliance on sensitive ecosystems</w:t>
            </w:r>
            <w:r>
              <w:t>.</w:t>
            </w:r>
          </w:p>
          <w:p w14:paraId="78661339" w14:textId="3E9BE6AE" w:rsidR="0085755E" w:rsidRPr="00AB27E6" w:rsidRDefault="0085755E" w:rsidP="0085755E">
            <w:pPr>
              <w:pStyle w:val="UL01"/>
            </w:pPr>
            <w:r>
              <w:t>Historical, political and economic factors.</w:t>
            </w:r>
          </w:p>
          <w:p w14:paraId="48F36090" w14:textId="6B58D96E" w:rsidR="00510515" w:rsidRPr="00AB27E6" w:rsidRDefault="0085755E" w:rsidP="0085755E">
            <w:pPr>
              <w:pStyle w:val="UL01"/>
            </w:pPr>
            <w:r>
              <w:t>L</w:t>
            </w:r>
            <w:r w:rsidR="00510515" w:rsidRPr="00AB27E6">
              <w:t xml:space="preserve">ocations and people </w:t>
            </w:r>
            <w:r>
              <w:t xml:space="preserve">most vulnerable to climate change: </w:t>
            </w:r>
            <w:r w:rsidR="00510515" w:rsidRPr="00AB27E6">
              <w:t xml:space="preserve">least developed countries (LDCs), </w:t>
            </w:r>
            <w:proofErr w:type="gramStart"/>
            <w:r w:rsidR="00510515" w:rsidRPr="00AB27E6">
              <w:t>small scale</w:t>
            </w:r>
            <w:proofErr w:type="gramEnd"/>
            <w:r w:rsidR="00510515" w:rsidRPr="00AB27E6">
              <w:t xml:space="preserve"> food producers, low-income households, tropical and sub-tropical small island communities, indigenous </w:t>
            </w:r>
            <w:r>
              <w:t>peoples and how a combination of factors can lead to increased vulnerability.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2E4EE8" w14:textId="77777777" w:rsidR="00FF2242" w:rsidRDefault="00FF2242" w:rsidP="008575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Climate debt</w:t>
            </w:r>
          </w:p>
          <w:p w14:paraId="46960966" w14:textId="77777777" w:rsidR="00FF2242" w:rsidRPr="00AB27E6" w:rsidRDefault="00FF2242" w:rsidP="008575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Climate reparations</w:t>
            </w:r>
          </w:p>
          <w:p w14:paraId="04F37649" w14:textId="77777777" w:rsidR="00FF2242" w:rsidRDefault="00FF2242" w:rsidP="008575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Climate vulnerability</w:t>
            </w:r>
          </w:p>
          <w:p w14:paraId="0B0D7509" w14:textId="77777777" w:rsidR="00FF2242" w:rsidRDefault="00FF2242" w:rsidP="008575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Colonialism</w:t>
            </w:r>
          </w:p>
          <w:p w14:paraId="1E4F9BAF" w14:textId="77777777" w:rsidR="00FF2242" w:rsidRDefault="00FF2242" w:rsidP="008575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Indigenous peoples</w:t>
            </w:r>
          </w:p>
          <w:p w14:paraId="6F145200" w14:textId="77777777" w:rsidR="00FF2242" w:rsidRDefault="00FF2242" w:rsidP="008575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Marginalised communities</w:t>
            </w:r>
          </w:p>
          <w:p w14:paraId="1130136B" w14:textId="799ACA80" w:rsidR="00B93EE7" w:rsidRPr="00AB27E6" w:rsidRDefault="00FF2242" w:rsidP="008575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Neocolonialism</w:t>
            </w:r>
            <w:proofErr w:type="spellEnd"/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504AFC" w14:textId="77777777" w:rsidR="00E24FB9" w:rsidRDefault="00510515" w:rsidP="00E24FB9">
            <w:pPr>
              <w:pStyle w:val="UL01"/>
            </w:pPr>
            <w:r>
              <w:t xml:space="preserve">Students should understand the socio-economic impacts of </w:t>
            </w:r>
            <w:proofErr w:type="gramStart"/>
            <w:r>
              <w:t>climate change and how these vary globally</w:t>
            </w:r>
            <w:proofErr w:type="gramEnd"/>
            <w:r>
              <w:t xml:space="preserve">. </w:t>
            </w:r>
          </w:p>
          <w:p w14:paraId="657439C2" w14:textId="462D3B7F" w:rsidR="00510515" w:rsidRDefault="00510515" w:rsidP="00E24FB9">
            <w:pPr>
              <w:pStyle w:val="UL01"/>
            </w:pPr>
            <w:r>
              <w:t xml:space="preserve">The concept of climate change vulnerability </w:t>
            </w:r>
            <w:proofErr w:type="gramStart"/>
            <w:r>
              <w:t>should be appreciated</w:t>
            </w:r>
            <w:proofErr w:type="gramEnd"/>
            <w:r>
              <w:t xml:space="preserve"> and factors influencing variations in this understood.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6E38C7DB" w14:textId="35B75B71" w:rsidR="0085755E" w:rsidRPr="00351197" w:rsidRDefault="00544780" w:rsidP="0085755E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85755E">
              <w:rPr>
                <w:rFonts w:asciiTheme="minorHAnsi" w:eastAsia="Arial Unicode MS" w:hAnsiTheme="minorHAnsi" w:cstheme="minorHAnsi"/>
              </w:rPr>
              <w:t>:</w:t>
            </w:r>
            <w:r w:rsidR="0085755E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85755E">
              <w:rPr>
                <w:rFonts w:asciiTheme="minorHAnsi" w:eastAsia="Arial Unicode MS" w:hAnsiTheme="minorHAnsi" w:cstheme="minorHAnsi"/>
              </w:rPr>
              <w:t>3</w:t>
            </w:r>
            <w:r w:rsidR="00E24FB9">
              <w:rPr>
                <w:rFonts w:asciiTheme="minorHAnsi" w:eastAsia="Arial Unicode MS" w:hAnsiTheme="minorHAnsi" w:cstheme="minorHAnsi"/>
              </w:rPr>
              <w:t>48</w:t>
            </w:r>
            <w:r w:rsidR="0085755E">
              <w:rPr>
                <w:rFonts w:asciiTheme="minorHAnsi" w:eastAsia="Arial Unicode MS" w:hAnsiTheme="minorHAnsi" w:cstheme="minorHAnsi"/>
              </w:rPr>
              <w:t>–</w:t>
            </w:r>
            <w:r w:rsidR="00295F5A">
              <w:rPr>
                <w:rFonts w:asciiTheme="minorHAnsi" w:eastAsia="Arial Unicode MS" w:hAnsiTheme="minorHAnsi" w:cstheme="minorHAnsi"/>
              </w:rPr>
              <w:t>59</w:t>
            </w:r>
          </w:p>
          <w:p w14:paraId="135811F9" w14:textId="09BE9661" w:rsidR="0085755E" w:rsidRDefault="0085755E" w:rsidP="0085755E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34B64936" w14:textId="77777777" w:rsidR="0085755E" w:rsidRDefault="0085755E" w:rsidP="0085755E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79707019" w14:textId="0D0AE698" w:rsidR="0085755E" w:rsidRDefault="0085755E" w:rsidP="00B94601">
            <w:pPr>
              <w:pStyle w:val="UL01"/>
            </w:pPr>
            <w:r w:rsidRPr="00924424">
              <w:t>Topic summary</w:t>
            </w:r>
          </w:p>
          <w:p w14:paraId="698969F6" w14:textId="77777777" w:rsidR="0085755E" w:rsidRDefault="0085755E" w:rsidP="0085755E">
            <w:pPr>
              <w:pStyle w:val="UL01"/>
            </w:pPr>
            <w:r w:rsidRPr="00924424">
              <w:t>Suggested websites</w:t>
            </w:r>
          </w:p>
          <w:p w14:paraId="57B2FE5F" w14:textId="6A8DFDC1" w:rsidR="0085755E" w:rsidRDefault="00812EA8" w:rsidP="0085755E">
            <w:pPr>
              <w:pStyle w:val="UL01"/>
            </w:pPr>
            <w:r>
              <w:t>Knowledge Test</w:t>
            </w:r>
          </w:p>
          <w:p w14:paraId="55269769" w14:textId="77322F55" w:rsidR="00510515" w:rsidRPr="00775C0C" w:rsidRDefault="0085755E" w:rsidP="00E24FB9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01842B66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4F2729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11.3 </w:t>
            </w: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>Governance of climate change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9E1A5F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669D7B" w14:textId="013D109D" w:rsidR="00510515" w:rsidRPr="00AB27E6" w:rsidRDefault="00E24FB9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11.3.1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Governance on a global scale</w:t>
            </w:r>
          </w:p>
          <w:p w14:paraId="573FF93B" w14:textId="4C493E66" w:rsidR="00E24FB9" w:rsidRDefault="00E24FB9" w:rsidP="00E24FB9">
            <w:pPr>
              <w:pStyle w:val="UL01"/>
            </w:pPr>
            <w:r>
              <w:t>COPs and the UN Framework Convention on Climate Change (UNFCCC).</w:t>
            </w:r>
          </w:p>
          <w:p w14:paraId="10D2418E" w14:textId="204C0F89" w:rsidR="00E24FB9" w:rsidRDefault="00E24FB9" w:rsidP="00E24FB9">
            <w:pPr>
              <w:pStyle w:val="UL01"/>
            </w:pPr>
            <w:r>
              <w:t>A</w:t>
            </w:r>
            <w:r w:rsidR="00510515" w:rsidRPr="00AB27E6">
              <w:t xml:space="preserve">n overview of the Paris Agreement (COP21 in 2015) to limit the increase in the </w:t>
            </w:r>
            <w:r w:rsidR="00510515" w:rsidRPr="00AB27E6">
              <w:lastRenderedPageBreak/>
              <w:t>global average temperature</w:t>
            </w:r>
            <w:r w:rsidR="003E75D9">
              <w:t>.</w:t>
            </w:r>
            <w:r>
              <w:t xml:space="preserve"> </w:t>
            </w:r>
          </w:p>
          <w:p w14:paraId="42B6B2B4" w14:textId="517D135D" w:rsidR="00510515" w:rsidRPr="00AB27E6" w:rsidRDefault="00E24FB9" w:rsidP="00E24FB9">
            <w:pPr>
              <w:pStyle w:val="UL01"/>
            </w:pPr>
            <w:r>
              <w:t>COP</w:t>
            </w:r>
            <w:r w:rsidR="00510515" w:rsidRPr="00AB27E6">
              <w:t xml:space="preserve"> agreements since 2015</w:t>
            </w:r>
            <w:r w:rsidR="003E75D9">
              <w:t>: Marrakes</w:t>
            </w:r>
            <w:r>
              <w:t xml:space="preserve">h, Bonn, Katowice, Madrid, Glasgow, </w:t>
            </w:r>
            <w:proofErr w:type="spellStart"/>
            <w:r>
              <w:t>Sharm</w:t>
            </w:r>
            <w:proofErr w:type="spellEnd"/>
            <w:r>
              <w:t xml:space="preserve"> El-Sheikh and Dubai.</w:t>
            </w:r>
          </w:p>
          <w:p w14:paraId="75F28E89" w14:textId="1B6A347F" w:rsidR="00510515" w:rsidRPr="00AB27E6" w:rsidRDefault="00E24FB9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11.3.2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Progress and challenges in management of climate change</w:t>
            </w:r>
          </w:p>
          <w:p w14:paraId="7553143A" w14:textId="69E2F149" w:rsidR="00510515" w:rsidRPr="00AB27E6" w:rsidRDefault="00E24FB9" w:rsidP="00E24FB9">
            <w:pPr>
              <w:pStyle w:val="UL01"/>
            </w:pPr>
            <w:r>
              <w:t>M</w:t>
            </w:r>
            <w:r w:rsidR="00510515" w:rsidRPr="00AB27E6">
              <w:t>anagement of climate change to reduce the amount or impacts of climate change (mitigation strategies) and adapting to the impacts of climate change (adaptation strategies).</w:t>
            </w:r>
          </w:p>
          <w:p w14:paraId="0F3BFC05" w14:textId="6748411C" w:rsidR="00510515" w:rsidRPr="00AB27E6" w:rsidRDefault="00E24FB9" w:rsidP="00E24FB9">
            <w:pPr>
              <w:pStyle w:val="UL01"/>
            </w:pPr>
            <w:r>
              <w:t>M</w:t>
            </w:r>
            <w:r w:rsidR="00510515" w:rsidRPr="00AB27E6">
              <w:t>itigation strategies aiming to get to net zero emissions</w:t>
            </w:r>
            <w:r>
              <w:t xml:space="preserve">: </w:t>
            </w:r>
            <w:r w:rsidR="00510515" w:rsidRPr="00AB27E6">
              <w:t>targets for sustainable energy production and energy use, carbon offsetting and carbon credit, climate engineering: carbon capture and storage (CCS), solar radiation management, nature-based solutions to increase carbon storage and improve resilience of ecosystems (protection, restoration and improvements).</w:t>
            </w:r>
          </w:p>
          <w:p w14:paraId="0B40048A" w14:textId="683654DD" w:rsidR="00510515" w:rsidRPr="00AB27E6" w:rsidRDefault="00E24FB9" w:rsidP="00E24FB9">
            <w:pPr>
              <w:pStyle w:val="UL01"/>
            </w:pPr>
            <w:r>
              <w:lastRenderedPageBreak/>
              <w:t>A</w:t>
            </w:r>
            <w:r w:rsidR="00510515" w:rsidRPr="00AB27E6">
              <w:t>daptation strategies</w:t>
            </w:r>
            <w:r>
              <w:t xml:space="preserve">: </w:t>
            </w:r>
            <w:r w:rsidR="00510515" w:rsidRPr="00AB27E6">
              <w:t>withdrawal (retreat), compromise (accommodation) and protection.</w:t>
            </w:r>
          </w:p>
          <w:p w14:paraId="31FAE8DE" w14:textId="3AE82EB7" w:rsidR="00510515" w:rsidRPr="00AB27E6" w:rsidRDefault="00E24FB9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11.3.3 C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ontrasting management strategies</w:t>
            </w:r>
          </w:p>
          <w:p w14:paraId="01C4521C" w14:textId="15D06211" w:rsidR="00510515" w:rsidRPr="00AB27E6" w:rsidRDefault="00E24FB9" w:rsidP="00E24FB9">
            <w:pPr>
              <w:pStyle w:val="UL01"/>
            </w:pPr>
            <w:r>
              <w:t xml:space="preserve">The DSE compares Costa Rica and Japan: </w:t>
            </w:r>
            <w:r w:rsidR="00510515" w:rsidRPr="00AB27E6">
              <w:t>factors influencing strategies chosen by these countries (including any justice issues)</w:t>
            </w:r>
            <w:r w:rsidR="003E75D9">
              <w:t>.</w:t>
            </w:r>
          </w:p>
          <w:p w14:paraId="638EBE42" w14:textId="28D39F03" w:rsidR="00510515" w:rsidRPr="00AB27E6" w:rsidRDefault="00E24FB9" w:rsidP="00E24FB9">
            <w:pPr>
              <w:pStyle w:val="UL01"/>
              <w:rPr>
                <w:b/>
                <w:bCs/>
              </w:rPr>
            </w:pPr>
            <w:r>
              <w:t>A</w:t>
            </w:r>
            <w:r w:rsidR="00510515" w:rsidRPr="00AB27E6">
              <w:t xml:space="preserve">n evaluation of the challenges </w:t>
            </w:r>
            <w:r>
              <w:t xml:space="preserve">and </w:t>
            </w:r>
            <w:r w:rsidR="00510515" w:rsidRPr="00AB27E6">
              <w:t>of implementing these strategies.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2028FB" w14:textId="77777777" w:rsidR="0047007B" w:rsidRPr="00AB27E6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Adaptive capacity</w:t>
            </w:r>
          </w:p>
          <w:p w14:paraId="0DD0EC4B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Carbon credits</w:t>
            </w:r>
          </w:p>
          <w:p w14:paraId="2305BB2F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Carbon footprint</w:t>
            </w:r>
          </w:p>
          <w:p w14:paraId="2DEACDEC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Climate adaptation</w:t>
            </w:r>
          </w:p>
          <w:p w14:paraId="23EA9407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Climate mitigation</w:t>
            </w:r>
          </w:p>
          <w:p w14:paraId="793D9A58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Emissions gap</w:t>
            </w:r>
          </w:p>
          <w:p w14:paraId="4B571EF3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Energy efficiency</w:t>
            </w:r>
          </w:p>
          <w:p w14:paraId="684B2937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Energy intensity</w:t>
            </w:r>
          </w:p>
          <w:p w14:paraId="26791420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Geoengineering (climate engineering)</w:t>
            </w:r>
          </w:p>
          <w:p w14:paraId="0E05CDBE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Greenwashing</w:t>
            </w:r>
          </w:p>
          <w:p w14:paraId="0FB2BBC2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Loss and damage facility</w:t>
            </w:r>
          </w:p>
          <w:p w14:paraId="56D9AAC3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Managed retreat</w:t>
            </w:r>
          </w:p>
          <w:p w14:paraId="7778D7E6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Nationally determined contributions</w:t>
            </w:r>
          </w:p>
          <w:p w14:paraId="71FF8352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Offsetting</w:t>
            </w:r>
          </w:p>
          <w:p w14:paraId="725DC8DD" w14:textId="77777777" w:rsidR="0047007B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Paris Agreement</w:t>
            </w:r>
          </w:p>
          <w:p w14:paraId="29F54406" w14:textId="12EFABAB" w:rsidR="0047007B" w:rsidRPr="00AB27E6" w:rsidRDefault="0047007B" w:rsidP="00E24FB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UN Framework Convention on Climate Change (UNFCCC)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5AC0FC" w14:textId="77777777" w:rsidR="00E24FB9" w:rsidRDefault="00510515" w:rsidP="00E24FB9">
            <w:pPr>
              <w:pStyle w:val="UL01"/>
            </w:pPr>
            <w:r w:rsidRPr="007E1BD7">
              <w:lastRenderedPageBreak/>
              <w:t xml:space="preserve">This </w:t>
            </w:r>
            <w:proofErr w:type="gramStart"/>
            <w:r w:rsidRPr="007E1BD7">
              <w:t xml:space="preserve">is a wide-ranging section </w:t>
            </w:r>
            <w:r>
              <w:t>that</w:t>
            </w:r>
            <w:proofErr w:type="gramEnd"/>
            <w:r>
              <w:t xml:space="preserve"> </w:t>
            </w:r>
            <w:r w:rsidRPr="007E1BD7">
              <w:t>cover</w:t>
            </w:r>
            <w:r>
              <w:t>s</w:t>
            </w:r>
            <w:r w:rsidRPr="007E1BD7">
              <w:t xml:space="preserve"> many aspects </w:t>
            </w:r>
            <w:r>
              <w:t xml:space="preserve">of the governance of climate change at a global scale. </w:t>
            </w:r>
          </w:p>
          <w:p w14:paraId="358FEC53" w14:textId="5E71C9E2" w:rsidR="00510515" w:rsidRDefault="00510515" w:rsidP="00E24FB9">
            <w:pPr>
              <w:pStyle w:val="UL01"/>
            </w:pPr>
            <w:r>
              <w:t xml:space="preserve">From the Paris Agreement of 2015 through the subsequent COP events, students should be familiar with what agreements </w:t>
            </w:r>
            <w:proofErr w:type="gramStart"/>
            <w:r>
              <w:t>were made</w:t>
            </w:r>
            <w:proofErr w:type="gramEnd"/>
            <w:r>
              <w:t xml:space="preserve"> and </w:t>
            </w:r>
            <w:r>
              <w:lastRenderedPageBreak/>
              <w:t xml:space="preserve">how their implementation was planned. Evaluation of the success of these agreements and plans should be undertaken. Differences between strategies of mitigation and adaptation </w:t>
            </w:r>
            <w:proofErr w:type="gramStart"/>
            <w:r>
              <w:t>should be recognised</w:t>
            </w:r>
            <w:proofErr w:type="gramEnd"/>
            <w:r>
              <w:t>.</w:t>
            </w:r>
          </w:p>
          <w:p w14:paraId="6D69F428" w14:textId="483A2931" w:rsidR="00510515" w:rsidRDefault="00510515" w:rsidP="00E24FB9">
            <w:pPr>
              <w:pStyle w:val="UL01"/>
            </w:pPr>
            <w:r>
              <w:t xml:space="preserve">DSEs of two contrasting countries </w:t>
            </w:r>
            <w:proofErr w:type="gramStart"/>
            <w:r>
              <w:t>should be studie</w:t>
            </w:r>
            <w:r w:rsidR="00E24FB9">
              <w:t>d</w:t>
            </w:r>
            <w:proofErr w:type="gramEnd"/>
            <w:r>
              <w:t>, with Costa Rica and Japan provided.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4B63160" w14:textId="4D4CA03D" w:rsidR="00E24FB9" w:rsidRPr="00351197" w:rsidRDefault="00544780" w:rsidP="00E24FB9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E24FB9">
              <w:rPr>
                <w:rFonts w:asciiTheme="minorHAnsi" w:eastAsia="Arial Unicode MS" w:hAnsiTheme="minorHAnsi" w:cstheme="minorHAnsi"/>
              </w:rPr>
              <w:t>:</w:t>
            </w:r>
            <w:r w:rsidR="00E24FB9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E24FB9">
              <w:rPr>
                <w:rFonts w:asciiTheme="minorHAnsi" w:eastAsia="Arial Unicode MS" w:hAnsiTheme="minorHAnsi" w:cstheme="minorHAnsi"/>
              </w:rPr>
              <w:t>3</w:t>
            </w:r>
            <w:r w:rsidR="00295F5A">
              <w:rPr>
                <w:rFonts w:asciiTheme="minorHAnsi" w:eastAsia="Arial Unicode MS" w:hAnsiTheme="minorHAnsi" w:cstheme="minorHAnsi"/>
              </w:rPr>
              <w:t>60</w:t>
            </w:r>
            <w:r w:rsidR="00E24FB9">
              <w:rPr>
                <w:rFonts w:asciiTheme="minorHAnsi" w:eastAsia="Arial Unicode MS" w:hAnsiTheme="minorHAnsi" w:cstheme="minorHAnsi"/>
              </w:rPr>
              <w:t>–</w:t>
            </w:r>
            <w:r w:rsidR="00295F5A">
              <w:rPr>
                <w:rFonts w:asciiTheme="minorHAnsi" w:eastAsia="Arial Unicode MS" w:hAnsiTheme="minorHAnsi" w:cstheme="minorHAnsi"/>
              </w:rPr>
              <w:t>82</w:t>
            </w:r>
          </w:p>
          <w:p w14:paraId="7C90FB66" w14:textId="6C1A8654" w:rsidR="00E24FB9" w:rsidRDefault="00E24FB9" w:rsidP="00E24FB9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1097BDA" w14:textId="77777777" w:rsidR="00E24FB9" w:rsidRDefault="00E24FB9" w:rsidP="00E24FB9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34816D51" w14:textId="221648BD" w:rsidR="00E24FB9" w:rsidRDefault="00E24FB9" w:rsidP="00B94601">
            <w:pPr>
              <w:pStyle w:val="UL01"/>
            </w:pPr>
            <w:r w:rsidRPr="00924424">
              <w:t>Topic summary</w:t>
            </w:r>
          </w:p>
          <w:p w14:paraId="644B9883" w14:textId="77777777" w:rsidR="00E24FB9" w:rsidRDefault="00E24FB9" w:rsidP="00E24FB9">
            <w:pPr>
              <w:pStyle w:val="UL01"/>
            </w:pPr>
            <w:r w:rsidRPr="00924424">
              <w:t>Suggested websites</w:t>
            </w:r>
          </w:p>
          <w:p w14:paraId="4326BC7F" w14:textId="6EBDC2D8" w:rsidR="00E24FB9" w:rsidRDefault="00812EA8" w:rsidP="00E24FB9">
            <w:pPr>
              <w:pStyle w:val="UL01"/>
            </w:pPr>
            <w:r>
              <w:t>Knowledge Test</w:t>
            </w:r>
          </w:p>
          <w:p w14:paraId="1555394E" w14:textId="794F6A46" w:rsidR="00510515" w:rsidRPr="00576B60" w:rsidRDefault="00E24FB9" w:rsidP="00295F5A">
            <w:pPr>
              <w:pStyle w:val="UL01"/>
              <w:rPr>
                <w:rFonts w:eastAsia="Arial Unicode MS" w:cs="Arial Unicode MS"/>
                <w:i/>
              </w:rPr>
            </w:pPr>
            <w:r>
              <w:lastRenderedPageBreak/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7EB0EB30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819529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Topic 12 Environmental issues and management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442D12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81F569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2B0B04E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1D3B8" w14:textId="77777777" w:rsidR="00510515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14543CE5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22E528EC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3B9402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12.1 Energy supplies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AA0F6E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1ECEB9" w14:textId="44BCA6C8" w:rsidR="00510515" w:rsidRPr="00AB27E6" w:rsidRDefault="00295F5A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12.1.1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Energy resources</w:t>
            </w:r>
          </w:p>
          <w:p w14:paraId="5CED3C32" w14:textId="7F785BCF" w:rsidR="00510515" w:rsidRPr="00AB27E6" w:rsidRDefault="00D0516A" w:rsidP="00F80D87">
            <w:pPr>
              <w:pStyle w:val="UL01"/>
            </w:pPr>
            <w:r>
              <w:t>T</w:t>
            </w:r>
            <w:r w:rsidR="00510515" w:rsidRPr="00AB27E6">
              <w:t>ypes of energy production of electricity, their uses and issues:</w:t>
            </w:r>
            <w:r>
              <w:t xml:space="preserve"> </w:t>
            </w:r>
            <w:r w:rsidR="00510515" w:rsidRPr="00AB27E6">
              <w:t xml:space="preserve">renewable energy sources: wind, solar, tidal, hydroelectric power (HEP), geothermal, biomass (solid, liquid and gaseous forms). </w:t>
            </w:r>
          </w:p>
          <w:p w14:paraId="6D8C43A8" w14:textId="2F81CBD2" w:rsidR="00D0516A" w:rsidRDefault="00D0516A" w:rsidP="00F80D87">
            <w:pPr>
              <w:pStyle w:val="UL01"/>
            </w:pPr>
            <w:r>
              <w:lastRenderedPageBreak/>
              <w:t>G</w:t>
            </w:r>
            <w:r w:rsidRPr="00AB27E6">
              <w:t xml:space="preserve">lobal patterns and trends in energy production and consumption. </w:t>
            </w:r>
          </w:p>
          <w:p w14:paraId="23610DB0" w14:textId="3C9A8927" w:rsidR="00D0516A" w:rsidRPr="00AB27E6" w:rsidRDefault="00D0516A" w:rsidP="00F80D87">
            <w:pPr>
              <w:pStyle w:val="UL01"/>
            </w:pPr>
            <w:r>
              <w:t>Future demand</w:t>
            </w:r>
            <w:r w:rsidR="00F80D87">
              <w:t>.</w:t>
            </w:r>
          </w:p>
          <w:p w14:paraId="5675A782" w14:textId="7A08EDC9" w:rsidR="00510515" w:rsidRPr="00AB27E6" w:rsidRDefault="00D0516A" w:rsidP="00F80D87">
            <w:pPr>
              <w:pStyle w:val="UL01"/>
            </w:pPr>
            <w:r>
              <w:t>N</w:t>
            </w:r>
            <w:r w:rsidR="00510515" w:rsidRPr="00AB27E6">
              <w:t>on-renewable fossil fuels: coal,</w:t>
            </w:r>
            <w:r>
              <w:t xml:space="preserve"> oil,</w:t>
            </w:r>
            <w:r w:rsidR="00510515" w:rsidRPr="00AB27E6">
              <w:t xml:space="preserve"> natural gas</w:t>
            </w:r>
            <w:r>
              <w:t>, shale oil and gas, extending the life of fossil fuels, n</w:t>
            </w:r>
            <w:r w:rsidR="00510515" w:rsidRPr="00AB27E6">
              <w:t>uclear</w:t>
            </w:r>
            <w:r>
              <w:t xml:space="preserve"> power.</w:t>
            </w:r>
          </w:p>
          <w:p w14:paraId="7AB7364B" w14:textId="555DEC33" w:rsidR="00F80D87" w:rsidRDefault="00D0516A" w:rsidP="00F80D87">
            <w:pPr>
              <w:pStyle w:val="UL01"/>
            </w:pPr>
            <w:r>
              <w:t>Renewable energy: hydroelectric power, use of renewable energy sources, wind power, solar power</w:t>
            </w:r>
            <w:r w:rsidR="00F80D87">
              <w:t>, biomass, geothermal electricity, tidal and wave power, hydrogen fuel cells</w:t>
            </w:r>
            <w:r w:rsidR="006C0575">
              <w:t>.</w:t>
            </w:r>
          </w:p>
          <w:p w14:paraId="1B67AEB8" w14:textId="795F0E57" w:rsidR="00510515" w:rsidRPr="00AB27E6" w:rsidRDefault="00F80D87" w:rsidP="00F80D87">
            <w:pPr>
              <w:pStyle w:val="UL01"/>
            </w:pPr>
            <w:r>
              <w:t>O</w:t>
            </w:r>
            <w:r w:rsidR="00510515" w:rsidRPr="00AB27E6">
              <w:t>ther sources of domestic energy</w:t>
            </w:r>
            <w:r>
              <w:t xml:space="preserve">: </w:t>
            </w:r>
            <w:r w:rsidR="00510515" w:rsidRPr="00AB27E6">
              <w:t>combustible fuels</w:t>
            </w:r>
            <w:r>
              <w:t xml:space="preserve"> such as</w:t>
            </w:r>
            <w:r w:rsidR="00510515" w:rsidRPr="00AB27E6">
              <w:t xml:space="preserve"> wood, charcoal, animal dung.</w:t>
            </w:r>
          </w:p>
          <w:p w14:paraId="73A68C80" w14:textId="3C82A242" w:rsidR="00510515" w:rsidRPr="00AB27E6" w:rsidRDefault="00F80D87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12.1.2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Challenges of energy transition from fossil fuels to sustainable energy sources</w:t>
            </w:r>
          </w:p>
          <w:p w14:paraId="57690B87" w14:textId="0294734A" w:rsidR="00510515" w:rsidRDefault="00F80D87" w:rsidP="00F80D87">
            <w:pPr>
              <w:pStyle w:val="UL01"/>
            </w:pPr>
            <w:r>
              <w:t>E</w:t>
            </w:r>
            <w:r w:rsidR="00510515" w:rsidRPr="00AB27E6">
              <w:t>conomic and political factors influencing sustainable energy production</w:t>
            </w:r>
            <w:r>
              <w:t>.</w:t>
            </w:r>
          </w:p>
          <w:p w14:paraId="67C5C15E" w14:textId="338774FC" w:rsidR="00F80D87" w:rsidRPr="00AB27E6" w:rsidRDefault="00F80D87" w:rsidP="00F80D87">
            <w:pPr>
              <w:pStyle w:val="UL01"/>
            </w:pPr>
            <w:r>
              <w:t>Influence of social factors.</w:t>
            </w:r>
          </w:p>
          <w:p w14:paraId="73EC0BC9" w14:textId="5A7573B9" w:rsidR="00510515" w:rsidRPr="00AB27E6" w:rsidRDefault="00F80D87" w:rsidP="00F80D87">
            <w:pPr>
              <w:pStyle w:val="UL01"/>
            </w:pPr>
            <w:r>
              <w:t>Sc</w:t>
            </w:r>
            <w:r w:rsidR="00510515" w:rsidRPr="00AB27E6">
              <w:t xml:space="preserve">ale and efficiency of </w:t>
            </w:r>
            <w:r w:rsidR="00510515" w:rsidRPr="00AB27E6">
              <w:lastRenderedPageBreak/>
              <w:t>production</w:t>
            </w:r>
            <w:r>
              <w:t xml:space="preserve">: </w:t>
            </w:r>
            <w:r w:rsidR="00510515" w:rsidRPr="00AB27E6">
              <w:t>storage of energy and connectivity to energy grids at different scales</w:t>
            </w:r>
            <w:r>
              <w:t xml:space="preserve">, carbon intensity of electricity. </w:t>
            </w:r>
          </w:p>
          <w:p w14:paraId="418D24BE" w14:textId="29041E63" w:rsidR="00510515" w:rsidRDefault="00F80D87" w:rsidP="00F80D87">
            <w:pPr>
              <w:pStyle w:val="UL01"/>
            </w:pPr>
            <w:r>
              <w:t xml:space="preserve">Energy storage and connectivity to grids: </w:t>
            </w:r>
            <w:proofErr w:type="gramStart"/>
            <w:r>
              <w:t>battery energy storage systems</w:t>
            </w:r>
            <w:proofErr w:type="gramEnd"/>
            <w:r w:rsidR="00510515" w:rsidRPr="00AB27E6">
              <w:t>.</w:t>
            </w:r>
          </w:p>
          <w:p w14:paraId="2CE41C0F" w14:textId="2D6AC0EB" w:rsidR="00F80D87" w:rsidRPr="00AB27E6" w:rsidRDefault="00F80D87" w:rsidP="00F80D87">
            <w:pPr>
              <w:pStyle w:val="UL01"/>
            </w:pPr>
            <w:r>
              <w:t>Decarbonisation of the industrial sector.</w:t>
            </w:r>
          </w:p>
          <w:p w14:paraId="5EC75747" w14:textId="45CC442E" w:rsidR="00510515" w:rsidRPr="00AB27E6" w:rsidRDefault="00F80D87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12.1.3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Factors at the national scale affecting demand, supply and sources of energy</w:t>
            </w:r>
          </w:p>
          <w:p w14:paraId="38BC14D1" w14:textId="77777777" w:rsidR="00F80D87" w:rsidRDefault="00F80D87" w:rsidP="00F80D87">
            <w:pPr>
              <w:pStyle w:val="UL01"/>
            </w:pPr>
            <w:r>
              <w:t>Variations in energy demand production.</w:t>
            </w:r>
          </w:p>
          <w:p w14:paraId="67B40964" w14:textId="691B5DD8" w:rsidR="00F80D87" w:rsidRDefault="00F80D87" w:rsidP="00F80D87">
            <w:pPr>
              <w:pStyle w:val="UL01"/>
            </w:pPr>
            <w:r>
              <w:t>Reasons for variation in production</w:t>
            </w:r>
            <w:r w:rsidR="006C0575">
              <w:t>:</w:t>
            </w:r>
            <w:r>
              <w:t xml:space="preserve"> e</w:t>
            </w:r>
            <w:r w:rsidR="00510515" w:rsidRPr="00AB27E6">
              <w:t>nvironmental</w:t>
            </w:r>
            <w:r>
              <w:t>, political, economic and social</w:t>
            </w:r>
            <w:r w:rsidR="00510515" w:rsidRPr="00AB27E6">
              <w:t xml:space="preserve"> factors</w:t>
            </w:r>
            <w:r>
              <w:t>.</w:t>
            </w:r>
          </w:p>
          <w:p w14:paraId="794103B0" w14:textId="77777777" w:rsidR="00F80D87" w:rsidRDefault="00F80D87" w:rsidP="00F80D87">
            <w:pPr>
              <w:pStyle w:val="UL01"/>
            </w:pPr>
            <w:r>
              <w:t>The energy gap.</w:t>
            </w:r>
          </w:p>
          <w:p w14:paraId="206C18DC" w14:textId="73B0207A" w:rsidR="00510515" w:rsidRPr="00AB27E6" w:rsidRDefault="00F80D87" w:rsidP="00F80D87">
            <w:pPr>
              <w:pStyle w:val="UL01"/>
            </w:pPr>
            <w:r>
              <w:t>Energy policy and security: strategic petroleum reserve, energy pathway</w:t>
            </w:r>
            <w:r w:rsidR="006C0575">
              <w:t>s</w:t>
            </w:r>
            <w:r>
              <w:t xml:space="preserve">. </w:t>
            </w:r>
          </w:p>
          <w:p w14:paraId="000A18A5" w14:textId="1E603082" w:rsidR="00F80D87" w:rsidRPr="00F80D87" w:rsidRDefault="00F80D87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 w:rsidRPr="00F80D87">
              <w:rPr>
                <w:rFonts w:asciiTheme="minorHAnsi" w:eastAsia="Arial Unicode MS" w:hAnsiTheme="minorHAnsi" w:cstheme="minorHAnsi"/>
                <w:b/>
                <w:bCs/>
              </w:rPr>
              <w:t>12.1.4 Energy resources and production at the national scale</w:t>
            </w:r>
          </w:p>
          <w:p w14:paraId="3FA01F23" w14:textId="0C95DAF5" w:rsidR="00510515" w:rsidRPr="00F80D87" w:rsidRDefault="00510515" w:rsidP="005F0DD0">
            <w:pPr>
              <w:pStyle w:val="UL01"/>
            </w:pPr>
            <w:r w:rsidRPr="00F80D87">
              <w:t>Detailed specific examples of two contrasting countries</w:t>
            </w:r>
            <w:r w:rsidR="006C0575">
              <w:t>’</w:t>
            </w:r>
            <w:r w:rsidRPr="00F80D87">
              <w:t xml:space="preserve"> electrical energy production </w:t>
            </w:r>
            <w:r w:rsidRPr="00F80D87">
              <w:lastRenderedPageBreak/>
              <w:t>and sources of energy at the national scale.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9C6D47" w14:textId="18F8899E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Battery energy storage systems</w:t>
            </w:r>
            <w:r w:rsidR="00AE2908">
              <w:rPr>
                <w:rFonts w:asciiTheme="minorHAnsi" w:eastAsia="Arial Unicode MS" w:hAnsiTheme="minorHAnsi" w:cstheme="minorHAnsi"/>
              </w:rPr>
              <w:t xml:space="preserve"> (BESS)</w:t>
            </w:r>
          </w:p>
          <w:p w14:paraId="0D192A14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Biofuel</w:t>
            </w:r>
          </w:p>
          <w:p w14:paraId="19700514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Carbon intensity of electricity</w:t>
            </w:r>
          </w:p>
          <w:p w14:paraId="797F9280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Clean coal technologies</w:t>
            </w:r>
          </w:p>
          <w:p w14:paraId="2E242838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Clean-air transition</w:t>
            </w:r>
          </w:p>
          <w:p w14:paraId="3C27BF97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Coal gasification</w:t>
            </w:r>
          </w:p>
          <w:p w14:paraId="5BEDD620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Economies of scale</w:t>
            </w:r>
          </w:p>
          <w:p w14:paraId="4E3C7466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Energy crisis</w:t>
            </w:r>
          </w:p>
          <w:p w14:paraId="004A40AE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Energy gap</w:t>
            </w:r>
          </w:p>
          <w:p w14:paraId="3B9FFB99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Energy ladder</w:t>
            </w:r>
          </w:p>
          <w:p w14:paraId="0383F2C1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Energy mix</w:t>
            </w:r>
          </w:p>
          <w:p w14:paraId="780493A0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Energy pathways</w:t>
            </w:r>
          </w:p>
          <w:p w14:paraId="62A06632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Energy poverty</w:t>
            </w:r>
          </w:p>
          <w:p w14:paraId="3E7D7CC8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Energy security</w:t>
            </w:r>
          </w:p>
          <w:p w14:paraId="6F28DEB8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Fossil fuels</w:t>
            </w:r>
          </w:p>
          <w:p w14:paraId="0DF51F6D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Fuel poverty</w:t>
            </w:r>
          </w:p>
          <w:p w14:paraId="0FC33F57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Fuelwood</w:t>
            </w:r>
          </w:p>
          <w:p w14:paraId="50619C8F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Gas flaring</w:t>
            </w:r>
          </w:p>
          <w:p w14:paraId="4BBFFD61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Geopolitics</w:t>
            </w:r>
          </w:p>
          <w:p w14:paraId="1F684D81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Geothermal energy</w:t>
            </w:r>
          </w:p>
          <w:p w14:paraId="7F720A7A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Geothermal gradient</w:t>
            </w:r>
          </w:p>
          <w:p w14:paraId="5508E880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Hydraulic fracturing (fracking)</w:t>
            </w:r>
          </w:p>
          <w:p w14:paraId="51CC4BD8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Non-renewable energy</w:t>
            </w:r>
          </w:p>
          <w:p w14:paraId="2586730A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Peak oil demand</w:t>
            </w:r>
          </w:p>
          <w:p w14:paraId="31F80ABE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Pollution</w:t>
            </w:r>
          </w:p>
          <w:p w14:paraId="13C0F923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Renewable energy</w:t>
            </w:r>
          </w:p>
          <w:p w14:paraId="6D226C95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Repowering</w:t>
            </w:r>
          </w:p>
          <w:p w14:paraId="5CAC8B29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Reserves-to-production ratio</w:t>
            </w:r>
          </w:p>
          <w:p w14:paraId="6263879F" w14:textId="1BC568EF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Shale oil</w:t>
            </w:r>
          </w:p>
          <w:p w14:paraId="7F576B77" w14:textId="2DCF0509" w:rsidR="00AE2908" w:rsidRDefault="00AE2908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Social resistance</w:t>
            </w:r>
          </w:p>
          <w:p w14:paraId="1F56D5E6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Strategic petroleum reserve</w:t>
            </w:r>
          </w:p>
          <w:p w14:paraId="6158AB0D" w14:textId="77777777" w:rsidR="00183634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Unconventional natural gas</w:t>
            </w:r>
          </w:p>
          <w:p w14:paraId="5DD99635" w14:textId="327001FB" w:rsidR="00BF0512" w:rsidRPr="00AB27E6" w:rsidRDefault="00183634" w:rsidP="00F80D87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Waste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DA8A01" w14:textId="77777777" w:rsidR="00F80D87" w:rsidRDefault="00510515" w:rsidP="00F80D87">
            <w:pPr>
              <w:pStyle w:val="UL01"/>
            </w:pPr>
            <w:r>
              <w:lastRenderedPageBreak/>
              <w:t xml:space="preserve">Students should be able to differentiate between different types of energy and electricity generation. They should be able to describe and explain global patterns of energy production and consumption. </w:t>
            </w:r>
          </w:p>
          <w:p w14:paraId="2E3FA382" w14:textId="5A0FAFDD" w:rsidR="00510515" w:rsidRDefault="00510515" w:rsidP="00F80D87">
            <w:pPr>
              <w:pStyle w:val="UL01"/>
            </w:pPr>
            <w:r>
              <w:lastRenderedPageBreak/>
              <w:t>In</w:t>
            </w:r>
            <w:r w:rsidRPr="007472FB">
              <w:t xml:space="preserve"> some </w:t>
            </w:r>
            <w:proofErr w:type="gramStart"/>
            <w:r w:rsidRPr="007472FB">
              <w:t>countries</w:t>
            </w:r>
            <w:proofErr w:type="gramEnd"/>
            <w:r w:rsidRPr="007472FB">
              <w:t xml:space="preserve"> the production of non-renewable energy has increased significantly in recent years</w:t>
            </w:r>
            <w:r>
              <w:t xml:space="preserve"> during the global transition away from fossil fuels. </w:t>
            </w:r>
            <w:r w:rsidRPr="007472FB">
              <w:t>Public opinion has become increasingly important in government decisions relating to energy supply.</w:t>
            </w:r>
          </w:p>
          <w:p w14:paraId="5A707151" w14:textId="77777777" w:rsidR="00510515" w:rsidRDefault="00510515" w:rsidP="00F80D87">
            <w:pPr>
              <w:pStyle w:val="UL01"/>
            </w:pPr>
            <w:r>
              <w:t xml:space="preserve">Students should appreciate the factors that influence supply and demand at a national scale, with DSEs of two contrasting countries required. Those for China and Sweden </w:t>
            </w:r>
            <w:proofErr w:type="gramStart"/>
            <w:r>
              <w:t>are provided</w:t>
            </w:r>
            <w:proofErr w:type="gramEnd"/>
            <w: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214B3333" w14:textId="5807E32E" w:rsidR="00F80D87" w:rsidRPr="00351197" w:rsidRDefault="00544780" w:rsidP="00F80D87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F80D87">
              <w:rPr>
                <w:rFonts w:asciiTheme="minorHAnsi" w:eastAsia="Arial Unicode MS" w:hAnsiTheme="minorHAnsi" w:cstheme="minorHAnsi"/>
              </w:rPr>
              <w:t>:</w:t>
            </w:r>
            <w:r w:rsidR="00F80D87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F80D87">
              <w:rPr>
                <w:rFonts w:asciiTheme="minorHAnsi" w:eastAsia="Arial Unicode MS" w:hAnsiTheme="minorHAnsi" w:cstheme="minorHAnsi"/>
              </w:rPr>
              <w:t>3</w:t>
            </w:r>
            <w:r w:rsidR="006C42BC">
              <w:rPr>
                <w:rFonts w:asciiTheme="minorHAnsi" w:eastAsia="Arial Unicode MS" w:hAnsiTheme="minorHAnsi" w:cstheme="minorHAnsi"/>
              </w:rPr>
              <w:t>83</w:t>
            </w:r>
            <w:r w:rsidR="00F80D87">
              <w:rPr>
                <w:rFonts w:asciiTheme="minorHAnsi" w:eastAsia="Arial Unicode MS" w:hAnsiTheme="minorHAnsi" w:cstheme="minorHAnsi"/>
              </w:rPr>
              <w:t>–</w:t>
            </w:r>
            <w:r w:rsidR="006C42BC">
              <w:rPr>
                <w:rFonts w:asciiTheme="minorHAnsi" w:eastAsia="Arial Unicode MS" w:hAnsiTheme="minorHAnsi" w:cstheme="minorHAnsi"/>
              </w:rPr>
              <w:t>409</w:t>
            </w:r>
          </w:p>
          <w:p w14:paraId="5CF7EA2A" w14:textId="210F1BA4" w:rsidR="00F80D87" w:rsidRDefault="00F80D87" w:rsidP="00F80D87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2DDF47C4" w14:textId="77777777" w:rsidR="00F80D87" w:rsidRDefault="00F80D87" w:rsidP="00F80D87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127B0CD6" w14:textId="14E7BB89" w:rsidR="00F80D87" w:rsidRDefault="00F80D87" w:rsidP="00B94601">
            <w:pPr>
              <w:pStyle w:val="UL01"/>
            </w:pPr>
            <w:r w:rsidRPr="00924424">
              <w:t>Topic summary</w:t>
            </w:r>
          </w:p>
          <w:p w14:paraId="15A81F7F" w14:textId="77777777" w:rsidR="00F80D87" w:rsidRDefault="00F80D87" w:rsidP="00F80D87">
            <w:pPr>
              <w:pStyle w:val="UL01"/>
            </w:pPr>
            <w:r w:rsidRPr="00924424">
              <w:t>Suggested websites</w:t>
            </w:r>
          </w:p>
          <w:p w14:paraId="6DCD15FD" w14:textId="7AF34819" w:rsidR="00F80D87" w:rsidRDefault="00812EA8" w:rsidP="00F80D87">
            <w:pPr>
              <w:pStyle w:val="UL01"/>
            </w:pPr>
            <w:r>
              <w:t>Knowledge Test</w:t>
            </w:r>
          </w:p>
          <w:p w14:paraId="2C64678C" w14:textId="62BB7F7F" w:rsidR="00510515" w:rsidRPr="00775C0C" w:rsidRDefault="00F80D87" w:rsidP="006C42BC">
            <w:pPr>
              <w:pStyle w:val="UL01"/>
              <w:rPr>
                <w:rFonts w:eastAsia="Arial Unicode MS" w:cs="Arial Unicode MS"/>
                <w:i/>
              </w:rPr>
            </w:pPr>
            <w:r>
              <w:lastRenderedPageBreak/>
              <w:t xml:space="preserve">Figures/tables from the </w:t>
            </w:r>
            <w:r w:rsidR="00553A29">
              <w:t>Student’s Book</w:t>
            </w:r>
          </w:p>
        </w:tc>
      </w:tr>
      <w:tr w:rsidR="006C42BC" w:rsidRPr="00B7649F" w14:paraId="14DCD70F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ED2843" w14:textId="788664CC" w:rsidR="006C42BC" w:rsidRPr="00AB27E6" w:rsidRDefault="006C42BC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 xml:space="preserve">12.2 </w:t>
            </w:r>
            <w:r w:rsidRPr="00AB27E6">
              <w:rPr>
                <w:rFonts w:asciiTheme="minorHAnsi" w:eastAsia="Arial Unicode MS" w:hAnsiTheme="minorHAnsi" w:cstheme="minorHAnsi"/>
                <w:b/>
                <w:lang w:val="en-IN"/>
              </w:rPr>
              <w:t>Pollution and environmental degradation in rural areas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2E85CD" w14:textId="01D2C293" w:rsidR="006C42BC" w:rsidRPr="00AB27E6" w:rsidRDefault="006C42BC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9D89D81" w14:textId="77777777" w:rsidR="00BF0512" w:rsidRPr="00BF0512" w:rsidRDefault="006C42BC" w:rsidP="00BF0512">
            <w:pPr>
              <w:pStyle w:val="UL01"/>
              <w:numPr>
                <w:ilvl w:val="0"/>
                <w:numId w:val="0"/>
              </w:numPr>
              <w:ind w:left="340" w:hanging="340"/>
              <w:rPr>
                <w:b/>
                <w:bCs/>
              </w:rPr>
            </w:pPr>
            <w:r w:rsidRPr="00BF0512">
              <w:rPr>
                <w:b/>
                <w:bCs/>
              </w:rPr>
              <w:t>Pollution: land, air and water</w:t>
            </w:r>
          </w:p>
          <w:p w14:paraId="775914F7" w14:textId="02E1D02B" w:rsidR="006C42BC" w:rsidRPr="006C42BC" w:rsidRDefault="00BF0512" w:rsidP="00BF0512">
            <w:pPr>
              <w:pStyle w:val="UL01"/>
            </w:pPr>
            <w:r>
              <w:t>E</w:t>
            </w:r>
            <w:r w:rsidR="006C42BC">
              <w:t xml:space="preserve">nvironmental degradation and its impact on human health, examples of incidental pollution, sustained pollution (ozone depletion and skin cancer). </w:t>
            </w:r>
          </w:p>
          <w:p w14:paraId="774850A9" w14:textId="37A28B17" w:rsidR="006C42BC" w:rsidRPr="00AB27E6" w:rsidRDefault="006C42BC" w:rsidP="006C42BC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12.2.1 A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ctivities that cause pollution and degradation </w:t>
            </w:r>
            <w:r>
              <w:rPr>
                <w:rFonts w:asciiTheme="minorHAnsi" w:eastAsia="Arial Unicode MS" w:hAnsiTheme="minorHAnsi" w:cstheme="minorHAnsi"/>
                <w:b/>
              </w:rPr>
              <w:t>in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 </w:t>
            </w:r>
            <w:r w:rsidR="008753D8">
              <w:rPr>
                <w:rFonts w:asciiTheme="minorHAnsi" w:eastAsia="Arial Unicode MS" w:hAnsiTheme="minorHAnsi" w:cstheme="minorHAnsi"/>
                <w:b/>
              </w:rPr>
              <w:t>rural areas</w:t>
            </w:r>
          </w:p>
          <w:p w14:paraId="2C4B4ADF" w14:textId="24E58F18" w:rsidR="006C42BC" w:rsidRPr="00AB27E6" w:rsidRDefault="006C42BC" w:rsidP="006C42BC">
            <w:pPr>
              <w:pStyle w:val="UL01"/>
            </w:pPr>
            <w:r>
              <w:t>R</w:t>
            </w:r>
            <w:r w:rsidRPr="00AB27E6">
              <w:t>ock and mineral extraction</w:t>
            </w:r>
            <w:r>
              <w:t xml:space="preserve"> (quarrying and mining), rare earth elements, impacts of extractive activities, importance of water in mining processes. </w:t>
            </w:r>
          </w:p>
          <w:p w14:paraId="5F842101" w14:textId="7BCCD41C" w:rsidR="006C42BC" w:rsidRPr="00AB27E6" w:rsidRDefault="006C42BC" w:rsidP="006C42BC">
            <w:pPr>
              <w:pStyle w:val="UL01"/>
            </w:pPr>
            <w:r>
              <w:t>A</w:t>
            </w:r>
            <w:r w:rsidRPr="00AB27E6">
              <w:t>gricultural practices and related issues</w:t>
            </w:r>
            <w:r>
              <w:t>: soil degradation, capital-intensive farming, poverty and rural environmental degradation, urban and rural impacts.</w:t>
            </w:r>
          </w:p>
          <w:p w14:paraId="6AF314F4" w14:textId="510F0DD6" w:rsidR="006C42BC" w:rsidRPr="00AB27E6" w:rsidRDefault="006C42BC" w:rsidP="006C42BC">
            <w:pPr>
              <w:pStyle w:val="UL01"/>
            </w:pPr>
            <w:r>
              <w:t>L</w:t>
            </w:r>
            <w:r w:rsidR="00804B91">
              <w:t>arge-</w:t>
            </w:r>
            <w:r w:rsidRPr="00AB27E6">
              <w:t>scale infrastructure projects</w:t>
            </w:r>
            <w:r>
              <w:t>.</w:t>
            </w:r>
          </w:p>
          <w:p w14:paraId="0A77BC92" w14:textId="3BB47727" w:rsidR="006C42BC" w:rsidRPr="00AB27E6" w:rsidRDefault="006C42BC" w:rsidP="006C42BC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12.2.2 </w:t>
            </w: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Management of pollution </w:t>
            </w: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and environmental degradation caused by human activities</w:t>
            </w:r>
          </w:p>
          <w:p w14:paraId="2E89DE1E" w14:textId="00719798" w:rsidR="006C42BC" w:rsidRPr="00AB27E6" w:rsidRDefault="006C42BC" w:rsidP="00D264FE">
            <w:pPr>
              <w:pStyle w:val="UL01"/>
            </w:pPr>
            <w:r>
              <w:t>S</w:t>
            </w:r>
            <w:r w:rsidRPr="00AB27E6">
              <w:t>ustainable practices in rock and mineral extraction</w:t>
            </w:r>
            <w:r>
              <w:t xml:space="preserve">: </w:t>
            </w:r>
            <w:r w:rsidRPr="00AB27E6">
              <w:t>strategies for restoring extractive landscapes, the role of monitoring and legislation.</w:t>
            </w:r>
          </w:p>
          <w:p w14:paraId="7A1AFDC3" w14:textId="27203BE4" w:rsidR="006C42BC" w:rsidRPr="00AB27E6" w:rsidRDefault="006C42BC" w:rsidP="00D264FE">
            <w:pPr>
              <w:pStyle w:val="UL01"/>
            </w:pPr>
            <w:r>
              <w:t>S</w:t>
            </w:r>
            <w:r w:rsidRPr="00AB27E6">
              <w:t>ustainable environmental practices in agriculture</w:t>
            </w:r>
            <w:r>
              <w:t xml:space="preserve">: </w:t>
            </w:r>
            <w:proofErr w:type="gramStart"/>
            <w:r w:rsidRPr="00AB27E6">
              <w:t>practices which</w:t>
            </w:r>
            <w:proofErr w:type="gramEnd"/>
            <w:r w:rsidRPr="00AB27E6">
              <w:t xml:space="preserve"> conserve resources, improve soil health, encourage and protect natural diversity, sustainable strategies in agriculture.</w:t>
            </w:r>
          </w:p>
          <w:p w14:paraId="3E60F9A3" w14:textId="77777777" w:rsidR="006C42BC" w:rsidRDefault="006C42BC" w:rsidP="006C42BC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12.2.3 Environmental degradation in one rural area</w:t>
            </w:r>
          </w:p>
          <w:p w14:paraId="72D0063A" w14:textId="05AC2C2F" w:rsidR="006C42BC" w:rsidRDefault="006C42BC" w:rsidP="00D264FE">
            <w:pPr>
              <w:pStyle w:val="UL01"/>
              <w:rPr>
                <w:b/>
                <w:bCs/>
              </w:rPr>
            </w:pPr>
            <w:r w:rsidRPr="006C42BC">
              <w:t>Detailed specific example of environmental degradation in one rural area:</w:t>
            </w:r>
            <w:r w:rsidRPr="00AB27E6">
              <w:rPr>
                <w:b/>
                <w:bCs/>
              </w:rPr>
              <w:t xml:space="preserve"> </w:t>
            </w:r>
            <w:r w:rsidRPr="00AB27E6">
              <w:t xml:space="preserve">causes, issues and attempts at management and an evaluation </w:t>
            </w:r>
            <w:r w:rsidR="00804B91">
              <w:t xml:space="preserve">of </w:t>
            </w:r>
            <w:r w:rsidRPr="00AB27E6">
              <w:t>strategies to manage the environmental degradation.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284FD3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Acidification</w:t>
            </w:r>
          </w:p>
          <w:p w14:paraId="3C8AF518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Agro-industrialisation</w:t>
            </w:r>
          </w:p>
          <w:p w14:paraId="39E97057" w14:textId="3F0D5985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Arable</w:t>
            </w:r>
            <w:r w:rsidR="00787291">
              <w:rPr>
                <w:rFonts w:asciiTheme="minorHAnsi" w:eastAsia="Arial Unicode MS" w:hAnsiTheme="minorHAnsi" w:cstheme="minorHAnsi"/>
              </w:rPr>
              <w:t xml:space="preserve"> farms</w:t>
            </w:r>
          </w:p>
          <w:p w14:paraId="4B87832F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Capital-intensive farming</w:t>
            </w:r>
          </w:p>
          <w:p w14:paraId="28C08A27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Commercial farming</w:t>
            </w:r>
          </w:p>
          <w:p w14:paraId="7D80B91B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Community conservancies</w:t>
            </w:r>
          </w:p>
          <w:p w14:paraId="4E4A30D3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Community forests</w:t>
            </w:r>
          </w:p>
          <w:p w14:paraId="0F3FFDC6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Contour ploughing</w:t>
            </w:r>
          </w:p>
          <w:p w14:paraId="24F756B8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Dewatering</w:t>
            </w:r>
          </w:p>
          <w:p w14:paraId="3FC696C1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Environmental degradation</w:t>
            </w:r>
          </w:p>
          <w:p w14:paraId="40922FA6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Eutrophication</w:t>
            </w:r>
          </w:p>
          <w:p w14:paraId="433ABC5C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Externality</w:t>
            </w:r>
          </w:p>
          <w:p w14:paraId="3F58F315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Externality gradient and field</w:t>
            </w:r>
          </w:p>
          <w:p w14:paraId="5272486A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Fallow</w:t>
            </w:r>
          </w:p>
          <w:p w14:paraId="0550F7E8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Food security</w:t>
            </w:r>
          </w:p>
          <w:p w14:paraId="0E433A41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Incidental pollution</w:t>
            </w:r>
          </w:p>
          <w:p w14:paraId="441E8137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Large-scale infrastructure projects</w:t>
            </w:r>
          </w:p>
          <w:p w14:paraId="614FFE42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Marginal lands</w:t>
            </w:r>
          </w:p>
          <w:p w14:paraId="54DA1DAA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Mining</w:t>
            </w:r>
          </w:p>
          <w:p w14:paraId="4EB0EDFB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Multidimensional poverty</w:t>
            </w:r>
          </w:p>
          <w:p w14:paraId="74A68D3F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No-till farming</w:t>
            </w:r>
          </w:p>
          <w:p w14:paraId="3485ACA3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Ozone layer</w:t>
            </w:r>
          </w:p>
          <w:p w14:paraId="073CC1B5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pH</w:t>
            </w:r>
          </w:p>
          <w:p w14:paraId="40E00416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Precision agriculture</w:t>
            </w:r>
          </w:p>
          <w:p w14:paraId="6D0996D5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Processing industries</w:t>
            </w:r>
          </w:p>
          <w:p w14:paraId="23EC573A" w14:textId="55F08AA4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Quarrying</w:t>
            </w:r>
          </w:p>
          <w:p w14:paraId="0803927E" w14:textId="4D4568A5" w:rsidR="008753D8" w:rsidRDefault="008753D8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Rare earth elements (REEs)</w:t>
            </w:r>
          </w:p>
          <w:p w14:paraId="3CDB0AA3" w14:textId="77777777" w:rsidR="00183634" w:rsidRPr="00AB27E6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Scaling-up process</w:t>
            </w:r>
          </w:p>
          <w:p w14:paraId="3A33DC64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Shelterbelts</w:t>
            </w:r>
          </w:p>
          <w:p w14:paraId="729AC59C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Soil degradation</w:t>
            </w:r>
          </w:p>
          <w:p w14:paraId="369BF758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Soils</w:t>
            </w:r>
          </w:p>
          <w:p w14:paraId="186CC69C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Sustainable development</w:t>
            </w:r>
          </w:p>
          <w:p w14:paraId="200C07C5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Sustained pollution</w:t>
            </w:r>
          </w:p>
          <w:p w14:paraId="0892D3C8" w14:textId="77777777" w:rsidR="00183634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Terracing</w:t>
            </w:r>
          </w:p>
          <w:p w14:paraId="0B31D50D" w14:textId="77777777" w:rsidR="00960183" w:rsidRDefault="00183634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Toxic</w:t>
            </w:r>
          </w:p>
          <w:p w14:paraId="318BC98B" w14:textId="262FDEA6" w:rsidR="00804B91" w:rsidRPr="00AB27E6" w:rsidRDefault="00804B91" w:rsidP="00D264F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Veld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965716F" w14:textId="77777777" w:rsidR="00D264FE" w:rsidRDefault="006C42BC" w:rsidP="00D264FE">
            <w:pPr>
              <w:pStyle w:val="UL01"/>
            </w:pPr>
            <w:r w:rsidRPr="00AB27E6">
              <w:lastRenderedPageBreak/>
              <w:t xml:space="preserve">Students should study the human activities causing different types of pollution in rural areas on a large scale. </w:t>
            </w:r>
          </w:p>
          <w:p w14:paraId="194070C1" w14:textId="1C0F1355" w:rsidR="006C42BC" w:rsidRPr="00AB27E6" w:rsidRDefault="006C42BC" w:rsidP="00D264FE">
            <w:pPr>
              <w:pStyle w:val="UL01"/>
            </w:pPr>
            <w:r w:rsidRPr="00AB27E6">
              <w:t>They should understand the practices used to manage pollution and environmental degradation, including in one named rural area.</w:t>
            </w:r>
          </w:p>
          <w:p w14:paraId="5ABFB7AE" w14:textId="367E083E" w:rsidR="006C42BC" w:rsidRDefault="006C42BC" w:rsidP="006C42BC">
            <w:pPr>
              <w:pStyle w:val="UL01"/>
            </w:pPr>
            <w:r w:rsidRPr="00AB27E6">
              <w:rPr>
                <w:rFonts w:eastAsia="Arial Unicode MS" w:cstheme="minorHAnsi"/>
              </w:rPr>
              <w:t xml:space="preserve">A DSE of Namibia </w:t>
            </w:r>
            <w:proofErr w:type="gramStart"/>
            <w:r w:rsidRPr="00AB27E6">
              <w:rPr>
                <w:rFonts w:eastAsia="Arial Unicode MS" w:cstheme="minorHAnsi"/>
              </w:rPr>
              <w:t>is provided</w:t>
            </w:r>
            <w:proofErr w:type="gramEnd"/>
            <w:r w:rsidR="00D264FE">
              <w:rPr>
                <w:rFonts w:eastAsia="Arial Unicode MS" w:cstheme="minorHAnsi"/>
              </w:rP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1A40BBBF" w14:textId="3071EF8E" w:rsidR="006C42BC" w:rsidRPr="00351197" w:rsidRDefault="00544780" w:rsidP="006C42BC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6C42BC">
              <w:rPr>
                <w:rFonts w:asciiTheme="minorHAnsi" w:eastAsia="Arial Unicode MS" w:hAnsiTheme="minorHAnsi" w:cstheme="minorHAnsi"/>
              </w:rPr>
              <w:t>:</w:t>
            </w:r>
            <w:r w:rsidR="006C42BC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6C42BC">
              <w:rPr>
                <w:rFonts w:asciiTheme="minorHAnsi" w:eastAsia="Arial Unicode MS" w:hAnsiTheme="minorHAnsi" w:cstheme="minorHAnsi"/>
              </w:rPr>
              <w:t>409–25</w:t>
            </w:r>
          </w:p>
          <w:p w14:paraId="406F4323" w14:textId="275951FE" w:rsidR="006C42BC" w:rsidRDefault="006C42BC" w:rsidP="006C42BC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076F6AC3" w14:textId="77777777" w:rsidR="006C42BC" w:rsidRDefault="006C42BC" w:rsidP="006C42BC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6106805D" w14:textId="6CF9D93B" w:rsidR="006C42BC" w:rsidRDefault="006C42BC" w:rsidP="00B94601">
            <w:pPr>
              <w:pStyle w:val="UL01"/>
            </w:pPr>
            <w:r w:rsidRPr="00924424">
              <w:t>Topic summary</w:t>
            </w:r>
          </w:p>
          <w:p w14:paraId="51774C65" w14:textId="77777777" w:rsidR="006C42BC" w:rsidRDefault="006C42BC" w:rsidP="006C42BC">
            <w:pPr>
              <w:pStyle w:val="UL01"/>
            </w:pPr>
            <w:r w:rsidRPr="00924424">
              <w:t>Suggested websites</w:t>
            </w:r>
          </w:p>
          <w:p w14:paraId="68BAAC02" w14:textId="4742F4CB" w:rsidR="006C42BC" w:rsidRDefault="00812EA8" w:rsidP="006C42BC">
            <w:pPr>
              <w:pStyle w:val="UL01"/>
            </w:pPr>
            <w:r>
              <w:t>Knowledge Test</w:t>
            </w:r>
          </w:p>
          <w:p w14:paraId="07F6746B" w14:textId="64C7B53F" w:rsidR="006C42BC" w:rsidRDefault="006C42BC" w:rsidP="00D264FE">
            <w:pPr>
              <w:pStyle w:val="UL01"/>
              <w:rPr>
                <w:rFonts w:eastAsia="Arial Unicode MS" w:cstheme="minorHAnsi"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740EEF8C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3CAD65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12.3 Pollution and environmental 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degradation in urban areas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D5046F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lastRenderedPageBreak/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180331" w14:textId="11C6DCAF" w:rsidR="00510515" w:rsidRPr="00AB27E6" w:rsidRDefault="00D264F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lang w:val="en-US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12.3.1 The d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egradation of urban environments</w:t>
            </w:r>
          </w:p>
          <w:p w14:paraId="22278EA8" w14:textId="2EE1202D" w:rsidR="00D264FE" w:rsidRDefault="00D264FE" w:rsidP="00D264FE">
            <w:pPr>
              <w:pStyle w:val="UL01"/>
            </w:pPr>
            <w:r>
              <w:lastRenderedPageBreak/>
              <w:t>C</w:t>
            </w:r>
            <w:r w:rsidR="00510515" w:rsidRPr="00AB27E6">
              <w:t>haracteristics of the urban environment</w:t>
            </w:r>
            <w:r>
              <w:t xml:space="preserve">: </w:t>
            </w:r>
            <w:r w:rsidR="00510515" w:rsidRPr="00AB27E6">
              <w:t xml:space="preserve">building density, high population, transport networks, concentration of economic activity, </w:t>
            </w:r>
            <w:proofErr w:type="gramStart"/>
            <w:r w:rsidR="00510515" w:rsidRPr="00AB27E6">
              <w:t>lack</w:t>
            </w:r>
            <w:proofErr w:type="gramEnd"/>
            <w:r w:rsidR="00510515" w:rsidRPr="00AB27E6">
              <w:t xml:space="preserve"> of open spaces</w:t>
            </w:r>
            <w:r>
              <w:t xml:space="preserve">. </w:t>
            </w:r>
          </w:p>
          <w:p w14:paraId="49C255B8" w14:textId="2C209601" w:rsidR="00D264FE" w:rsidRDefault="00D264FE" w:rsidP="00D264FE">
            <w:pPr>
              <w:pStyle w:val="UL01"/>
            </w:pPr>
            <w:r>
              <w:t>Air pollution in cities: characteristics of cities related to air pollution, major pollutant</w:t>
            </w:r>
            <w:r w:rsidR="0075004F">
              <w:t>s</w:t>
            </w:r>
            <w:r>
              <w:t xml:space="preserve"> (particulates, nitrogen dioxide), </w:t>
            </w:r>
            <w:proofErr w:type="gramStart"/>
            <w:r>
              <w:t>patterns</w:t>
            </w:r>
            <w:proofErr w:type="gramEnd"/>
            <w:r>
              <w:t xml:space="preserve"> in air pollution.</w:t>
            </w:r>
          </w:p>
          <w:p w14:paraId="09ABA6A8" w14:textId="50D43482" w:rsidR="00D264FE" w:rsidRDefault="00D264FE" w:rsidP="00D264FE">
            <w:pPr>
              <w:pStyle w:val="UL01"/>
            </w:pPr>
            <w:r>
              <w:t xml:space="preserve">Urban land pollution: </w:t>
            </w:r>
            <w:r w:rsidRPr="00AB27E6">
              <w:t>similarities and differences between leading causes of urban degradation in LIC</w:t>
            </w:r>
            <w:r w:rsidR="0075004F">
              <w:t>s</w:t>
            </w:r>
            <w:r w:rsidRPr="00AB27E6">
              <w:t>, MIC</w:t>
            </w:r>
            <w:r w:rsidR="0075004F">
              <w:t>s</w:t>
            </w:r>
            <w:r w:rsidRPr="00AB27E6">
              <w:t xml:space="preserve"> and HICs</w:t>
            </w:r>
            <w:r>
              <w:t>.</w:t>
            </w:r>
          </w:p>
          <w:p w14:paraId="479B4FEC" w14:textId="79DE6692" w:rsidR="00510515" w:rsidRPr="00AB27E6" w:rsidRDefault="00D264FE" w:rsidP="00D264FE">
            <w:pPr>
              <w:pStyle w:val="UL01"/>
            </w:pPr>
            <w:r>
              <w:t xml:space="preserve">Urban water pollution: contamination of rivers, streams and reservoirs, </w:t>
            </w:r>
            <w:r w:rsidR="00510515" w:rsidRPr="00AB27E6">
              <w:t>sources of pollution</w:t>
            </w:r>
            <w:r>
              <w:t xml:space="preserve"> (d</w:t>
            </w:r>
            <w:r w:rsidR="00510515" w:rsidRPr="00AB27E6">
              <w:t>omestic, construction, manufacturing industry and power generation, transport</w:t>
            </w:r>
            <w:r>
              <w:t xml:space="preserve"> and solid and sewage</w:t>
            </w:r>
            <w:r w:rsidR="00510515" w:rsidRPr="00AB27E6">
              <w:t xml:space="preserve"> waste).</w:t>
            </w:r>
          </w:p>
          <w:p w14:paraId="2C55F6DD" w14:textId="17F85A19" w:rsidR="00510515" w:rsidRPr="00AB27E6" w:rsidRDefault="00D264F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12.3.2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Management of pollution and environmental degradation in urban areas</w:t>
            </w:r>
          </w:p>
          <w:p w14:paraId="57E5E18C" w14:textId="659CC1E0" w:rsidR="00D264FE" w:rsidRDefault="00D264FE" w:rsidP="00D264FE">
            <w:pPr>
              <w:pStyle w:val="UL01"/>
            </w:pPr>
            <w:r>
              <w:t>S</w:t>
            </w:r>
            <w:r w:rsidR="00510515" w:rsidRPr="00AB27E6">
              <w:t>ustainable practices in</w:t>
            </w:r>
            <w:r>
              <w:t xml:space="preserve"> </w:t>
            </w:r>
            <w:r w:rsidR="00510515" w:rsidRPr="00AB27E6">
              <w:lastRenderedPageBreak/>
              <w:t>domestic environments</w:t>
            </w:r>
            <w:r>
              <w:t>.</w:t>
            </w:r>
          </w:p>
          <w:p w14:paraId="78EC45DD" w14:textId="495FC6AA" w:rsidR="00510515" w:rsidRPr="00AB27E6" w:rsidRDefault="00D264FE" w:rsidP="00D264FE">
            <w:pPr>
              <w:pStyle w:val="UL01"/>
            </w:pPr>
            <w:r>
              <w:t xml:space="preserve">Transport-related measures, urban gardens, domestic combustion, industrial pollution, </w:t>
            </w:r>
            <w:r w:rsidR="00510515" w:rsidRPr="00AB27E6">
              <w:t xml:space="preserve">construction, </w:t>
            </w:r>
            <w:r>
              <w:t xml:space="preserve">waste management, localised generation and power management, </w:t>
            </w:r>
            <w:r w:rsidR="00510515" w:rsidRPr="00AB27E6">
              <w:t>energy conservation.</w:t>
            </w:r>
          </w:p>
          <w:p w14:paraId="1B41175D" w14:textId="3369AD88" w:rsidR="00510515" w:rsidRDefault="00D264F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12.3.3 U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rban planning and controls</w:t>
            </w:r>
          </w:p>
          <w:p w14:paraId="57D0C6C2" w14:textId="36100B93" w:rsidR="00D264FE" w:rsidRPr="00D264FE" w:rsidRDefault="00D264FE" w:rsidP="00D264FE">
            <w:pPr>
              <w:pStyle w:val="UL01"/>
            </w:pPr>
            <w:r w:rsidRPr="00D264FE">
              <w:t>Strategic urban planning, land-use planning, town/district planning, environmental impact assessments.</w:t>
            </w:r>
          </w:p>
          <w:p w14:paraId="4469C7DE" w14:textId="77777777" w:rsidR="00D264FE" w:rsidRDefault="00D264FE" w:rsidP="00941968">
            <w:pPr>
              <w:widowControl w:val="0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12.3.4 Environmental degradation in one urban area</w:t>
            </w:r>
          </w:p>
          <w:p w14:paraId="06C6CE19" w14:textId="29255C9A" w:rsidR="00510515" w:rsidRPr="00D264FE" w:rsidRDefault="00510515" w:rsidP="00B12D0C">
            <w:pPr>
              <w:pStyle w:val="UL01"/>
            </w:pPr>
            <w:r w:rsidRPr="00D264FE">
              <w:t>Detailed specific example of environmental degradation in one urban area: causes, issues and attempts at management and evaluation of strategies to manage the environmental degradation.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62ED0A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Community energy</w:t>
            </w:r>
          </w:p>
          <w:p w14:paraId="042C62BE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Energy conservation</w:t>
            </w:r>
          </w:p>
          <w:p w14:paraId="35D4B8CA" w14:textId="77777777" w:rsidR="00E015D4" w:rsidRPr="00AB27E6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Environmental impact assessments</w:t>
            </w:r>
          </w:p>
          <w:p w14:paraId="3CC1E5D7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Katabatic winds</w:t>
            </w:r>
          </w:p>
          <w:p w14:paraId="759B3561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Land-use planning</w:t>
            </w:r>
          </w:p>
          <w:p w14:paraId="5E5BC6FE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Microgeneration</w:t>
            </w:r>
          </w:p>
          <w:p w14:paraId="1F06C580" w14:textId="65365A08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Municipal solid waste</w:t>
            </w:r>
          </w:p>
          <w:p w14:paraId="61D3785F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Point source pollution</w:t>
            </w:r>
          </w:p>
          <w:p w14:paraId="08BDC030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Sanitary landfills</w:t>
            </w:r>
          </w:p>
          <w:p w14:paraId="7282A596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Smart meters</w:t>
            </w:r>
          </w:p>
          <w:p w14:paraId="19175585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Smart power grids</w:t>
            </w:r>
          </w:p>
          <w:p w14:paraId="2F3883B1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Storm water runoff</w:t>
            </w:r>
          </w:p>
          <w:p w14:paraId="2620F5DE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Strategic urban planning</w:t>
            </w:r>
          </w:p>
          <w:p w14:paraId="598513F3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Town/district planning</w:t>
            </w:r>
          </w:p>
          <w:p w14:paraId="615B23FF" w14:textId="77777777" w:rsidR="00E015D4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land pollution</w:t>
            </w:r>
          </w:p>
          <w:p w14:paraId="7AD6EF6B" w14:textId="56B68E5C" w:rsidR="00E015D4" w:rsidRPr="00AB27E6" w:rsidRDefault="00E015D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water pollution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D29FAB" w14:textId="77777777" w:rsidR="00D264FE" w:rsidRDefault="00510515" w:rsidP="00B12D0C">
            <w:pPr>
              <w:pStyle w:val="UL01"/>
            </w:pPr>
            <w:r>
              <w:lastRenderedPageBreak/>
              <w:t xml:space="preserve">Students should understand the factors in the pollution </w:t>
            </w:r>
            <w:r>
              <w:lastRenderedPageBreak/>
              <w:t xml:space="preserve">and degradation of urban environments. They should be able to explain the practices of management of pollution and degradation, with a particular appreciation of the role of planning controls used at differing scales. </w:t>
            </w:r>
          </w:p>
          <w:p w14:paraId="36013868" w14:textId="44A7EA41" w:rsidR="00510515" w:rsidRDefault="00510515" w:rsidP="00B12D0C">
            <w:pPr>
              <w:pStyle w:val="UL01"/>
            </w:pPr>
            <w:r>
              <w:t xml:space="preserve">A DSE of Delhi </w:t>
            </w:r>
            <w:proofErr w:type="gramStart"/>
            <w:r>
              <w:t>is provided</w:t>
            </w:r>
            <w:proofErr w:type="gramEnd"/>
            <w:r>
              <w:t xml:space="preserve"> to study the causes, issues and management of urban environmental degradation. The management strategies used </w:t>
            </w:r>
            <w:proofErr w:type="gramStart"/>
            <w:r>
              <w:t>should be evaluated</w:t>
            </w:r>
            <w:proofErr w:type="gramEnd"/>
            <w: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5E81B331" w14:textId="7E2E7854" w:rsidR="00B12D0C" w:rsidRPr="00351197" w:rsidRDefault="00544780" w:rsidP="00B12D0C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B12D0C">
              <w:rPr>
                <w:rFonts w:asciiTheme="minorHAnsi" w:eastAsia="Arial Unicode MS" w:hAnsiTheme="minorHAnsi" w:cstheme="minorHAnsi"/>
              </w:rPr>
              <w:t>:</w:t>
            </w:r>
            <w:r w:rsidR="00B12D0C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B12D0C">
              <w:rPr>
                <w:rFonts w:asciiTheme="minorHAnsi" w:eastAsia="Arial Unicode MS" w:hAnsiTheme="minorHAnsi" w:cstheme="minorHAnsi"/>
              </w:rPr>
              <w:t>425–36</w:t>
            </w:r>
          </w:p>
          <w:p w14:paraId="30C440A9" w14:textId="3EA660C1" w:rsidR="00B12D0C" w:rsidRDefault="00B12D0C" w:rsidP="00B12D0C">
            <w:pPr>
              <w:pStyle w:val="CTB01BT01"/>
              <w:widowControl w:val="0"/>
            </w:pPr>
            <w:r w:rsidRPr="00941968">
              <w:lastRenderedPageBreak/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73F14F69" w14:textId="77777777" w:rsidR="00B12D0C" w:rsidRDefault="00B12D0C" w:rsidP="00B12D0C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5653FC80" w14:textId="7C5AD8A2" w:rsidR="00B12D0C" w:rsidRDefault="00B12D0C" w:rsidP="00B94601">
            <w:pPr>
              <w:pStyle w:val="UL01"/>
            </w:pPr>
            <w:r w:rsidRPr="00924424">
              <w:t>Topic summary</w:t>
            </w:r>
          </w:p>
          <w:p w14:paraId="6F0A8D12" w14:textId="77777777" w:rsidR="00B12D0C" w:rsidRDefault="00B12D0C" w:rsidP="00B12D0C">
            <w:pPr>
              <w:pStyle w:val="UL01"/>
            </w:pPr>
            <w:r w:rsidRPr="00924424">
              <w:t>Suggested websites</w:t>
            </w:r>
          </w:p>
          <w:p w14:paraId="02D2CBD3" w14:textId="555E7F30" w:rsidR="00B12D0C" w:rsidRDefault="00812EA8" w:rsidP="00B12D0C">
            <w:pPr>
              <w:pStyle w:val="UL01"/>
            </w:pPr>
            <w:r>
              <w:t>Knowledge Test</w:t>
            </w:r>
          </w:p>
          <w:p w14:paraId="187C4FD2" w14:textId="63432FD6" w:rsidR="00510515" w:rsidRPr="002C6478" w:rsidRDefault="00B12D0C" w:rsidP="00B12D0C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3BF7EAFD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08B9E7" w14:textId="735B95E9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Topic 13 Trade</w:t>
            </w:r>
            <w:r w:rsidR="00C047D9">
              <w:rPr>
                <w:rFonts w:asciiTheme="minorHAnsi" w:eastAsia="Arial Unicode MS" w:hAnsiTheme="minorHAnsi" w:cstheme="minorHAnsi"/>
                <w:b/>
              </w:rPr>
              <w:t>,</w:t>
            </w: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 aid and tourism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D0D06B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D8A2AA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E52F19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1694D1" w14:textId="77777777" w:rsidR="00510515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0457EBA6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2823C27C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FEC1C7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 xml:space="preserve">13.1 </w:t>
            </w: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>Global trade patterns and change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5CCF47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88A46B" w14:textId="7FFCB925" w:rsidR="00510515" w:rsidRPr="00AB27E6" w:rsidRDefault="00B12D0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13.1.1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Flows and patterns of visible trade</w:t>
            </w:r>
          </w:p>
          <w:p w14:paraId="6B3364DF" w14:textId="2FD538B8" w:rsidR="00B12D0C" w:rsidRDefault="00B12D0C" w:rsidP="00CF2485">
            <w:pPr>
              <w:pStyle w:val="UL01"/>
            </w:pPr>
            <w:r>
              <w:t>Imports and exports: the exchange of goods, trade deficit and trade surplus, invisible trade (trade in services), commodities, globalisation.</w:t>
            </w:r>
          </w:p>
          <w:p w14:paraId="71CE9F26" w14:textId="77777777" w:rsidR="00B12D0C" w:rsidRDefault="00B12D0C" w:rsidP="00CF2485">
            <w:pPr>
              <w:pStyle w:val="UL01"/>
            </w:pPr>
            <w:r>
              <w:t>Trade in goods: intra-regional trade, trade between ‘types’ of countries.</w:t>
            </w:r>
          </w:p>
          <w:p w14:paraId="189A313C" w14:textId="77777777" w:rsidR="00B12D0C" w:rsidRDefault="00B12D0C" w:rsidP="00CF2485">
            <w:pPr>
              <w:pStyle w:val="UL01"/>
            </w:pPr>
            <w:r>
              <w:t>Major trade routes.</w:t>
            </w:r>
          </w:p>
          <w:p w14:paraId="25D915F5" w14:textId="77777777" w:rsidR="00B12D0C" w:rsidRDefault="00B12D0C" w:rsidP="00CF2485">
            <w:pPr>
              <w:pStyle w:val="UL01"/>
            </w:pPr>
            <w:r>
              <w:t>Trade in manufactured goods: intermediate goods and global value chains.</w:t>
            </w:r>
          </w:p>
          <w:p w14:paraId="139DD93C" w14:textId="24820B7C" w:rsidR="00510515" w:rsidRPr="00AB27E6" w:rsidRDefault="00B12D0C" w:rsidP="00CF2485">
            <w:pPr>
              <w:pStyle w:val="UL01"/>
            </w:pPr>
            <w:r>
              <w:t xml:space="preserve">Trade in </w:t>
            </w:r>
            <w:r w:rsidR="00510515" w:rsidRPr="00AB27E6">
              <w:t>commodities</w:t>
            </w:r>
            <w:r>
              <w:t xml:space="preserve">: </w:t>
            </w:r>
            <w:r w:rsidR="00510515" w:rsidRPr="00AB27E6">
              <w:t>agricultural, oil and natural gas</w:t>
            </w:r>
            <w:r>
              <w:t xml:space="preserve"> and </w:t>
            </w:r>
            <w:r w:rsidR="00510515" w:rsidRPr="00AB27E6">
              <w:t>minerals</w:t>
            </w:r>
            <w:r>
              <w:t>.</w:t>
            </w:r>
          </w:p>
          <w:p w14:paraId="29A38EE4" w14:textId="42BFE526" w:rsidR="00510515" w:rsidRPr="00AB27E6" w:rsidRDefault="00B12D0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13.1.2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Factors influencing patterns of visible </w:t>
            </w:r>
            <w:r>
              <w:rPr>
                <w:rFonts w:asciiTheme="minorHAnsi" w:eastAsia="Arial Unicode MS" w:hAnsiTheme="minorHAnsi" w:cstheme="minorHAnsi"/>
                <w:b/>
              </w:rPr>
              <w:t>trade</w:t>
            </w:r>
          </w:p>
          <w:p w14:paraId="02AD8E3C" w14:textId="64842F5C" w:rsidR="00510515" w:rsidRPr="00AB27E6" w:rsidRDefault="00B12D0C" w:rsidP="00CF2485">
            <w:pPr>
              <w:pStyle w:val="UL01"/>
            </w:pPr>
            <w:r>
              <w:t>P</w:t>
            </w:r>
            <w:r w:rsidR="00510515" w:rsidRPr="00AB27E6">
              <w:t>hysical and historical factors</w:t>
            </w:r>
            <w:r>
              <w:t xml:space="preserve">: resource endowment and other geographical advantages, </w:t>
            </w:r>
            <w:r w:rsidR="00510515" w:rsidRPr="00AB27E6">
              <w:t>geographical</w:t>
            </w:r>
            <w:r>
              <w:t xml:space="preserve"> location, </w:t>
            </w:r>
            <w:r w:rsidR="00510515" w:rsidRPr="00AB27E6">
              <w:t>workforce structure, financial resources and infrastructure, the impact of colonialism</w:t>
            </w:r>
            <w:r>
              <w:t>, neo-</w:t>
            </w:r>
            <w:r>
              <w:lastRenderedPageBreak/>
              <w:t>colonialism and levels of socio-economic development, the roles of trade and investment in development.</w:t>
            </w:r>
          </w:p>
          <w:p w14:paraId="563F9249" w14:textId="52540145" w:rsidR="00510515" w:rsidRPr="00AB27E6" w:rsidRDefault="00B12D0C" w:rsidP="00CF2485">
            <w:pPr>
              <w:pStyle w:val="UL01"/>
            </w:pPr>
            <w:r>
              <w:t>E</w:t>
            </w:r>
            <w:r w:rsidR="00510515" w:rsidRPr="00AB27E6">
              <w:t>conomic and political factors</w:t>
            </w:r>
            <w:r>
              <w:t xml:space="preserve">: </w:t>
            </w:r>
            <w:r w:rsidR="00510515" w:rsidRPr="00AB27E6">
              <w:t>changes in supply and demand for commodities, developments in logistics (transport infrastructure and Information technology and communication technology (ICT)),</w:t>
            </w:r>
            <w:r>
              <w:t xml:space="preserve"> investment,</w:t>
            </w:r>
            <w:r w:rsidR="00510515" w:rsidRPr="00AB27E6">
              <w:t xml:space="preserve"> regional trade blocs, bilateral agreements, protectionist policies and price setting,</w:t>
            </w:r>
            <w:r>
              <w:t xml:space="preserve"> t</w:t>
            </w:r>
            <w:r w:rsidR="00510515" w:rsidRPr="00AB27E6">
              <w:t>he role of transnational corporations (TNCs) in global production networks including TNCs from newly emerging economies (NEEs).</w:t>
            </w:r>
          </w:p>
          <w:p w14:paraId="1017B2B8" w14:textId="77777777" w:rsidR="00B12D0C" w:rsidRDefault="00B12D0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>13.1.3 The benefits and challenges of global trade</w:t>
            </w:r>
          </w:p>
          <w:p w14:paraId="2D055347" w14:textId="1AAD6C93" w:rsidR="00510515" w:rsidRPr="00AB27E6" w:rsidRDefault="00510515" w:rsidP="00CF2485">
            <w:pPr>
              <w:pStyle w:val="UL01"/>
              <w:rPr>
                <w:b/>
              </w:rPr>
            </w:pPr>
            <w:r w:rsidRPr="00B12D0C">
              <w:t xml:space="preserve">Detailed specific examples of </w:t>
            </w:r>
            <w:r w:rsidRPr="00CF2485">
              <w:t>two</w:t>
            </w:r>
            <w:r w:rsidRPr="00B12D0C">
              <w:t xml:space="preserve"> contrasting countries (</w:t>
            </w:r>
            <w:r w:rsidRPr="00CF2485">
              <w:t>one</w:t>
            </w:r>
            <w:r w:rsidRPr="00B12D0C">
              <w:t xml:space="preserve"> of which has a dependence on export of commodities)</w:t>
            </w:r>
            <w:r w:rsidR="00CF2485">
              <w:t xml:space="preserve">: a </w:t>
            </w:r>
            <w:r w:rsidRPr="00AB27E6">
              <w:t xml:space="preserve">comparison of the benefits and </w:t>
            </w:r>
            <w:r w:rsidRPr="00AB27E6">
              <w:lastRenderedPageBreak/>
              <w:t>challenges of global trade for these countries.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94DD31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Balance of trade</w:t>
            </w:r>
          </w:p>
          <w:p w14:paraId="0CF6A68D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Capitalism</w:t>
            </w:r>
          </w:p>
          <w:p w14:paraId="6D602B8A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Chokepoint</w:t>
            </w:r>
          </w:p>
          <w:p w14:paraId="1D732F71" w14:textId="77777777" w:rsidR="006D5749" w:rsidRPr="00AB27E6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Collusive international agreements (cartels)</w:t>
            </w:r>
          </w:p>
          <w:p w14:paraId="66EFC183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Commodities</w:t>
            </w:r>
          </w:p>
          <w:p w14:paraId="16DFB907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Commodity dependent</w:t>
            </w:r>
          </w:p>
          <w:p w14:paraId="1FC9ED61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Debt</w:t>
            </w:r>
          </w:p>
          <w:p w14:paraId="20A45FAF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Debt service ratio</w:t>
            </w:r>
          </w:p>
          <w:p w14:paraId="5CF76DF3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Deep sea ports</w:t>
            </w:r>
          </w:p>
          <w:p w14:paraId="1B41F805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Deglobalisation</w:t>
            </w:r>
            <w:proofErr w:type="spellEnd"/>
          </w:p>
          <w:p w14:paraId="4CD48B24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Dependency theory</w:t>
            </w:r>
          </w:p>
          <w:p w14:paraId="10EACE2E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Development</w:t>
            </w:r>
          </w:p>
          <w:p w14:paraId="1AF475FB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Diffusion</w:t>
            </w:r>
          </w:p>
          <w:p w14:paraId="2F5EEBA9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Digital tracking systems</w:t>
            </w:r>
          </w:p>
          <w:p w14:paraId="67838530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Economic core region</w:t>
            </w:r>
          </w:p>
          <w:p w14:paraId="3B9977A0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Economic periphery</w:t>
            </w:r>
          </w:p>
          <w:p w14:paraId="098F1244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proofErr w:type="spellStart"/>
            <w:r>
              <w:rPr>
                <w:rFonts w:asciiTheme="minorHAnsi" w:eastAsia="Arial Unicode MS" w:hAnsiTheme="minorHAnsi" w:cstheme="minorHAnsi"/>
              </w:rPr>
              <w:t>Entrepots</w:t>
            </w:r>
            <w:proofErr w:type="spellEnd"/>
          </w:p>
          <w:p w14:paraId="50BC65B6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Exports</w:t>
            </w:r>
          </w:p>
          <w:p w14:paraId="6696DAFF" w14:textId="754348C5" w:rsidR="006D5749" w:rsidRDefault="00021F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Free trade</w:t>
            </w:r>
          </w:p>
          <w:p w14:paraId="445C4759" w14:textId="37EBDDC4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Global value chains</w:t>
            </w:r>
            <w:r w:rsidR="00C047D9">
              <w:rPr>
                <w:rFonts w:asciiTheme="minorHAnsi" w:eastAsia="Arial Unicode MS" w:hAnsiTheme="minorHAnsi" w:cstheme="minorHAnsi"/>
              </w:rPr>
              <w:t xml:space="preserve"> (GVCs)</w:t>
            </w:r>
          </w:p>
          <w:p w14:paraId="2329EB97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Globalisation</w:t>
            </w:r>
          </w:p>
          <w:p w14:paraId="1A3FB38F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Goods</w:t>
            </w:r>
          </w:p>
          <w:p w14:paraId="18D8352A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Imports</w:t>
            </w:r>
          </w:p>
          <w:p w14:paraId="397C5949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Intermediate goods</w:t>
            </w:r>
          </w:p>
          <w:p w14:paraId="727A14DE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 xml:space="preserve">Inter-modal transport </w:t>
            </w:r>
            <w:r>
              <w:rPr>
                <w:rFonts w:asciiTheme="minorHAnsi" w:eastAsia="Arial Unicode MS" w:hAnsiTheme="minorHAnsi" w:cstheme="minorHAnsi"/>
              </w:rPr>
              <w:lastRenderedPageBreak/>
              <w:t>terminals</w:t>
            </w:r>
          </w:p>
          <w:p w14:paraId="507F7033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Intra-regional trade</w:t>
            </w:r>
          </w:p>
          <w:p w14:paraId="44002F91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Invisible trade</w:t>
            </w:r>
          </w:p>
          <w:p w14:paraId="562D9BC0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Logistics parks</w:t>
            </w:r>
          </w:p>
          <w:p w14:paraId="2EBCF8EE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Primary products</w:t>
            </w:r>
          </w:p>
          <w:p w14:paraId="22A696AF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Protectionism</w:t>
            </w:r>
          </w:p>
          <w:p w14:paraId="6BEF7157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Resource endowment</w:t>
            </w:r>
          </w:p>
          <w:p w14:paraId="5BDC1888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Secondary products</w:t>
            </w:r>
          </w:p>
          <w:p w14:paraId="25A5F20C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Tariffs</w:t>
            </w:r>
          </w:p>
          <w:p w14:paraId="6A438BA0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Trade</w:t>
            </w:r>
          </w:p>
          <w:p w14:paraId="3C506E17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Trade barriers</w:t>
            </w:r>
          </w:p>
          <w:p w14:paraId="749C3095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Trade bloc</w:t>
            </w:r>
          </w:p>
          <w:p w14:paraId="2700C83B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Trade deficit</w:t>
            </w:r>
          </w:p>
          <w:p w14:paraId="640E3BE6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Trade in goods (merchandise)</w:t>
            </w:r>
          </w:p>
          <w:p w14:paraId="111CD6CD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Trade in services</w:t>
            </w:r>
          </w:p>
          <w:p w14:paraId="1A692DB3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Trade surplus</w:t>
            </w:r>
          </w:p>
          <w:p w14:paraId="500ADA7B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Ultra-large container ships (ULCS)</w:t>
            </w:r>
          </w:p>
          <w:p w14:paraId="4B6C9233" w14:textId="77777777" w:rsidR="006D5749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UNCTAD (UN Conference on Trade and Development)</w:t>
            </w:r>
          </w:p>
          <w:p w14:paraId="71DC137E" w14:textId="1F318F7D" w:rsidR="005E2E6D" w:rsidRPr="00AB27E6" w:rsidRDefault="006D5749" w:rsidP="00CF2485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Visible trade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3DEFB9" w14:textId="77777777" w:rsidR="00CF2485" w:rsidRDefault="00510515" w:rsidP="00CF2485">
            <w:pPr>
              <w:pStyle w:val="UL01"/>
            </w:pPr>
            <w:r w:rsidRPr="00F53798">
              <w:lastRenderedPageBreak/>
              <w:t xml:space="preserve">Students should be able to describe and explain global </w:t>
            </w:r>
            <w:r>
              <w:t xml:space="preserve">flows and </w:t>
            </w:r>
            <w:r w:rsidRPr="00F53798">
              <w:t xml:space="preserve">patterns of trade. </w:t>
            </w:r>
          </w:p>
          <w:p w14:paraId="3CA04058" w14:textId="0B40565D" w:rsidR="00510515" w:rsidRDefault="00510515" w:rsidP="00CF2485">
            <w:pPr>
              <w:pStyle w:val="UL01"/>
            </w:pPr>
            <w:r>
              <w:t>T</w:t>
            </w:r>
            <w:r w:rsidRPr="0039506C">
              <w:t>rade is a vital aspect of economic development and globalisation</w:t>
            </w:r>
            <w:r>
              <w:t xml:space="preserve">, but </w:t>
            </w:r>
            <w:r w:rsidRPr="0039506C">
              <w:t xml:space="preserve">some countries have been able to use the world trading system to their advantage more than </w:t>
            </w:r>
            <w:proofErr w:type="gramStart"/>
            <w:r w:rsidRPr="0039506C">
              <w:t>others</w:t>
            </w:r>
            <w:proofErr w:type="gramEnd"/>
            <w:r w:rsidRPr="0039506C">
              <w:t xml:space="preserve">. </w:t>
            </w:r>
          </w:p>
          <w:p w14:paraId="6AD1545F" w14:textId="77777777" w:rsidR="00510515" w:rsidRDefault="00510515" w:rsidP="00CF2485">
            <w:pPr>
              <w:pStyle w:val="UL01"/>
            </w:pPr>
            <w:r>
              <w:t xml:space="preserve">Contrasting DSEs of Japan and Australia </w:t>
            </w:r>
            <w:proofErr w:type="gramStart"/>
            <w:r>
              <w:t>are provided</w:t>
            </w:r>
            <w:proofErr w:type="gramEnd"/>
            <w:r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31D72304" w14:textId="27DD8540" w:rsidR="00CF2485" w:rsidRPr="00351197" w:rsidRDefault="00544780" w:rsidP="00CF2485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CF2485">
              <w:rPr>
                <w:rFonts w:asciiTheme="minorHAnsi" w:eastAsia="Arial Unicode MS" w:hAnsiTheme="minorHAnsi" w:cstheme="minorHAnsi"/>
              </w:rPr>
              <w:t>:</w:t>
            </w:r>
            <w:r w:rsidR="00CF2485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CF2485">
              <w:rPr>
                <w:rFonts w:asciiTheme="minorHAnsi" w:eastAsia="Arial Unicode MS" w:hAnsiTheme="minorHAnsi" w:cstheme="minorHAnsi"/>
              </w:rPr>
              <w:t>437–57</w:t>
            </w:r>
          </w:p>
          <w:p w14:paraId="25673190" w14:textId="1C01A6C7" w:rsidR="00CF2485" w:rsidRDefault="00CF2485" w:rsidP="00CF2485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02E52461" w14:textId="77777777" w:rsidR="00CF2485" w:rsidRDefault="00CF2485" w:rsidP="00CF2485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49F70ABC" w14:textId="7528F1BF" w:rsidR="00CF2485" w:rsidRDefault="00CF2485" w:rsidP="00B94601">
            <w:pPr>
              <w:pStyle w:val="UL01"/>
            </w:pPr>
            <w:r w:rsidRPr="00924424">
              <w:t>Topic summary</w:t>
            </w:r>
          </w:p>
          <w:p w14:paraId="2563B4BA" w14:textId="77777777" w:rsidR="00CF2485" w:rsidRDefault="00CF2485" w:rsidP="00CF2485">
            <w:pPr>
              <w:pStyle w:val="UL01"/>
            </w:pPr>
            <w:r w:rsidRPr="00924424">
              <w:t>Suggested websites</w:t>
            </w:r>
          </w:p>
          <w:p w14:paraId="7D1902A8" w14:textId="774C6795" w:rsidR="00CF2485" w:rsidRDefault="00812EA8" w:rsidP="00CF2485">
            <w:pPr>
              <w:pStyle w:val="UL01"/>
            </w:pPr>
            <w:r>
              <w:t>Knowledge Test</w:t>
            </w:r>
          </w:p>
          <w:p w14:paraId="4895712E" w14:textId="429DCB36" w:rsidR="00510515" w:rsidRPr="002C6478" w:rsidRDefault="00CF2485" w:rsidP="00CF2485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44DA2F42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216ACF" w14:textId="78EA9819" w:rsidR="00510515" w:rsidRPr="00CF2485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  <w:bCs/>
              </w:rPr>
            </w:pP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lastRenderedPageBreak/>
              <w:t>13.2 International organisations involved in trade and aid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0B74D1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8D6C2A" w14:textId="366D2A5E" w:rsidR="00510515" w:rsidRPr="00AB27E6" w:rsidRDefault="00CF248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13.2.1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The role and impact of inter-governmental organisations</w:t>
            </w:r>
          </w:p>
          <w:p w14:paraId="5BE36D8F" w14:textId="77777777" w:rsidR="00CF2485" w:rsidRDefault="00CF2485" w:rsidP="00CF2485">
            <w:pPr>
              <w:pStyle w:val="UL01"/>
            </w:pPr>
            <w:r>
              <w:t>T</w:t>
            </w:r>
            <w:r w:rsidR="00510515" w:rsidRPr="00AB27E6">
              <w:t>he World Trade Organization (WTO) and United Nations Conference on Trade and Development (UNCTAD)</w:t>
            </w:r>
            <w:r>
              <w:t>: promotion of</w:t>
            </w:r>
            <w:r w:rsidR="00510515" w:rsidRPr="00AB27E6">
              <w:t xml:space="preserve"> trade between countries, dealing with issues and disputes, monitoring and promoting free trade and trade facilitation measures, protecting intellectual property rights</w:t>
            </w:r>
            <w:r>
              <w:t>.</w:t>
            </w:r>
          </w:p>
          <w:p w14:paraId="0A7A4A87" w14:textId="74935263" w:rsidR="00CF2485" w:rsidRDefault="00CF2485" w:rsidP="00CF2485">
            <w:pPr>
              <w:pStyle w:val="UL01"/>
            </w:pPr>
            <w:r>
              <w:rPr>
                <w:rFonts w:eastAsia="Arial Unicode MS"/>
                <w:bCs/>
              </w:rPr>
              <w:t xml:space="preserve">The </w:t>
            </w:r>
            <w:r w:rsidR="003775D7">
              <w:rPr>
                <w:rFonts w:eastAsia="Arial Unicode MS"/>
                <w:bCs/>
              </w:rPr>
              <w:t xml:space="preserve">Aid for </w:t>
            </w:r>
            <w:r w:rsidR="00510515" w:rsidRPr="00AB27E6">
              <w:t xml:space="preserve">Trade initiative. </w:t>
            </w:r>
          </w:p>
          <w:p w14:paraId="3E7B52DC" w14:textId="5AE125F7" w:rsidR="00510515" w:rsidRPr="00AB27E6" w:rsidRDefault="00CF248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 w:rsidRPr="00CF2485">
              <w:rPr>
                <w:rFonts w:asciiTheme="minorHAnsi" w:hAnsiTheme="minorHAnsi" w:cstheme="minorHAnsi"/>
                <w:b/>
                <w:bCs/>
              </w:rPr>
              <w:t>13.2.2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International aid</w:t>
            </w:r>
          </w:p>
          <w:p w14:paraId="1C26A654" w14:textId="72205052" w:rsidR="00510515" w:rsidRPr="00AB27E6" w:rsidRDefault="00CF2485" w:rsidP="001D05FD">
            <w:pPr>
              <w:pStyle w:val="UL01"/>
            </w:pPr>
            <w:r>
              <w:t>D</w:t>
            </w:r>
            <w:r w:rsidR="00510515" w:rsidRPr="00AB27E6">
              <w:t>ifferent types of international aid and aid donors</w:t>
            </w:r>
            <w:r>
              <w:t xml:space="preserve">: </w:t>
            </w:r>
            <w:r w:rsidR="00510515" w:rsidRPr="00AB27E6">
              <w:t>humanitarian aid, development aid, tied aid, bilateral aid and multilateral aid.</w:t>
            </w:r>
          </w:p>
          <w:p w14:paraId="4F1A1EF7" w14:textId="77777777" w:rsidR="001D05FD" w:rsidRDefault="00CF2485" w:rsidP="001D05FD">
            <w:pPr>
              <w:pStyle w:val="UL01"/>
            </w:pPr>
            <w:r>
              <w:t xml:space="preserve">Impacts of international aid: on receiving countries, </w:t>
            </w:r>
            <w:r w:rsidR="001D05FD">
              <w:t>on donor countries.</w:t>
            </w:r>
          </w:p>
          <w:p w14:paraId="33692290" w14:textId="4122AC23" w:rsidR="00510515" w:rsidRPr="00AB27E6" w:rsidRDefault="001D05FD" w:rsidP="001D05FD">
            <w:pPr>
              <w:pStyle w:val="UL01"/>
            </w:pPr>
            <w:r>
              <w:lastRenderedPageBreak/>
              <w:t>Top-down and bottom-up approaches.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0DD375" w14:textId="77777777" w:rsidR="00EA0334" w:rsidRDefault="00EA0334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Bilateral aid</w:t>
            </w:r>
          </w:p>
          <w:p w14:paraId="74761807" w14:textId="0D4D3B30" w:rsidR="00EA0334" w:rsidRDefault="003775D7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Bottom-up strategies</w:t>
            </w:r>
          </w:p>
          <w:p w14:paraId="7184AD5D" w14:textId="77777777" w:rsidR="00EA0334" w:rsidRDefault="00EA0334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Development aid</w:t>
            </w:r>
          </w:p>
          <w:p w14:paraId="09FBCD7D" w14:textId="77777777" w:rsidR="00EA0334" w:rsidRDefault="00EA0334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Humanitarian aid</w:t>
            </w:r>
          </w:p>
          <w:p w14:paraId="1C06DBE6" w14:textId="77777777" w:rsidR="00EA0334" w:rsidRDefault="00EA0334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Intellectual property</w:t>
            </w:r>
          </w:p>
          <w:p w14:paraId="4E2ED5D4" w14:textId="77777777" w:rsidR="00EA0334" w:rsidRPr="00AB27E6" w:rsidRDefault="00EA0334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Intermediate technology</w:t>
            </w:r>
          </w:p>
          <w:p w14:paraId="75CE0698" w14:textId="77777777" w:rsidR="00EA0334" w:rsidRDefault="00EA0334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International aid</w:t>
            </w:r>
          </w:p>
          <w:p w14:paraId="7BDFFA96" w14:textId="77777777" w:rsidR="00EA0334" w:rsidRDefault="00EA0334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Multilateral aid</w:t>
            </w:r>
          </w:p>
          <w:p w14:paraId="5A9D58FB" w14:textId="77777777" w:rsidR="00EA0334" w:rsidRDefault="00EA0334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Tied aid</w:t>
            </w:r>
          </w:p>
          <w:p w14:paraId="616B8533" w14:textId="77777777" w:rsidR="00EA0334" w:rsidRDefault="00EA0334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Top-down approaches</w:t>
            </w:r>
          </w:p>
          <w:p w14:paraId="6825FF34" w14:textId="7D0F93C2" w:rsidR="00AB2D1D" w:rsidRPr="00AB27E6" w:rsidRDefault="003775D7" w:rsidP="001D05FD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Trade dispute</w:t>
            </w:r>
            <w:r w:rsidR="00EA0334">
              <w:rPr>
                <w:rFonts w:asciiTheme="minorHAnsi" w:eastAsia="Arial Unicode MS" w:hAnsiTheme="minorHAnsi" w:cstheme="minorHAnsi"/>
              </w:rPr>
              <w:t>s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6FC0C7" w14:textId="77777777" w:rsidR="001D05FD" w:rsidRDefault="00510515" w:rsidP="001D05FD">
            <w:pPr>
              <w:pStyle w:val="UL01"/>
            </w:pPr>
            <w:r>
              <w:t>This section focu</w:t>
            </w:r>
            <w:r w:rsidRPr="00A04CFA">
              <w:t>ses on two major global issues</w:t>
            </w:r>
            <w:r>
              <w:t>, trade and aid,</w:t>
            </w:r>
            <w:r w:rsidRPr="00A04CFA">
              <w:t xml:space="preserve"> about which there is a wide range of opinion. The contemporary nature of these issues provides many recent examples for students to consider. </w:t>
            </w:r>
          </w:p>
          <w:p w14:paraId="1A00F59A" w14:textId="03B51CE2" w:rsidR="00510515" w:rsidRDefault="00510515" w:rsidP="001D05FD">
            <w:pPr>
              <w:pStyle w:val="UL01"/>
            </w:pPr>
            <w:r>
              <w:t xml:space="preserve">Students should understand the roles </w:t>
            </w:r>
            <w:r w:rsidR="001D05FD">
              <w:t>international organisations</w:t>
            </w:r>
            <w:r>
              <w:t xml:space="preserve"> on global trade </w:t>
            </w:r>
            <w:r w:rsidR="001D05FD">
              <w:t>and</w:t>
            </w:r>
            <w:r>
              <w:t xml:space="preserve"> on aid. </w:t>
            </w:r>
            <w:r w:rsidRPr="003B7CA8">
              <w:t>There is a wide spectrum of views as to the efficiency and fairness of the current global trading system and the role of the WTO.</w:t>
            </w:r>
            <w:r>
              <w:t xml:space="preserve"> </w:t>
            </w:r>
          </w:p>
          <w:p w14:paraId="31DADFA6" w14:textId="77777777" w:rsidR="00510515" w:rsidRDefault="00510515" w:rsidP="001D05FD">
            <w:pPr>
              <w:pStyle w:val="UL01"/>
            </w:pPr>
            <w:r w:rsidRPr="00A04CFA">
              <w:t>S</w:t>
            </w:r>
            <w:r>
              <w:t>tudents should evaluate the roles of these organisations and appreciate that some</w:t>
            </w:r>
            <w:r w:rsidRPr="00A04CFA">
              <w:t xml:space="preserve"> HICs have a much better record on the issues of debt and aid than others.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596E36F5" w14:textId="598EE45D" w:rsidR="001D05FD" w:rsidRPr="00351197" w:rsidRDefault="00544780" w:rsidP="001D05FD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1D05FD">
              <w:rPr>
                <w:rFonts w:asciiTheme="minorHAnsi" w:eastAsia="Arial Unicode MS" w:hAnsiTheme="minorHAnsi" w:cstheme="minorHAnsi"/>
              </w:rPr>
              <w:t>:</w:t>
            </w:r>
            <w:r w:rsidR="001D05FD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1D05FD">
              <w:rPr>
                <w:rFonts w:asciiTheme="minorHAnsi" w:eastAsia="Arial Unicode MS" w:hAnsiTheme="minorHAnsi" w:cstheme="minorHAnsi"/>
              </w:rPr>
              <w:t>457–62</w:t>
            </w:r>
          </w:p>
          <w:p w14:paraId="743F27A6" w14:textId="4522C30C" w:rsidR="001D05FD" w:rsidRDefault="001D05FD" w:rsidP="001D05FD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35E0F28F" w14:textId="77777777" w:rsidR="001D05FD" w:rsidRDefault="001D05FD" w:rsidP="001D05FD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77719217" w14:textId="28EA0DCA" w:rsidR="001D05FD" w:rsidRDefault="001D05FD" w:rsidP="00B94601">
            <w:pPr>
              <w:pStyle w:val="UL01"/>
            </w:pPr>
            <w:r w:rsidRPr="00924424">
              <w:t>Topic summary</w:t>
            </w:r>
          </w:p>
          <w:p w14:paraId="5AFE8566" w14:textId="77777777" w:rsidR="001D05FD" w:rsidRDefault="001D05FD" w:rsidP="001D05FD">
            <w:pPr>
              <w:pStyle w:val="UL01"/>
            </w:pPr>
            <w:r w:rsidRPr="00924424">
              <w:t>Suggested websites</w:t>
            </w:r>
          </w:p>
          <w:p w14:paraId="71507C6F" w14:textId="20160126" w:rsidR="001D05FD" w:rsidRDefault="00812EA8" w:rsidP="001D05FD">
            <w:pPr>
              <w:pStyle w:val="UL01"/>
            </w:pPr>
            <w:r>
              <w:t>Knowledge Test</w:t>
            </w:r>
          </w:p>
          <w:p w14:paraId="7B74A490" w14:textId="4ECA8F9B" w:rsidR="00510515" w:rsidRPr="00775C0C" w:rsidRDefault="001D05FD" w:rsidP="001D05FD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1389D581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53D611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13.3 International tourism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47EA8C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FDC252" w14:textId="7D1AEBBE" w:rsidR="00510515" w:rsidRPr="00AB27E6" w:rsidRDefault="002E0306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13.3.1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Patterns and trends in international tourism</w:t>
            </w:r>
          </w:p>
          <w:p w14:paraId="27149161" w14:textId="372D3164" w:rsidR="00510515" w:rsidRPr="00AB27E6" w:rsidRDefault="002E0306" w:rsidP="002E0306">
            <w:pPr>
              <w:pStyle w:val="UL01"/>
            </w:pPr>
            <w:r>
              <w:t>Tourism p</w:t>
            </w:r>
            <w:r w:rsidR="00510515" w:rsidRPr="00AB27E6">
              <w:t>atterns</w:t>
            </w:r>
            <w:r>
              <w:t xml:space="preserve">: </w:t>
            </w:r>
            <w:r w:rsidR="00510515" w:rsidRPr="00AB27E6">
              <w:t>characteristics of people travelling internationally</w:t>
            </w:r>
            <w:r>
              <w:t>,</w:t>
            </w:r>
            <w:r w:rsidR="00510515" w:rsidRPr="00AB27E6">
              <w:t xml:space="preserve"> volume of tourism, value (invisible trade) of tourism flows</w:t>
            </w:r>
            <w:r>
              <w:t>,</w:t>
            </w:r>
            <w:r w:rsidR="00010226">
              <w:t xml:space="preserve"> patterns in </w:t>
            </w:r>
            <w:r w:rsidRPr="00AB27E6">
              <w:t>sources and destinations, seasonality</w:t>
            </w:r>
            <w:r>
              <w:t>.</w:t>
            </w:r>
          </w:p>
          <w:p w14:paraId="4564E133" w14:textId="77777777" w:rsidR="002E0306" w:rsidRDefault="002E0306" w:rsidP="002E0306">
            <w:pPr>
              <w:pStyle w:val="UL01"/>
            </w:pPr>
            <w:r>
              <w:t>F</w:t>
            </w:r>
            <w:r w:rsidR="00510515" w:rsidRPr="00AB27E6">
              <w:t xml:space="preserve">actors influencing patterns </w:t>
            </w:r>
            <w:r>
              <w:t xml:space="preserve">in tourism: affordability and </w:t>
            </w:r>
            <w:r w:rsidR="00510515" w:rsidRPr="00AB27E6">
              <w:t>developments in transport</w:t>
            </w:r>
            <w:r>
              <w:t>, the importance of</w:t>
            </w:r>
            <w:r w:rsidR="00510515" w:rsidRPr="00AB27E6">
              <w:t xml:space="preserve"> ICT, TNC involvement in hotel and resort development, </w:t>
            </w:r>
            <w:r>
              <w:t>variations in the level of tourism over time and space.</w:t>
            </w:r>
          </w:p>
          <w:p w14:paraId="0F891C3A" w14:textId="48E424E8" w:rsidR="00510515" w:rsidRPr="00AB27E6" w:rsidRDefault="002E0306" w:rsidP="002E0306">
            <w:pPr>
              <w:pStyle w:val="UL01"/>
            </w:pPr>
            <w:r>
              <w:t xml:space="preserve">Trends in types of tourism: </w:t>
            </w:r>
            <w:r w:rsidR="00510515" w:rsidRPr="00AB27E6">
              <w:t>different types of tourism</w:t>
            </w:r>
            <w:r>
              <w:t xml:space="preserve"> – </w:t>
            </w:r>
            <w:r w:rsidR="00510515" w:rsidRPr="00AB27E6">
              <w:t>business, recreational and sport, seasonal, medical, ecotourism, cultural and heritage.</w:t>
            </w:r>
          </w:p>
          <w:p w14:paraId="1A0CA9A6" w14:textId="7B5027B6" w:rsidR="00510515" w:rsidRPr="00AB27E6" w:rsidRDefault="002E0306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13.3.2 The i</w:t>
            </w:r>
            <w:r w:rsidR="00010226">
              <w:rPr>
                <w:rFonts w:asciiTheme="minorHAnsi" w:eastAsia="Arial Unicode MS" w:hAnsiTheme="minorHAnsi" w:cstheme="minorHAnsi"/>
                <w:b/>
                <w:bCs/>
              </w:rPr>
              <w:t>mpacts of tourism</w:t>
            </w:r>
          </w:p>
          <w:p w14:paraId="42D2A6DF" w14:textId="77777777" w:rsidR="002E0306" w:rsidRDefault="002E0306" w:rsidP="002E0306">
            <w:pPr>
              <w:pStyle w:val="UL01"/>
            </w:pPr>
            <w:r>
              <w:t xml:space="preserve">Social and cultural impact: changing community </w:t>
            </w:r>
            <w:r>
              <w:lastRenderedPageBreak/>
              <w:t>structure.</w:t>
            </w:r>
          </w:p>
          <w:p w14:paraId="25766861" w14:textId="30791D56" w:rsidR="002E0306" w:rsidRDefault="002E0306" w:rsidP="002E0306">
            <w:pPr>
              <w:pStyle w:val="UL01"/>
            </w:pPr>
            <w:r>
              <w:t>Carrying capacity.</w:t>
            </w:r>
          </w:p>
          <w:p w14:paraId="5DD974C3" w14:textId="77777777" w:rsidR="002E0306" w:rsidRDefault="002E0306" w:rsidP="002E0306">
            <w:pPr>
              <w:pStyle w:val="UL01"/>
            </w:pPr>
            <w:r>
              <w:t>Economic impact.</w:t>
            </w:r>
          </w:p>
          <w:p w14:paraId="752F4230" w14:textId="3C5DE350" w:rsidR="002E0306" w:rsidRDefault="002E0306" w:rsidP="002E0306">
            <w:pPr>
              <w:pStyle w:val="UL01"/>
            </w:pPr>
            <w:r>
              <w:t>Environmental impact: negative environmental impact</w:t>
            </w:r>
            <w:r w:rsidR="00010226">
              <w:t>s</w:t>
            </w:r>
            <w:r>
              <w:t>, positive environmental impacts</w:t>
            </w:r>
            <w:r w:rsidR="00010226">
              <w:t>.</w:t>
            </w:r>
          </w:p>
          <w:p w14:paraId="72D51134" w14:textId="4C64208D" w:rsidR="00510515" w:rsidRDefault="002E0306" w:rsidP="002E0306">
            <w:pPr>
              <w:pStyle w:val="UL01"/>
            </w:pPr>
            <w:r>
              <w:t>Issues of sustainability: considerations for visitors, balancing impacts, environmental claims made by destinations and resorts, impact of climate change on tourism.</w:t>
            </w:r>
          </w:p>
          <w:p w14:paraId="1DA36839" w14:textId="24B184DD" w:rsidR="002E0306" w:rsidRPr="002E0306" w:rsidRDefault="002E0306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 w:rsidRPr="002E0306">
              <w:rPr>
                <w:rFonts w:asciiTheme="minorHAnsi" w:eastAsia="Arial Unicode MS" w:hAnsiTheme="minorHAnsi" w:cstheme="minorHAnsi"/>
                <w:b/>
                <w:bCs/>
              </w:rPr>
              <w:t>13.3.3 Managing tourism</w:t>
            </w:r>
          </w:p>
          <w:p w14:paraId="2D9A6243" w14:textId="77777777" w:rsidR="00510515" w:rsidRPr="00AB27E6" w:rsidRDefault="00510515" w:rsidP="002E0306">
            <w:pPr>
              <w:pStyle w:val="UL01"/>
            </w:pPr>
            <w:r w:rsidRPr="002E0306">
              <w:t>Detailed specific examples of two contrasting tourist areas or resorts (one of which attracts</w:t>
            </w:r>
            <w:r w:rsidRPr="00AB27E6">
              <w:rPr>
                <w:b/>
                <w:bCs/>
              </w:rPr>
              <w:t xml:space="preserve"> </w:t>
            </w:r>
            <w:r w:rsidRPr="002E0306">
              <w:t xml:space="preserve">a large number of international tourists): development, </w:t>
            </w:r>
            <w:r w:rsidRPr="00AB27E6">
              <w:t>impacts of tourism and an evaluation of the success of attempts to manage tourism in these two tourist areas or resorts.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43AB5F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Carrying capacity</w:t>
            </w:r>
          </w:p>
          <w:p w14:paraId="5E123713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Community tourism</w:t>
            </w:r>
          </w:p>
          <w:p w14:paraId="7BD7AC64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Conflict/dark tourism</w:t>
            </w:r>
          </w:p>
          <w:p w14:paraId="1BFD6607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Cultural tourism</w:t>
            </w:r>
          </w:p>
          <w:p w14:paraId="633FCB05" w14:textId="77777777" w:rsidR="00EA0334" w:rsidRPr="00AB27E6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Destination footprint</w:t>
            </w:r>
          </w:p>
          <w:p w14:paraId="215C6CAA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Economic leakages</w:t>
            </w:r>
          </w:p>
          <w:p w14:paraId="71C1742C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Ecotourism</w:t>
            </w:r>
          </w:p>
          <w:p w14:paraId="2592A197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External shocks</w:t>
            </w:r>
          </w:p>
          <w:p w14:paraId="054DDD06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Heritage tourism</w:t>
            </w:r>
          </w:p>
          <w:p w14:paraId="1724E761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Host culture</w:t>
            </w:r>
          </w:p>
          <w:p w14:paraId="7DCD308D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International tourist arrivals</w:t>
            </w:r>
          </w:p>
          <w:p w14:paraId="43CC99E4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International tourist receipts</w:t>
            </w:r>
          </w:p>
          <w:p w14:paraId="1B38A5A9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Medical (health) tourism</w:t>
            </w:r>
          </w:p>
          <w:p w14:paraId="6737F219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Niche tourism</w:t>
            </w:r>
          </w:p>
          <w:p w14:paraId="684FA1A4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Package tours</w:t>
            </w:r>
          </w:p>
          <w:p w14:paraId="51F8F462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Pro-poor tourism</w:t>
            </w:r>
          </w:p>
          <w:p w14:paraId="56C42B57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Religious tourism</w:t>
            </w:r>
          </w:p>
          <w:p w14:paraId="3EBF9D58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Shoulder season</w:t>
            </w:r>
          </w:p>
          <w:p w14:paraId="580412A8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Slow travellers</w:t>
            </w:r>
          </w:p>
          <w:p w14:paraId="2F4CA122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Sports and recreational tourism</w:t>
            </w:r>
          </w:p>
          <w:p w14:paraId="29CE509F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Sustainable tourism</w:t>
            </w:r>
          </w:p>
          <w:p w14:paraId="6AF7B13C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Tourism</w:t>
            </w:r>
          </w:p>
          <w:p w14:paraId="3B5743F5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Tourist enclaves</w:t>
            </w:r>
          </w:p>
          <w:p w14:paraId="1DD6DCE8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Tourist-generating countries</w:t>
            </w:r>
          </w:p>
          <w:p w14:paraId="56E56E05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Travel motivators</w:t>
            </w:r>
          </w:p>
          <w:p w14:paraId="3ABAA96E" w14:textId="77777777" w:rsidR="00EA0334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Urban tourism</w:t>
            </w:r>
          </w:p>
          <w:p w14:paraId="0FB13FC5" w14:textId="2602C538" w:rsidR="00EA0334" w:rsidRPr="00AB27E6" w:rsidRDefault="00EA0334" w:rsidP="002E0306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Volunteer tourism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D1165C6" w14:textId="77777777" w:rsidR="002E0306" w:rsidRDefault="00510515" w:rsidP="002E0306">
            <w:pPr>
              <w:pStyle w:val="UL01"/>
            </w:pPr>
            <w:r>
              <w:lastRenderedPageBreak/>
              <w:t>This section looks at how international t</w:t>
            </w:r>
            <w:r w:rsidRPr="00A04CFA">
              <w:t>ourism is a major aspect of globalisation</w:t>
            </w:r>
            <w:r>
              <w:t xml:space="preserve"> and development</w:t>
            </w:r>
            <w:r w:rsidRPr="00A04CFA">
              <w:t xml:space="preserve">. It is a key example of the growing importance of services to national economies and to the global economy. </w:t>
            </w:r>
          </w:p>
          <w:p w14:paraId="3339FFC6" w14:textId="77777777" w:rsidR="002E0306" w:rsidRDefault="00510515" w:rsidP="002E0306">
            <w:pPr>
              <w:pStyle w:val="UL01"/>
            </w:pPr>
            <w:r>
              <w:t xml:space="preserve">Students should recognise the increasing variety of motivators for tourism. </w:t>
            </w:r>
            <w:r w:rsidRPr="00A04CFA">
              <w:t>Apart from economic implications, tourism has considerable social</w:t>
            </w:r>
            <w:r>
              <w:t xml:space="preserve"> </w:t>
            </w:r>
            <w:r w:rsidRPr="00A04CFA">
              <w:t>and environmental impacts</w:t>
            </w:r>
            <w:r>
              <w:t xml:space="preserve"> which students should be able to describe and explain</w:t>
            </w:r>
            <w:r w:rsidRPr="00A04CFA">
              <w:t>.</w:t>
            </w:r>
          </w:p>
          <w:p w14:paraId="2F646BD4" w14:textId="53161D27" w:rsidR="00510515" w:rsidRDefault="00510515" w:rsidP="002E0306">
            <w:pPr>
              <w:pStyle w:val="UL01"/>
            </w:pPr>
            <w:r>
              <w:t>T</w:t>
            </w:r>
            <w:r w:rsidRPr="00A04CFA">
              <w:t>he concept of carrying capacity</w:t>
            </w:r>
            <w:r>
              <w:t xml:space="preserve"> is an important one</w:t>
            </w:r>
            <w:r w:rsidRPr="00A04CFA">
              <w:t xml:space="preserve">, </w:t>
            </w:r>
            <w:r>
              <w:t xml:space="preserve">and </w:t>
            </w:r>
            <w:r w:rsidRPr="00A04CFA">
              <w:t xml:space="preserve">students </w:t>
            </w:r>
            <w:r>
              <w:t>should understand and apply its principles to any destination studied.</w:t>
            </w:r>
          </w:p>
          <w:p w14:paraId="3A897144" w14:textId="77777777" w:rsidR="00510515" w:rsidRDefault="00510515" w:rsidP="002E0306">
            <w:pPr>
              <w:pStyle w:val="UL01"/>
            </w:pPr>
            <w:r>
              <w:t xml:space="preserve">DSEs of Aruba and Corfu </w:t>
            </w:r>
            <w:proofErr w:type="gramStart"/>
            <w:r>
              <w:t>are provided</w:t>
            </w:r>
            <w:proofErr w:type="gramEnd"/>
            <w:r>
              <w:t xml:space="preserve">, both of which require evaluation of the success of strategies to </w:t>
            </w:r>
            <w:r>
              <w:lastRenderedPageBreak/>
              <w:t>manage tourism.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6161AEA0" w14:textId="5AB083FC" w:rsidR="002E0306" w:rsidRPr="00351197" w:rsidRDefault="00544780" w:rsidP="002E0306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Student’s Book</w:t>
            </w:r>
            <w:r w:rsidR="002E0306">
              <w:rPr>
                <w:rFonts w:asciiTheme="minorHAnsi" w:eastAsia="Arial Unicode MS" w:hAnsiTheme="minorHAnsi" w:cstheme="minorHAnsi"/>
              </w:rPr>
              <w:t>:</w:t>
            </w:r>
            <w:r w:rsidR="002E0306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2E0306">
              <w:rPr>
                <w:rFonts w:asciiTheme="minorHAnsi" w:eastAsia="Arial Unicode MS" w:hAnsiTheme="minorHAnsi" w:cstheme="minorHAnsi"/>
              </w:rPr>
              <w:t>462–82</w:t>
            </w:r>
          </w:p>
          <w:p w14:paraId="7B752C0E" w14:textId="37064A7E" w:rsidR="002E0306" w:rsidRDefault="002E0306" w:rsidP="002E0306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5927FF8F" w14:textId="77777777" w:rsidR="002E0306" w:rsidRDefault="002E0306" w:rsidP="002E0306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5679D18D" w14:textId="057CBF46" w:rsidR="002E0306" w:rsidRDefault="002E0306" w:rsidP="00B94601">
            <w:pPr>
              <w:pStyle w:val="UL01"/>
            </w:pPr>
            <w:r w:rsidRPr="00924424">
              <w:t>Topic summary</w:t>
            </w:r>
          </w:p>
          <w:p w14:paraId="1A690523" w14:textId="77777777" w:rsidR="002E0306" w:rsidRDefault="002E0306" w:rsidP="002E0306">
            <w:pPr>
              <w:pStyle w:val="UL01"/>
            </w:pPr>
            <w:r w:rsidRPr="00924424">
              <w:t>Suggested websites</w:t>
            </w:r>
          </w:p>
          <w:p w14:paraId="49F6CD4E" w14:textId="5B2131D1" w:rsidR="002E0306" w:rsidRDefault="00812EA8" w:rsidP="002E0306">
            <w:pPr>
              <w:pStyle w:val="UL01"/>
            </w:pPr>
            <w:r>
              <w:t>Knowledge Test</w:t>
            </w:r>
          </w:p>
          <w:p w14:paraId="3A9C26D0" w14:textId="6EA2ED5E" w:rsidR="00510515" w:rsidRPr="002C6478" w:rsidRDefault="002E0306" w:rsidP="002E0306">
            <w:pPr>
              <w:pStyle w:val="UL01"/>
              <w:rPr>
                <w:rFonts w:eastAsia="Arial Unicode MS" w:cs="Arial Unicode MS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79F05D0A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D06478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 xml:space="preserve">Topic 14 </w:t>
            </w:r>
          </w:p>
          <w:p w14:paraId="3AAB28AF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t>Disease and geography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449A4A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30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9DFE520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65A0BD" w14:textId="77777777" w:rsidR="00510515" w:rsidRPr="00AB27E6" w:rsidRDefault="00510515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B237C6" w14:textId="77777777" w:rsidR="00510515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</w:rPr>
            </w:pPr>
          </w:p>
        </w:tc>
        <w:tc>
          <w:tcPr>
            <w:tcW w:w="2476" w:type="dxa"/>
            <w:shd w:val="clear" w:color="auto" w:fill="D9E2F3" w:themeFill="accent1" w:themeFillTint="33"/>
          </w:tcPr>
          <w:p w14:paraId="2412A27D" w14:textId="77777777" w:rsidR="00510515" w:rsidRPr="00775C0C" w:rsidRDefault="00510515" w:rsidP="00941968">
            <w:pPr>
              <w:widowControl w:val="0"/>
              <w:spacing w:line="300" w:lineRule="exact"/>
              <w:rPr>
                <w:rFonts w:eastAsia="Arial Unicode MS" w:cs="Arial Unicode MS"/>
                <w:i/>
              </w:rPr>
            </w:pPr>
          </w:p>
        </w:tc>
      </w:tr>
      <w:tr w:rsidR="00510515" w:rsidRPr="00B7649F" w14:paraId="31CC1210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2E3B5A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14.1 D</w:t>
            </w:r>
            <w:r w:rsidRPr="00AB27E6">
              <w:rPr>
                <w:rFonts w:asciiTheme="minorHAnsi" w:eastAsia="Arial Unicode MS" w:hAnsiTheme="minorHAnsi" w:cstheme="minorHAnsi"/>
                <w:b/>
                <w:bCs/>
              </w:rPr>
              <w:t>istribution of diseases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A7A2C5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1E94C" w14:textId="2E542E94" w:rsidR="00EA0334" w:rsidRPr="00EA0334" w:rsidRDefault="002E0306" w:rsidP="00EA0334">
            <w:pPr>
              <w:pStyle w:val="UL01"/>
              <w:numPr>
                <w:ilvl w:val="0"/>
                <w:numId w:val="0"/>
              </w:numPr>
              <w:ind w:left="340" w:hanging="340"/>
              <w:rPr>
                <w:b/>
                <w:bCs/>
              </w:rPr>
            </w:pPr>
            <w:r w:rsidRPr="00EA0334">
              <w:rPr>
                <w:b/>
                <w:bCs/>
              </w:rPr>
              <w:t>Health and disease</w:t>
            </w:r>
          </w:p>
          <w:p w14:paraId="7F14D57B" w14:textId="555828AE" w:rsidR="002E0306" w:rsidRPr="00D778EC" w:rsidRDefault="00EA0334" w:rsidP="00EA0334">
            <w:pPr>
              <w:pStyle w:val="UL01"/>
            </w:pPr>
            <w:r>
              <w:t>D</w:t>
            </w:r>
            <w:r w:rsidR="002E0306" w:rsidRPr="00D778EC">
              <w:t>efinitions of disease and human health</w:t>
            </w:r>
            <w:r w:rsidR="00D778EC" w:rsidRPr="00D778EC">
              <w:t xml:space="preserve"> and classifications of disease.</w:t>
            </w:r>
          </w:p>
          <w:p w14:paraId="1CEE32AD" w14:textId="77777777" w:rsidR="00D778EC" w:rsidRPr="00D778EC" w:rsidRDefault="00D778E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 w:rsidRPr="00D778EC">
              <w:rPr>
                <w:rFonts w:asciiTheme="minorHAnsi" w:eastAsia="Arial Unicode MS" w:hAnsiTheme="minorHAnsi" w:cstheme="minorHAnsi"/>
                <w:b/>
              </w:rPr>
              <w:t>14.1.1 Geography of disease</w:t>
            </w:r>
          </w:p>
          <w:p w14:paraId="14ED3706" w14:textId="1FE1E349" w:rsidR="00D778EC" w:rsidRDefault="00D778EC" w:rsidP="00D778EC">
            <w:pPr>
              <w:pStyle w:val="UL01"/>
            </w:pPr>
            <w:r>
              <w:t>Exposure and risk.</w:t>
            </w:r>
          </w:p>
          <w:p w14:paraId="239384C5" w14:textId="2AD14AE3" w:rsidR="00D778EC" w:rsidRDefault="00D778EC" w:rsidP="00D778EC">
            <w:pPr>
              <w:pStyle w:val="UL01"/>
            </w:pPr>
            <w:r>
              <w:t>Describing the incidence of disease: outbreak, epidemic, pandemic.</w:t>
            </w:r>
          </w:p>
          <w:p w14:paraId="43ACF430" w14:textId="3FF25665" w:rsidR="00D778EC" w:rsidRDefault="00D778EC" w:rsidP="00D778EC">
            <w:pPr>
              <w:pStyle w:val="UL01"/>
            </w:pPr>
            <w:r>
              <w:t>Transmission of disease – the role of models.</w:t>
            </w:r>
          </w:p>
          <w:p w14:paraId="44AC37B9" w14:textId="4D65F477" w:rsidR="00D778EC" w:rsidRPr="00AB27E6" w:rsidRDefault="00D778EC" w:rsidP="00D778EC">
            <w:pPr>
              <w:pStyle w:val="UL01"/>
            </w:pPr>
            <w:r>
              <w:t xml:space="preserve">Social measures of disease impact: prevalence, prevalence rate, mortality rates, life expectancy, </w:t>
            </w:r>
            <w:r w:rsidRPr="00AB27E6">
              <w:t>morbidity (people with a disease), death rate, infant mortality rate, life expectancy, with reference to age/sex structure diagrams.</w:t>
            </w:r>
          </w:p>
          <w:p w14:paraId="17098584" w14:textId="6452139C" w:rsidR="00D778EC" w:rsidRDefault="00D778EC" w:rsidP="00D778EC">
            <w:pPr>
              <w:pStyle w:val="UL01"/>
            </w:pPr>
            <w:r>
              <w:t xml:space="preserve">Economic measures of disease impact: </w:t>
            </w:r>
            <w:r w:rsidRPr="00AB27E6">
              <w:t>gross domestic product (GDP)</w:t>
            </w:r>
            <w:r>
              <w:t xml:space="preserve"> </w:t>
            </w:r>
            <w:r w:rsidRPr="00AB27E6">
              <w:t>spending on healthcare, workforce issues.</w:t>
            </w:r>
          </w:p>
          <w:p w14:paraId="75832C52" w14:textId="31AB1881" w:rsidR="00510515" w:rsidRPr="00AB27E6" w:rsidRDefault="00D778EC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14.1.2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Distribution of disease and</w:t>
            </w:r>
            <w:r w:rsidR="005D5175">
              <w:rPr>
                <w:rFonts w:asciiTheme="minorHAnsi" w:eastAsia="Arial Unicode MS" w:hAnsiTheme="minorHAnsi" w:cstheme="minorHAnsi"/>
                <w:b/>
              </w:rPr>
              <w:t xml:space="preserve"> spatial variation in </w:t>
            </w:r>
            <w:r w:rsidR="005D5175">
              <w:rPr>
                <w:rFonts w:asciiTheme="minorHAnsi" w:eastAsia="Arial Unicode MS" w:hAnsiTheme="minorHAnsi" w:cstheme="minorHAnsi"/>
                <w:b/>
              </w:rPr>
              <w:lastRenderedPageBreak/>
              <w:t>morbidity</w:t>
            </w:r>
          </w:p>
          <w:p w14:paraId="72144DD9" w14:textId="6ABF9935" w:rsidR="00D778EC" w:rsidRDefault="00D778EC" w:rsidP="005D5175">
            <w:pPr>
              <w:pStyle w:val="UL01"/>
            </w:pPr>
            <w:r>
              <w:t xml:space="preserve">The distribution of disease: effect of national income group, </w:t>
            </w:r>
            <w:r w:rsidR="00510515" w:rsidRPr="00AB27E6">
              <w:t>similarities and differences between leading causes of death (as categorised by the WHO for LICs, MICs and HICs</w:t>
            </w:r>
            <w:r>
              <w:t>), temporal changes.</w:t>
            </w:r>
          </w:p>
          <w:p w14:paraId="5AAEE101" w14:textId="63312EE3" w:rsidR="00510515" w:rsidRPr="00AB27E6" w:rsidRDefault="00D778EC" w:rsidP="00D778EC">
            <w:pPr>
              <w:pStyle w:val="UL01"/>
            </w:pPr>
            <w:proofErr w:type="gramStart"/>
            <w:r>
              <w:t>F</w:t>
            </w:r>
            <w:r w:rsidR="00510515" w:rsidRPr="00AB27E6">
              <w:t>actors influencing spatial variation in health and morbidity</w:t>
            </w:r>
            <w:r>
              <w:t xml:space="preserve">: </w:t>
            </w:r>
            <w:r w:rsidR="00510515" w:rsidRPr="00AB27E6">
              <w:t>demographic variations</w:t>
            </w:r>
            <w:r>
              <w:t xml:space="preserve">, </w:t>
            </w:r>
            <w:r w:rsidR="00510515" w:rsidRPr="00AB27E6">
              <w:t>environmental</w:t>
            </w:r>
            <w:r w:rsidR="007565FB">
              <w:t xml:space="preserve"> factors</w:t>
            </w:r>
            <w:r w:rsidR="00510515" w:rsidRPr="00AB27E6">
              <w:t xml:space="preserve"> (climate, water quality and quantity, enviro</w:t>
            </w:r>
            <w:r w:rsidR="007565FB">
              <w:t>nmental conditions that disease-</w:t>
            </w:r>
            <w:r w:rsidR="00510515" w:rsidRPr="00AB27E6">
              <w:t>carrying insect</w:t>
            </w:r>
            <w:r w:rsidR="007565FB">
              <w:t>s</w:t>
            </w:r>
            <w:r w:rsidR="00510515" w:rsidRPr="00AB27E6">
              <w:t>/animals (vectors) need, sanitation and healthcare infrastructure)</w:t>
            </w:r>
            <w:r>
              <w:t xml:space="preserve">, </w:t>
            </w:r>
            <w:r w:rsidR="00510515" w:rsidRPr="00AB27E6">
              <w:t>the impact of disaster events (flooding, hurricanes, earthquakes)</w:t>
            </w:r>
            <w:r>
              <w:t>, s</w:t>
            </w:r>
            <w:r w:rsidR="00510515" w:rsidRPr="00AB27E6">
              <w:t>ocial</w:t>
            </w:r>
            <w:r>
              <w:t xml:space="preserve"> influences</w:t>
            </w:r>
            <w:r w:rsidR="00510515" w:rsidRPr="00AB27E6">
              <w:t xml:space="preserve"> (living conditions, diet, education and behaviours</w:t>
            </w:r>
            <w:r>
              <w:t>) and ec</w:t>
            </w:r>
            <w:r w:rsidR="00510515" w:rsidRPr="00AB27E6">
              <w:t xml:space="preserve">onomic </w:t>
            </w:r>
            <w:r>
              <w:t>influences (</w:t>
            </w:r>
            <w:r w:rsidR="00510515" w:rsidRPr="00AB27E6">
              <w:t>poverty/affluence affecting diet, lifestyle and health, occupation, economic development</w:t>
            </w:r>
            <w:r>
              <w:t xml:space="preserve">) and </w:t>
            </w:r>
            <w:r w:rsidR="00510515" w:rsidRPr="00AB27E6">
              <w:t>healthcare infrastructure</w:t>
            </w:r>
            <w:r>
              <w:t xml:space="preserve"> (investment </w:t>
            </w:r>
            <w:r>
              <w:lastRenderedPageBreak/>
              <w:t>and</w:t>
            </w:r>
            <w:r w:rsidR="00510515" w:rsidRPr="00AB27E6">
              <w:t xml:space="preserve"> vulnerability</w:t>
            </w:r>
            <w:r>
              <w:t xml:space="preserve">), infant mortality in the USA, distance and accessibility, </w:t>
            </w:r>
            <w:r w:rsidR="004276E9">
              <w:t>global i</w:t>
            </w:r>
            <w:r w:rsidR="00510515" w:rsidRPr="00AB27E6">
              <w:t>nterconnectedness</w:t>
            </w:r>
            <w:r>
              <w:t xml:space="preserve"> and political factors (governance, international relations and investment).</w:t>
            </w:r>
            <w:proofErr w:type="gramEnd"/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96889C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Age/sex structure diagrams</w:t>
            </w:r>
          </w:p>
          <w:p w14:paraId="270387EA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Age-specific mortality rate</w:t>
            </w:r>
          </w:p>
          <w:p w14:paraId="4D81DB2C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Age-standardised mortality rate</w:t>
            </w:r>
          </w:p>
          <w:p w14:paraId="09C2058C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Climate stressors</w:t>
            </w:r>
          </w:p>
          <w:p w14:paraId="735B882D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Core</w:t>
            </w:r>
          </w:p>
          <w:p w14:paraId="198408A8" w14:textId="433160FA" w:rsidR="006E62DB" w:rsidRDefault="006137C4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Core-periphery</w:t>
            </w:r>
          </w:p>
          <w:p w14:paraId="794CD47E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Disease</w:t>
            </w:r>
          </w:p>
          <w:p w14:paraId="1380E036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Disease outbreak</w:t>
            </w:r>
          </w:p>
          <w:p w14:paraId="52262399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Epidemic</w:t>
            </w:r>
          </w:p>
          <w:p w14:paraId="1C309653" w14:textId="1ADA5BC0" w:rsidR="006E62DB" w:rsidRDefault="006137C4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Epidemiological tr</w:t>
            </w:r>
            <w:r w:rsidR="006E62DB">
              <w:rPr>
                <w:rFonts w:asciiTheme="minorHAnsi" w:eastAsia="Arial Unicode MS" w:hAnsiTheme="minorHAnsi" w:cstheme="minorHAnsi"/>
              </w:rPr>
              <w:t>ansition</w:t>
            </w:r>
          </w:p>
          <w:p w14:paraId="0F03BDA8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Epidemiology</w:t>
            </w:r>
          </w:p>
          <w:p w14:paraId="1D8F7ECB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Exposure</w:t>
            </w:r>
          </w:p>
          <w:p w14:paraId="25000465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Global disease burden</w:t>
            </w:r>
          </w:p>
          <w:p w14:paraId="0CB55795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Health systems</w:t>
            </w:r>
          </w:p>
          <w:p w14:paraId="23EDAE25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Healthcare infrastructure</w:t>
            </w:r>
          </w:p>
          <w:p w14:paraId="703E9210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Human health</w:t>
            </w:r>
          </w:p>
          <w:p w14:paraId="2B765ABD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Maternal mortality rate</w:t>
            </w:r>
          </w:p>
          <w:p w14:paraId="7683BFED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Morbidity</w:t>
            </w:r>
          </w:p>
          <w:p w14:paraId="3766DAF0" w14:textId="5EC5237C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Multifactorial</w:t>
            </w:r>
            <w:r w:rsidR="00027C93">
              <w:rPr>
                <w:rFonts w:asciiTheme="minorHAnsi" w:eastAsia="Arial Unicode MS" w:hAnsiTheme="minorHAnsi" w:cstheme="minorHAnsi"/>
              </w:rPr>
              <w:t xml:space="preserve"> diseases</w:t>
            </w:r>
          </w:p>
          <w:p w14:paraId="7FE9FC21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Neonatal mortality rate</w:t>
            </w:r>
          </w:p>
          <w:p w14:paraId="4E7A811D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Pandemic</w:t>
            </w:r>
          </w:p>
          <w:p w14:paraId="4CB80A94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Periphery</w:t>
            </w:r>
          </w:p>
          <w:p w14:paraId="4B7AAFD3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Population displacement</w:t>
            </w:r>
          </w:p>
          <w:p w14:paraId="3CB8063F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Prevalence</w:t>
            </w:r>
          </w:p>
          <w:p w14:paraId="7AD47B7F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Prevalence rate</w:t>
            </w:r>
          </w:p>
          <w:p w14:paraId="4492A475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Primary healthcare</w:t>
            </w:r>
          </w:p>
          <w:p w14:paraId="48BBF6F1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Socio-economic status</w:t>
            </w:r>
          </w:p>
          <w:p w14:paraId="6DFD5E9A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Strain</w:t>
            </w:r>
          </w:p>
          <w:p w14:paraId="2C233F18" w14:textId="6D73A262" w:rsidR="006E62DB" w:rsidRDefault="006137C4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Suscepti</w:t>
            </w:r>
            <w:r w:rsidR="006E62DB">
              <w:rPr>
                <w:rFonts w:asciiTheme="minorHAnsi" w:eastAsia="Arial Unicode MS" w:hAnsiTheme="minorHAnsi" w:cstheme="minorHAnsi"/>
              </w:rPr>
              <w:t>ble population</w:t>
            </w:r>
          </w:p>
          <w:p w14:paraId="5F384D04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Threat multiplier</w:t>
            </w:r>
          </w:p>
          <w:p w14:paraId="0DEF6F5E" w14:textId="77777777" w:rsidR="006E62DB" w:rsidRDefault="006E62DB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Vector-borne diseases</w:t>
            </w:r>
          </w:p>
          <w:p w14:paraId="29E002DA" w14:textId="201B0593" w:rsidR="005B0EC4" w:rsidRPr="00AB27E6" w:rsidRDefault="005B0EC4" w:rsidP="004276E9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FBB42A" w14:textId="77777777" w:rsidR="00FD5D84" w:rsidRDefault="00510515" w:rsidP="005F0DD0">
            <w:pPr>
              <w:pStyle w:val="UL01"/>
            </w:pPr>
            <w:r w:rsidRPr="00CC2DD9">
              <w:lastRenderedPageBreak/>
              <w:t xml:space="preserve">Students may not have encountered this topic before, and so care </w:t>
            </w:r>
            <w:proofErr w:type="gramStart"/>
            <w:r w:rsidRPr="00CC2DD9">
              <w:t>must be taken</w:t>
            </w:r>
            <w:proofErr w:type="gramEnd"/>
            <w:r w:rsidRPr="00CC2DD9">
              <w:t xml:space="preserve"> to ensure a sound grounding is gained at the start. The focus should be on the environmental, social, economic and political aspects of disease. </w:t>
            </w:r>
          </w:p>
          <w:p w14:paraId="0F68E5DA" w14:textId="77777777" w:rsidR="00FD5D84" w:rsidRDefault="00FD5D84" w:rsidP="005F0DD0">
            <w:pPr>
              <w:pStyle w:val="UL01"/>
            </w:pPr>
            <w:r>
              <w:t>Students</w:t>
            </w:r>
            <w:r w:rsidR="00510515" w:rsidRPr="00CC2DD9">
              <w:t xml:space="preserve"> </w:t>
            </w:r>
            <w:proofErr w:type="gramStart"/>
            <w:r w:rsidR="00510515" w:rsidRPr="00CC2DD9">
              <w:t>are not expected</w:t>
            </w:r>
            <w:proofErr w:type="gramEnd"/>
            <w:r w:rsidR="00510515" w:rsidRPr="00CC2DD9">
              <w:t xml:space="preserve"> to have a detailed understanding of the medical and biological aspects of disease. </w:t>
            </w:r>
          </w:p>
          <w:p w14:paraId="7D15A969" w14:textId="333B9250" w:rsidR="00510515" w:rsidRPr="00CC2DD9" w:rsidRDefault="00510515" w:rsidP="005F0DD0">
            <w:pPr>
              <w:pStyle w:val="UL01"/>
            </w:pPr>
            <w:r w:rsidRPr="00CC2DD9">
              <w:t>Students will need to learn and correctly use a lot of technical terminology, although defining terms will not form part of the assessment.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60DC1526" w14:textId="423D0A16" w:rsidR="00FD5D84" w:rsidRPr="00351197" w:rsidRDefault="00544780" w:rsidP="00FD5D84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FD5D84">
              <w:rPr>
                <w:rFonts w:asciiTheme="minorHAnsi" w:eastAsia="Arial Unicode MS" w:hAnsiTheme="minorHAnsi" w:cstheme="minorHAnsi"/>
              </w:rPr>
              <w:t>:</w:t>
            </w:r>
            <w:r w:rsidR="00FD5D84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FD5D84">
              <w:rPr>
                <w:rFonts w:asciiTheme="minorHAnsi" w:eastAsia="Arial Unicode MS" w:hAnsiTheme="minorHAnsi" w:cstheme="minorHAnsi"/>
              </w:rPr>
              <w:t>483–503</w:t>
            </w:r>
          </w:p>
          <w:p w14:paraId="762433FC" w14:textId="13921DDB" w:rsidR="00FD5D84" w:rsidRDefault="00FD5D84" w:rsidP="00FD5D84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65EB3AF0" w14:textId="77777777" w:rsidR="00FD5D84" w:rsidRDefault="00FD5D84" w:rsidP="00FD5D84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32F8B6B2" w14:textId="7C838586" w:rsidR="00FD5D84" w:rsidRDefault="00FD5D84" w:rsidP="00B94601">
            <w:pPr>
              <w:pStyle w:val="UL01"/>
            </w:pPr>
            <w:r w:rsidRPr="00924424">
              <w:t>Topic summary</w:t>
            </w:r>
          </w:p>
          <w:p w14:paraId="0A859692" w14:textId="77777777" w:rsidR="00FD5D84" w:rsidRDefault="00FD5D84" w:rsidP="00FD5D84">
            <w:pPr>
              <w:pStyle w:val="UL01"/>
            </w:pPr>
            <w:r w:rsidRPr="00924424">
              <w:t>Suggested websites</w:t>
            </w:r>
          </w:p>
          <w:p w14:paraId="41EE1297" w14:textId="299CFD4B" w:rsidR="00FD5D84" w:rsidRDefault="00812EA8" w:rsidP="00FD5D84">
            <w:pPr>
              <w:pStyle w:val="UL01"/>
            </w:pPr>
            <w:r>
              <w:t>Knowledge Test</w:t>
            </w:r>
          </w:p>
          <w:p w14:paraId="287BD5F6" w14:textId="70294353" w:rsidR="00510515" w:rsidRPr="00CC2DD9" w:rsidRDefault="00FD5D84" w:rsidP="00FD5D84">
            <w:pPr>
              <w:pStyle w:val="UL01"/>
              <w:rPr>
                <w:rFonts w:eastAsia="Arial Unicode MS" w:cstheme="minorHAnsi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  <w:tr w:rsidR="00510515" w:rsidRPr="00B7649F" w14:paraId="500AA964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DDC587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14.2 Pathogenic diseases, their spread and impacts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EFC473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506C16" w14:textId="2EDA63C1" w:rsidR="00510515" w:rsidRPr="00AB27E6" w:rsidRDefault="004276E9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14.2.1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Influenza</w:t>
            </w:r>
            <w:r>
              <w:rPr>
                <w:rFonts w:asciiTheme="minorHAnsi" w:eastAsia="Arial Unicode MS" w:hAnsiTheme="minorHAnsi" w:cstheme="minorHAnsi"/>
                <w:b/>
              </w:rPr>
              <w:t xml:space="preserve">: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a viral disease</w:t>
            </w:r>
          </w:p>
          <w:p w14:paraId="6E513A5E" w14:textId="409550A0" w:rsidR="004276E9" w:rsidRDefault="004276E9" w:rsidP="004276E9">
            <w:pPr>
              <w:pStyle w:val="UL01"/>
            </w:pPr>
            <w:r>
              <w:t>T</w:t>
            </w:r>
            <w:r w:rsidR="00510515" w:rsidRPr="00AB27E6">
              <w:t>ransmission</w:t>
            </w:r>
            <w:r>
              <w:t xml:space="preserve"> and spread: </w:t>
            </w:r>
            <w:r w:rsidR="00510515" w:rsidRPr="00AB27E6">
              <w:t xml:space="preserve">threat </w:t>
            </w:r>
            <w:r w:rsidR="00E57B3A">
              <w:t xml:space="preserve">to populations and distribution – </w:t>
            </w:r>
            <w:r w:rsidR="00510515" w:rsidRPr="00AB27E6">
              <w:t>how influenza (flu) is transmitted</w:t>
            </w:r>
            <w:r>
              <w:t>.</w:t>
            </w:r>
          </w:p>
          <w:p w14:paraId="6F221598" w14:textId="77777777" w:rsidR="004276E9" w:rsidRDefault="004276E9" w:rsidP="004276E9">
            <w:pPr>
              <w:pStyle w:val="UL01"/>
            </w:pPr>
            <w:r>
              <w:t xml:space="preserve">Prevalence </w:t>
            </w:r>
            <w:r w:rsidR="00510515" w:rsidRPr="00AB27E6">
              <w:t>and risk factors</w:t>
            </w:r>
            <w:r>
              <w:t>.</w:t>
            </w:r>
          </w:p>
          <w:p w14:paraId="668BA00C" w14:textId="3FB456F9" w:rsidR="004276E9" w:rsidRDefault="004276E9" w:rsidP="004276E9">
            <w:pPr>
              <w:pStyle w:val="UL01"/>
            </w:pPr>
            <w:r>
              <w:t>Treatment and vaccines.</w:t>
            </w:r>
          </w:p>
          <w:p w14:paraId="72C874F0" w14:textId="77777777" w:rsidR="004276E9" w:rsidRDefault="004276E9" w:rsidP="004276E9">
            <w:pPr>
              <w:pStyle w:val="UL01"/>
            </w:pPr>
            <w:r>
              <w:t xml:space="preserve">Global </w:t>
            </w:r>
            <w:r w:rsidR="00510515" w:rsidRPr="00AB27E6">
              <w:t>distribution</w:t>
            </w:r>
            <w:r>
              <w:t>:</w:t>
            </w:r>
            <w:r w:rsidR="00510515" w:rsidRPr="00AB27E6">
              <w:t xml:space="preserve"> spatial and </w:t>
            </w:r>
            <w:r>
              <w:t>temporal</w:t>
            </w:r>
            <w:r w:rsidR="00510515" w:rsidRPr="00AB27E6">
              <w:t xml:space="preserve"> variation</w:t>
            </w:r>
            <w:r>
              <w:t>s.</w:t>
            </w:r>
          </w:p>
          <w:p w14:paraId="5F4F4894" w14:textId="14BC7A2B" w:rsidR="00510515" w:rsidRPr="00AB27E6" w:rsidRDefault="004276E9" w:rsidP="004276E9">
            <w:pPr>
              <w:pStyle w:val="UL01"/>
            </w:pPr>
            <w:r>
              <w:t>S</w:t>
            </w:r>
            <w:r w:rsidR="00510515" w:rsidRPr="00AB27E6">
              <w:t>ocial and economic impacts.</w:t>
            </w:r>
          </w:p>
          <w:p w14:paraId="7FA045A1" w14:textId="33AFD9F3" w:rsidR="00510515" w:rsidRPr="00AB27E6" w:rsidRDefault="004276E9" w:rsidP="004276E9">
            <w:pPr>
              <w:pStyle w:val="UL01"/>
            </w:pPr>
            <w:r>
              <w:t>R</w:t>
            </w:r>
            <w:r w:rsidR="00510515" w:rsidRPr="00AB27E6">
              <w:t xml:space="preserve">isks associated with human </w:t>
            </w:r>
            <w:r>
              <w:t xml:space="preserve">and animal variants: antigenic drift, antigenic shift, zoonotic influenza viruses, continuing research. </w:t>
            </w:r>
          </w:p>
          <w:p w14:paraId="429C38F5" w14:textId="298F0F4F" w:rsidR="00510515" w:rsidRPr="00AB27E6" w:rsidRDefault="004276E9" w:rsidP="004276E9">
            <w:pPr>
              <w:pStyle w:val="UL01"/>
            </w:pPr>
            <w:r>
              <w:t>D</w:t>
            </w:r>
            <w:r w:rsidR="00510515" w:rsidRPr="00AB27E6">
              <w:t>etailed specific example of the strategies used by one country to prevent and control influenza</w:t>
            </w:r>
            <w:r>
              <w:t>.</w:t>
            </w:r>
          </w:p>
          <w:p w14:paraId="43E45D3E" w14:textId="1E1FBA42" w:rsidR="00510515" w:rsidRPr="00AB27E6" w:rsidRDefault="004276E9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 w:rsidRPr="004276E9">
              <w:rPr>
                <w:rFonts w:asciiTheme="minorHAnsi" w:eastAsia="Arial Unicode MS" w:hAnsiTheme="minorHAnsi" w:cstheme="minorHAnsi"/>
                <w:b/>
              </w:rPr>
              <w:t>14.2.2</w:t>
            </w:r>
            <w:r>
              <w:rPr>
                <w:rFonts w:asciiTheme="minorHAnsi" w:eastAsia="Arial Unicode MS" w:hAnsiTheme="minorHAnsi" w:cstheme="minorHAnsi"/>
                <w:bCs/>
              </w:rPr>
              <w:t xml:space="preserve">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Cholera</w:t>
            </w:r>
            <w:r>
              <w:rPr>
                <w:rFonts w:asciiTheme="minorHAnsi" w:eastAsia="Arial Unicode MS" w:hAnsiTheme="minorHAnsi" w:cstheme="minorHAnsi"/>
                <w:b/>
              </w:rPr>
              <w:t>: a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 bacterial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disease</w:t>
            </w:r>
          </w:p>
          <w:p w14:paraId="0F6EC987" w14:textId="77777777" w:rsidR="004276E9" w:rsidRDefault="004276E9" w:rsidP="004276E9">
            <w:pPr>
              <w:pStyle w:val="UL01"/>
            </w:pPr>
            <w:r>
              <w:t>Tr</w:t>
            </w:r>
            <w:r w:rsidR="00510515" w:rsidRPr="00AB27E6">
              <w:t>ansmission</w:t>
            </w:r>
            <w:r>
              <w:t xml:space="preserve"> and spread.</w:t>
            </w:r>
          </w:p>
          <w:p w14:paraId="2EEED1A4" w14:textId="77777777" w:rsidR="004276E9" w:rsidRDefault="004276E9" w:rsidP="004276E9">
            <w:pPr>
              <w:pStyle w:val="UL01"/>
            </w:pPr>
            <w:r>
              <w:t>Prevalence and risk factors.</w:t>
            </w:r>
          </w:p>
          <w:p w14:paraId="3FB3502F" w14:textId="77777777" w:rsidR="004276E9" w:rsidRDefault="004276E9" w:rsidP="004276E9">
            <w:pPr>
              <w:pStyle w:val="UL01"/>
            </w:pPr>
            <w:r>
              <w:t xml:space="preserve">Global distribution and spatial variation. </w:t>
            </w:r>
          </w:p>
          <w:p w14:paraId="24D803B9" w14:textId="77777777" w:rsidR="004276E9" w:rsidRDefault="004276E9" w:rsidP="006E62DB">
            <w:pPr>
              <w:pStyle w:val="UL01"/>
            </w:pPr>
            <w:r>
              <w:t>Social and economic impacts of cholera.</w:t>
            </w:r>
          </w:p>
          <w:p w14:paraId="2AD9DFE1" w14:textId="6A982E18" w:rsidR="00510515" w:rsidRDefault="004276E9" w:rsidP="004276E9">
            <w:pPr>
              <w:pStyle w:val="UL01"/>
            </w:pPr>
            <w:r>
              <w:t>P</w:t>
            </w:r>
            <w:r w:rsidR="00510515" w:rsidRPr="00AB27E6">
              <w:t>otential risks from disaster events.</w:t>
            </w:r>
          </w:p>
          <w:p w14:paraId="407F3058" w14:textId="5E98351D" w:rsidR="004276E9" w:rsidRPr="00AB27E6" w:rsidRDefault="004276E9" w:rsidP="004276E9">
            <w:pPr>
              <w:pStyle w:val="UL01"/>
            </w:pPr>
            <w:r>
              <w:t>International co-operation.</w:t>
            </w:r>
          </w:p>
          <w:p w14:paraId="036E71BD" w14:textId="217A9743" w:rsidR="00510515" w:rsidRPr="00AB27E6" w:rsidRDefault="004276E9" w:rsidP="004276E9">
            <w:pPr>
              <w:pStyle w:val="UL01"/>
            </w:pPr>
            <w:r>
              <w:t>D</w:t>
            </w:r>
            <w:r w:rsidR="00510515" w:rsidRPr="00AB27E6">
              <w:t>etailed specific example of the strategies used by one country to prevent and control cholera.</w:t>
            </w:r>
          </w:p>
          <w:p w14:paraId="3F0E1F93" w14:textId="1E70D890" w:rsidR="00510515" w:rsidRPr="00AB27E6" w:rsidRDefault="004276E9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</w:rPr>
            </w:pPr>
            <w:r>
              <w:rPr>
                <w:rFonts w:asciiTheme="minorHAnsi" w:eastAsia="Arial Unicode MS" w:hAnsiTheme="minorHAnsi" w:cstheme="minorHAnsi"/>
                <w:b/>
              </w:rPr>
              <w:t xml:space="preserve">14.2.3 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>Malaria</w:t>
            </w:r>
            <w:r>
              <w:rPr>
                <w:rFonts w:asciiTheme="minorHAnsi" w:eastAsia="Arial Unicode MS" w:hAnsiTheme="minorHAnsi" w:cstheme="minorHAnsi"/>
                <w:b/>
              </w:rPr>
              <w:t>: a par</w:t>
            </w:r>
            <w:r w:rsidR="00510515" w:rsidRPr="00AB27E6">
              <w:rPr>
                <w:rFonts w:asciiTheme="minorHAnsi" w:eastAsia="Arial Unicode MS" w:hAnsiTheme="minorHAnsi" w:cstheme="minorHAnsi"/>
                <w:b/>
              </w:rPr>
              <w:t xml:space="preserve">asitic disease spread by a vector </w:t>
            </w:r>
          </w:p>
          <w:p w14:paraId="517B95A7" w14:textId="77777777" w:rsidR="004276E9" w:rsidRDefault="004276E9" w:rsidP="004276E9">
            <w:pPr>
              <w:pStyle w:val="UL01"/>
            </w:pPr>
            <w:r>
              <w:t>T</w:t>
            </w:r>
            <w:r w:rsidR="00510515" w:rsidRPr="00AB27E6">
              <w:t>ransmission</w:t>
            </w:r>
            <w:r>
              <w:t xml:space="preserve"> and spread: </w:t>
            </w:r>
            <w:r w:rsidR="00510515" w:rsidRPr="00AB27E6">
              <w:t>threat to populations</w:t>
            </w:r>
            <w:r>
              <w:t xml:space="preserve">, </w:t>
            </w:r>
            <w:r w:rsidR="00510515" w:rsidRPr="00AB27E6">
              <w:t>factors influencing spread</w:t>
            </w:r>
            <w:r>
              <w:t>.</w:t>
            </w:r>
          </w:p>
          <w:p w14:paraId="70ED7C61" w14:textId="77777777" w:rsidR="004276E9" w:rsidRDefault="004276E9" w:rsidP="004276E9">
            <w:pPr>
              <w:pStyle w:val="UL01"/>
            </w:pPr>
            <w:r>
              <w:t>P</w:t>
            </w:r>
            <w:r w:rsidR="00510515" w:rsidRPr="00AB27E6">
              <w:t>revalence and risk factors</w:t>
            </w:r>
            <w:r>
              <w:t>.</w:t>
            </w:r>
          </w:p>
          <w:p w14:paraId="1BDE21EC" w14:textId="687FA597" w:rsidR="00510515" w:rsidRPr="00AB27E6" w:rsidRDefault="004276E9" w:rsidP="004276E9">
            <w:pPr>
              <w:pStyle w:val="UL01"/>
            </w:pPr>
            <w:r>
              <w:t>G</w:t>
            </w:r>
            <w:r w:rsidR="00510515" w:rsidRPr="00AB27E6">
              <w:t>lobal distribution</w:t>
            </w:r>
            <w:r>
              <w:t>,</w:t>
            </w:r>
            <w:r w:rsidR="00510515" w:rsidRPr="00AB27E6">
              <w:t xml:space="preserve"> spatial variation and changing environmental conditions.</w:t>
            </w:r>
          </w:p>
          <w:p w14:paraId="1BA5A1AF" w14:textId="77777777" w:rsidR="004276E9" w:rsidRDefault="004276E9" w:rsidP="004276E9">
            <w:pPr>
              <w:pStyle w:val="UL01"/>
            </w:pPr>
            <w:r>
              <w:t>S</w:t>
            </w:r>
            <w:r w:rsidR="00510515" w:rsidRPr="00AB27E6">
              <w:t>ocial and economic impacts</w:t>
            </w:r>
            <w:r>
              <w:t>.</w:t>
            </w:r>
          </w:p>
          <w:p w14:paraId="119BCD91" w14:textId="77777777" w:rsidR="004276E9" w:rsidRDefault="004276E9" w:rsidP="004276E9">
            <w:pPr>
              <w:pStyle w:val="UL01"/>
            </w:pPr>
            <w:r>
              <w:t>Prevention and elimination.</w:t>
            </w:r>
          </w:p>
          <w:p w14:paraId="2B267CA3" w14:textId="77777777" w:rsidR="004276E9" w:rsidRDefault="004276E9" w:rsidP="004276E9">
            <w:pPr>
              <w:pStyle w:val="UL01"/>
            </w:pPr>
            <w:r>
              <w:t xml:space="preserve">Surveillance and the WHO Global Technical Strategy for </w:t>
            </w:r>
            <w:r>
              <w:lastRenderedPageBreak/>
              <w:t>Malaria 2016-2030.</w:t>
            </w:r>
          </w:p>
          <w:p w14:paraId="1DBBF4F2" w14:textId="78349BDE" w:rsidR="00510515" w:rsidRPr="00AB27E6" w:rsidRDefault="004276E9" w:rsidP="004276E9">
            <w:pPr>
              <w:pStyle w:val="UL01"/>
            </w:pPr>
            <w:r>
              <w:t>D</w:t>
            </w:r>
            <w:r w:rsidR="00510515" w:rsidRPr="00AB27E6">
              <w:t>etailed specific example of the strategies used by one country to prevent and control malaria.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FD123AE" w14:textId="77777777" w:rsidR="006E62DB" w:rsidRDefault="006E62DB" w:rsidP="00FD5D8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Antigenic drift</w:t>
            </w:r>
          </w:p>
          <w:p w14:paraId="7552B19C" w14:textId="77777777" w:rsidR="006E62DB" w:rsidRDefault="006E62DB" w:rsidP="00FD5D8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Antigenic shift</w:t>
            </w:r>
          </w:p>
          <w:p w14:paraId="0074A0FE" w14:textId="77777777" w:rsidR="006E62DB" w:rsidRPr="00AB27E6" w:rsidRDefault="006E62DB" w:rsidP="00FD5D8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Endemic</w:t>
            </w:r>
          </w:p>
          <w:p w14:paraId="1550D25E" w14:textId="77777777" w:rsidR="006E62DB" w:rsidRDefault="006E62DB" w:rsidP="00FD5D8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Incubation period</w:t>
            </w:r>
          </w:p>
          <w:p w14:paraId="58A32C6D" w14:textId="77777777" w:rsidR="006E62DB" w:rsidRDefault="006E62DB" w:rsidP="00FD5D8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Seasonal epidemics</w:t>
            </w:r>
          </w:p>
          <w:p w14:paraId="60D9A493" w14:textId="1C226A88" w:rsidR="00876981" w:rsidRPr="00AB27E6" w:rsidRDefault="009A0BD3" w:rsidP="00FD5D84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Zoonotic</w:t>
            </w:r>
            <w:bookmarkStart w:id="0" w:name="_GoBack"/>
            <w:bookmarkEnd w:id="0"/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EB8270" w14:textId="03530A98" w:rsidR="00FD5D84" w:rsidRDefault="00510515" w:rsidP="005F0DD0">
            <w:pPr>
              <w:pStyle w:val="UL01"/>
            </w:pPr>
            <w:r w:rsidRPr="00CC2DD9">
              <w:t xml:space="preserve">Students do not need to know details of different types of human influenza. </w:t>
            </w:r>
          </w:p>
          <w:p w14:paraId="78E0B0CB" w14:textId="16E8EFE6" w:rsidR="00510515" w:rsidRPr="00CC2DD9" w:rsidRDefault="00510515" w:rsidP="005F0DD0">
            <w:pPr>
              <w:pStyle w:val="UL01"/>
            </w:pPr>
            <w:r w:rsidRPr="00CC2DD9">
              <w:t xml:space="preserve">They should have an outline knowledge that the changing types/strains of influenza </w:t>
            </w:r>
            <w:proofErr w:type="gramStart"/>
            <w:r w:rsidRPr="00CC2DD9">
              <w:t>impact</w:t>
            </w:r>
            <w:proofErr w:type="gramEnd"/>
            <w:r w:rsidRPr="00CC2DD9">
              <w:t xml:space="preserve"> the spread, effectiveness of vaccines and epidemic/pandemic potential.</w:t>
            </w:r>
          </w:p>
          <w:p w14:paraId="5EEB4E29" w14:textId="5EE9F593" w:rsidR="00510515" w:rsidRPr="00CC2DD9" w:rsidRDefault="00510515" w:rsidP="005F0DD0">
            <w:pPr>
              <w:pStyle w:val="UL01"/>
            </w:pPr>
            <w:r w:rsidRPr="00CC2DD9">
              <w:t xml:space="preserve">DSEs </w:t>
            </w:r>
            <w:proofErr w:type="gramStart"/>
            <w:r w:rsidRPr="00CC2DD9">
              <w:t>are provided</w:t>
            </w:r>
            <w:proofErr w:type="gramEnd"/>
            <w:r w:rsidRPr="00CC2DD9">
              <w:t xml:space="preserve"> for influenza (Vietnam), cholera (Bangladesh) and malaria (Nigeria)</w:t>
            </w:r>
            <w:r w:rsidR="00FD5D84">
              <w:t>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4DEA3362" w14:textId="5C1C5BF7" w:rsidR="00FD5D84" w:rsidRPr="00351197" w:rsidRDefault="00544780" w:rsidP="00FD5D84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FD5D84">
              <w:rPr>
                <w:rFonts w:asciiTheme="minorHAnsi" w:eastAsia="Arial Unicode MS" w:hAnsiTheme="minorHAnsi" w:cstheme="minorHAnsi"/>
              </w:rPr>
              <w:t>:</w:t>
            </w:r>
            <w:r w:rsidR="00FD5D84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FD5D84">
              <w:rPr>
                <w:rFonts w:asciiTheme="minorHAnsi" w:eastAsia="Arial Unicode MS" w:hAnsiTheme="minorHAnsi" w:cstheme="minorHAnsi"/>
              </w:rPr>
              <w:t>503–18</w:t>
            </w:r>
          </w:p>
          <w:p w14:paraId="2CC21A55" w14:textId="268E1C3D" w:rsidR="00FD5D84" w:rsidRDefault="00FD5D84" w:rsidP="00FD5D84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2D78FFA7" w14:textId="77777777" w:rsidR="00FD5D84" w:rsidRDefault="00FD5D84" w:rsidP="00FD5D84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5F4C3092" w14:textId="5DEFF171" w:rsidR="00FD5D84" w:rsidRDefault="00FD5D84" w:rsidP="00B94601">
            <w:pPr>
              <w:pStyle w:val="UL01"/>
            </w:pPr>
            <w:r w:rsidRPr="00924424">
              <w:t>Topic summary</w:t>
            </w:r>
          </w:p>
          <w:p w14:paraId="08F03EAA" w14:textId="77777777" w:rsidR="00FD5D84" w:rsidRDefault="00FD5D84" w:rsidP="00FD5D84">
            <w:pPr>
              <w:pStyle w:val="UL01"/>
            </w:pPr>
            <w:r w:rsidRPr="00924424">
              <w:t>Suggested websites</w:t>
            </w:r>
          </w:p>
          <w:p w14:paraId="03A0A946" w14:textId="5B0CCBC2" w:rsidR="00FD5D84" w:rsidRDefault="00812EA8" w:rsidP="00FD5D84">
            <w:pPr>
              <w:pStyle w:val="UL01"/>
            </w:pPr>
            <w:r>
              <w:t>Knowledge Test</w:t>
            </w:r>
          </w:p>
          <w:p w14:paraId="4D51A3ED" w14:textId="39E6AD12" w:rsidR="00510515" w:rsidRPr="00AB27E6" w:rsidRDefault="00FD5D84" w:rsidP="00FD5D84">
            <w:pPr>
              <w:pStyle w:val="UL01"/>
              <w:rPr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  <w:r w:rsidRPr="00AB27E6">
              <w:t xml:space="preserve"> </w:t>
            </w:r>
          </w:p>
        </w:tc>
      </w:tr>
      <w:tr w:rsidR="00510515" w:rsidRPr="00B7649F" w14:paraId="167CF0C5" w14:textId="77777777" w:rsidTr="00387D98">
        <w:tc>
          <w:tcPr>
            <w:tcW w:w="2155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11498E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  <w:b/>
              </w:rPr>
            </w:pPr>
            <w:r w:rsidRPr="00AB27E6">
              <w:rPr>
                <w:rFonts w:asciiTheme="minorHAnsi" w:eastAsia="Arial Unicode MS" w:hAnsiTheme="minorHAnsi" w:cstheme="minorHAnsi"/>
                <w:b/>
              </w:rPr>
              <w:lastRenderedPageBreak/>
              <w:t>14.3 Monitoring and response to pathogenic disease</w:t>
            </w:r>
          </w:p>
        </w:tc>
        <w:tc>
          <w:tcPr>
            <w:tcW w:w="1242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3F9976" w14:textId="77777777" w:rsidR="00510515" w:rsidRPr="00AB27E6" w:rsidRDefault="00510515" w:rsidP="00941968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 w:rsidRPr="00AB27E6">
              <w:rPr>
                <w:rFonts w:asciiTheme="minorHAnsi" w:eastAsia="Arial Unicode MS" w:hAnsiTheme="minorHAnsi" w:cstheme="minorHAnsi"/>
              </w:rPr>
              <w:t>10 hours</w:t>
            </w:r>
          </w:p>
        </w:tc>
        <w:tc>
          <w:tcPr>
            <w:tcW w:w="3119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EF2BA5" w14:textId="45C1B11F" w:rsidR="00510515" w:rsidRPr="00AB27E6" w:rsidRDefault="00FD5D8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14.3.1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Monitoring disease to </w:t>
            </w:r>
            <w:r>
              <w:rPr>
                <w:rFonts w:asciiTheme="minorHAnsi" w:eastAsia="Arial Unicode MS" w:hAnsiTheme="minorHAnsi" w:cstheme="minorHAnsi"/>
                <w:b/>
                <w:bCs/>
              </w:rPr>
              <w:t>control</w:t>
            </w:r>
            <w:r w:rsidR="00593BA3">
              <w:rPr>
                <w:rFonts w:asciiTheme="minorHAnsi" w:eastAsia="Arial Unicode MS" w:hAnsiTheme="minorHAnsi" w:cstheme="minorHAnsi"/>
                <w:b/>
                <w:bCs/>
              </w:rPr>
              <w:t xml:space="preserve"> public health emergencies</w:t>
            </w:r>
          </w:p>
          <w:p w14:paraId="05315DA2" w14:textId="77777777" w:rsidR="00FD5D84" w:rsidRDefault="00FD5D84" w:rsidP="008E6C5E">
            <w:pPr>
              <w:pStyle w:val="UL01"/>
            </w:pPr>
            <w:r>
              <w:t>F</w:t>
            </w:r>
            <w:r w:rsidR="00510515" w:rsidRPr="00AB27E6">
              <w:t>actors that influence effective disease</w:t>
            </w:r>
            <w:r>
              <w:t>.</w:t>
            </w:r>
          </w:p>
          <w:p w14:paraId="68BBAB4E" w14:textId="3D0BC02A" w:rsidR="00FD5D84" w:rsidRDefault="00FD5D84" w:rsidP="008E6C5E">
            <w:pPr>
              <w:pStyle w:val="UL01"/>
            </w:pPr>
            <w:r>
              <w:t>Passive, active and integrated surveillance: notifiable diseases.</w:t>
            </w:r>
          </w:p>
          <w:p w14:paraId="626A225F" w14:textId="1D56E81D" w:rsidR="00510515" w:rsidRDefault="00FD5D84" w:rsidP="00FD5D84">
            <w:pPr>
              <w:pStyle w:val="UL01"/>
            </w:pPr>
            <w:r>
              <w:t>General factors influencing effective disease monitoring: c</w:t>
            </w:r>
            <w:r w:rsidR="00510515" w:rsidRPr="00AB27E6">
              <w:t>ost</w:t>
            </w:r>
            <w:r>
              <w:t>-</w:t>
            </w:r>
            <w:r w:rsidR="00510515" w:rsidRPr="00AB27E6">
              <w:t xml:space="preserve">effective testing, access and scalability of testing technology, data accuracy, </w:t>
            </w:r>
            <w:r>
              <w:t xml:space="preserve">access to patients, </w:t>
            </w:r>
            <w:r w:rsidR="00510515" w:rsidRPr="00AB27E6">
              <w:t>disclosure and patient confidentiality, international relations (collaborations)</w:t>
            </w:r>
            <w:r>
              <w:t>, the ‘100 Days Mission’, New Variant Assessment Platform (NVAP).</w:t>
            </w:r>
          </w:p>
          <w:p w14:paraId="1CB570A7" w14:textId="1FC3DE7D" w:rsidR="00510515" w:rsidRPr="00AB27E6" w:rsidRDefault="00FD5D84" w:rsidP="00FD5D84">
            <w:pPr>
              <w:pStyle w:val="UL01"/>
            </w:pPr>
            <w:r>
              <w:t>C</w:t>
            </w:r>
            <w:r w:rsidR="00510515" w:rsidRPr="00AB27E6">
              <w:t>ontrols of disease</w:t>
            </w:r>
            <w:r w:rsidR="00593BA3">
              <w:t>:</w:t>
            </w:r>
            <w:r w:rsidR="00510515" w:rsidRPr="00AB27E6">
              <w:t xml:space="preserve"> vaccines,</w:t>
            </w:r>
            <w:r>
              <w:t xml:space="preserve"> </w:t>
            </w:r>
            <w:r w:rsidR="00510515" w:rsidRPr="00AB27E6">
              <w:t xml:space="preserve">sanitation infrastructure, </w:t>
            </w:r>
            <w:r w:rsidRPr="00AB27E6">
              <w:t>education</w:t>
            </w:r>
            <w:r>
              <w:t xml:space="preserve">, low technology strategies (oral rehydration therapy, </w:t>
            </w:r>
            <w:r w:rsidR="00510515" w:rsidRPr="00AB27E6">
              <w:t xml:space="preserve">mosquito nets, </w:t>
            </w:r>
            <w:proofErr w:type="gramStart"/>
            <w:r w:rsidR="00510515" w:rsidRPr="00AB27E6">
              <w:t xml:space="preserve">face </w:t>
            </w:r>
            <w:r w:rsidR="00510515" w:rsidRPr="00AB27E6">
              <w:lastRenderedPageBreak/>
              <w:t>masks</w:t>
            </w:r>
            <w:proofErr w:type="gramEnd"/>
            <w:r w:rsidR="00510515" w:rsidRPr="00AB27E6">
              <w:t>).</w:t>
            </w:r>
          </w:p>
          <w:p w14:paraId="77AF7DD9" w14:textId="2357530B" w:rsidR="00510515" w:rsidRPr="00AB27E6" w:rsidRDefault="00FD5D84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 xml:space="preserve">14.3.2 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>Responses to disease outbreaks</w:t>
            </w:r>
          </w:p>
          <w:p w14:paraId="6A6B2572" w14:textId="77777777" w:rsidR="00FD5D84" w:rsidRDefault="00FD5D84" w:rsidP="008E6C5E">
            <w:pPr>
              <w:pStyle w:val="UL01"/>
            </w:pPr>
            <w:r>
              <w:t>F</w:t>
            </w:r>
            <w:r w:rsidR="00510515" w:rsidRPr="00AB27E6">
              <w:t>actors influencing effective response</w:t>
            </w:r>
            <w:r>
              <w:t>s: main factors affecting readiness and responsiveness of countries during epidemic and pandemic crises.</w:t>
            </w:r>
          </w:p>
          <w:p w14:paraId="227BDD1A" w14:textId="76E73F91" w:rsidR="00510515" w:rsidRPr="00AB27E6" w:rsidRDefault="00FD5D84" w:rsidP="008E6C5E">
            <w:pPr>
              <w:pStyle w:val="UL01"/>
            </w:pPr>
            <w:r>
              <w:t>The Covid-19 pandemic: different responses</w:t>
            </w:r>
            <w:r w:rsidR="008E6C5E">
              <w:t>.</w:t>
            </w:r>
          </w:p>
          <w:p w14:paraId="04DDFE3F" w14:textId="5C0E53DE" w:rsidR="00510515" w:rsidRPr="00AB27E6" w:rsidRDefault="00510515" w:rsidP="008E6C5E">
            <w:pPr>
              <w:pStyle w:val="UL01"/>
            </w:pPr>
            <w:r w:rsidRPr="00AB27E6">
              <w:t xml:space="preserve">Detailed specific examples of </w:t>
            </w:r>
            <w:r w:rsidRPr="008E6C5E">
              <w:t>two contrasting countries’ responses to one pandemic</w:t>
            </w:r>
            <w:r w:rsidRPr="00AB27E6">
              <w:t xml:space="preserve"> since 1970</w:t>
            </w:r>
            <w:r w:rsidR="008E6C5E">
              <w:t xml:space="preserve"> –</w:t>
            </w:r>
            <w:r w:rsidRPr="00AB27E6">
              <w:t xml:space="preserve"> similarities and differences in responses to the pandemic and factors influencing effective responses (environmental, social, economic, </w:t>
            </w:r>
            <w:proofErr w:type="gramStart"/>
            <w:r w:rsidRPr="00AB27E6">
              <w:t>political</w:t>
            </w:r>
            <w:proofErr w:type="gramEnd"/>
            <w:r w:rsidRPr="00AB27E6">
              <w:t>).</w:t>
            </w:r>
          </w:p>
          <w:p w14:paraId="536F7B85" w14:textId="41581CD1" w:rsidR="00510515" w:rsidRPr="00AB27E6" w:rsidRDefault="008E6C5E" w:rsidP="00941968">
            <w:pPr>
              <w:widowControl w:val="0"/>
              <w:spacing w:line="300" w:lineRule="exact"/>
              <w:rPr>
                <w:rFonts w:asciiTheme="minorHAnsi" w:eastAsia="Arial Unicode MS" w:hAnsiTheme="minorHAnsi" w:cstheme="minorHAnsi"/>
                <w:b/>
                <w:bCs/>
              </w:rPr>
            </w:pPr>
            <w:r>
              <w:rPr>
                <w:rFonts w:asciiTheme="minorHAnsi" w:eastAsia="Arial Unicode MS" w:hAnsiTheme="minorHAnsi" w:cstheme="minorHAnsi"/>
                <w:b/>
                <w:bCs/>
              </w:rPr>
              <w:t>14.3.3 A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 critical evaluation of a global programme to eradicate </w:t>
            </w:r>
            <w:r w:rsidR="00510515" w:rsidRPr="008E6C5E">
              <w:rPr>
                <w:rFonts w:asciiTheme="minorHAnsi" w:eastAsia="Arial Unicode MS" w:hAnsiTheme="minorHAnsi" w:cstheme="minorHAnsi"/>
                <w:b/>
                <w:bCs/>
              </w:rPr>
              <w:t>one</w:t>
            </w:r>
            <w:r w:rsidR="00510515" w:rsidRPr="00AB27E6">
              <w:rPr>
                <w:rFonts w:asciiTheme="minorHAnsi" w:eastAsia="Arial Unicode MS" w:hAnsiTheme="minorHAnsi" w:cstheme="minorHAnsi"/>
                <w:b/>
                <w:bCs/>
              </w:rPr>
              <w:t xml:space="preserve"> pathogenic disease</w:t>
            </w:r>
          </w:p>
          <w:p w14:paraId="76E285D7" w14:textId="48889F55" w:rsidR="00510515" w:rsidRPr="00AB27E6" w:rsidRDefault="008E6C5E" w:rsidP="008E6C5E">
            <w:pPr>
              <w:pStyle w:val="UL01"/>
            </w:pPr>
            <w:r>
              <w:t>W</w:t>
            </w:r>
            <w:r w:rsidR="00510515" w:rsidRPr="00AB27E6">
              <w:t>ith reference to environmental, social, economic or political reasons for potential re-emergence.</w:t>
            </w:r>
          </w:p>
        </w:tc>
        <w:tc>
          <w:tcPr>
            <w:tcW w:w="2835" w:type="dxa"/>
            <w:tcBorders>
              <w:right w:val="nil"/>
            </w:tcBorders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3FC835" w14:textId="77777777" w:rsidR="006E62DB" w:rsidRDefault="006E62DB" w:rsidP="008E6C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lastRenderedPageBreak/>
              <w:t>Active surveillance</w:t>
            </w:r>
          </w:p>
          <w:p w14:paraId="17F06F80" w14:textId="77777777" w:rsidR="006E62DB" w:rsidRDefault="006E62DB" w:rsidP="008E6C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Excess mortality</w:t>
            </w:r>
          </w:p>
          <w:p w14:paraId="7DF23798" w14:textId="77777777" w:rsidR="006E62DB" w:rsidRDefault="006E62DB" w:rsidP="008E6C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Integrated surveillance</w:t>
            </w:r>
          </w:p>
          <w:p w14:paraId="504BC7F7" w14:textId="77777777" w:rsidR="006E62DB" w:rsidRPr="00AB27E6" w:rsidRDefault="006E62DB" w:rsidP="008E6C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Measles elimination</w:t>
            </w:r>
          </w:p>
          <w:p w14:paraId="0643316A" w14:textId="77777777" w:rsidR="006E62DB" w:rsidRDefault="006E62DB" w:rsidP="008E6C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Notifiable diseases</w:t>
            </w:r>
          </w:p>
          <w:p w14:paraId="5ACB6B73" w14:textId="77777777" w:rsidR="006E62DB" w:rsidRDefault="006E62DB" w:rsidP="008E6C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Open defecation</w:t>
            </w:r>
          </w:p>
          <w:p w14:paraId="48E6009B" w14:textId="77777777" w:rsidR="006E62DB" w:rsidRDefault="006E62DB" w:rsidP="008E6C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Passive surveillance</w:t>
            </w:r>
          </w:p>
          <w:p w14:paraId="1D9B02EB" w14:textId="3AB20E61" w:rsidR="006E62DB" w:rsidRPr="00AB27E6" w:rsidRDefault="006E62DB" w:rsidP="008E6C5E">
            <w:pPr>
              <w:widowControl w:val="0"/>
              <w:spacing w:after="6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Surveillance (monitoring)</w:t>
            </w:r>
          </w:p>
        </w:tc>
        <w:tc>
          <w:tcPr>
            <w:tcW w:w="3118" w:type="dxa"/>
            <w:shd w:val="clear" w:color="auto" w:fill="D9E2F3" w:themeFill="accent1" w:themeFillTint="33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7A2AC3" w14:textId="17F960A5" w:rsidR="00510515" w:rsidRPr="00AB27E6" w:rsidRDefault="00510515" w:rsidP="008E6C5E">
            <w:pPr>
              <w:pStyle w:val="UL01"/>
            </w:pPr>
            <w:r w:rsidRPr="00AB27E6">
              <w:t xml:space="preserve">Students should consider a range of diseases and their </w:t>
            </w:r>
            <w:r w:rsidR="008E6C5E" w:rsidRPr="00AB27E6">
              <w:t>monitoring and</w:t>
            </w:r>
            <w:r w:rsidRPr="00AB27E6">
              <w:t xml:space="preserve"> develop an understanding of the factors influencing the effectiveness of the actions taken.</w:t>
            </w:r>
          </w:p>
          <w:p w14:paraId="7AC75C78" w14:textId="54FD4B3E" w:rsidR="00510515" w:rsidRPr="00AB27E6" w:rsidRDefault="00510515" w:rsidP="008E6C5E">
            <w:pPr>
              <w:pStyle w:val="UL01"/>
            </w:pPr>
            <w:r w:rsidRPr="00AB27E6">
              <w:t xml:space="preserve">DSEs of contrasting responses to the COVID-19 pandemic </w:t>
            </w:r>
            <w:proofErr w:type="gramStart"/>
            <w:r w:rsidRPr="00AB27E6">
              <w:t>are provided</w:t>
            </w:r>
            <w:proofErr w:type="gramEnd"/>
            <w:r w:rsidRPr="00AB27E6">
              <w:t xml:space="preserve"> for China and Sweden.</w:t>
            </w:r>
          </w:p>
          <w:p w14:paraId="4D335B6F" w14:textId="77777777" w:rsidR="00510515" w:rsidRPr="00AB27E6" w:rsidRDefault="00510515" w:rsidP="008E6C5E">
            <w:pPr>
              <w:pStyle w:val="UL01"/>
            </w:pPr>
            <w:r w:rsidRPr="00AB27E6">
              <w:t>The example provided of a global eradication programme is measles. Students should critically evaluate this programme.</w:t>
            </w:r>
          </w:p>
        </w:tc>
        <w:tc>
          <w:tcPr>
            <w:tcW w:w="2476" w:type="dxa"/>
            <w:shd w:val="clear" w:color="auto" w:fill="D9E2F3" w:themeFill="accent1" w:themeFillTint="33"/>
          </w:tcPr>
          <w:p w14:paraId="11467501" w14:textId="0C8E4B8A" w:rsidR="00FD5D84" w:rsidRPr="00351197" w:rsidRDefault="00544780" w:rsidP="00FD5D84">
            <w:pPr>
              <w:widowControl w:val="0"/>
              <w:rPr>
                <w:rFonts w:asciiTheme="minorHAnsi" w:eastAsia="Arial Unicode MS" w:hAnsiTheme="minorHAnsi" w:cstheme="minorHAnsi"/>
              </w:rPr>
            </w:pPr>
            <w:r>
              <w:rPr>
                <w:rFonts w:asciiTheme="minorHAnsi" w:eastAsia="Arial Unicode MS" w:hAnsiTheme="minorHAnsi" w:cstheme="minorHAnsi"/>
              </w:rPr>
              <w:t>Student’s Book</w:t>
            </w:r>
            <w:r w:rsidR="00FD5D84">
              <w:rPr>
                <w:rFonts w:asciiTheme="minorHAnsi" w:eastAsia="Arial Unicode MS" w:hAnsiTheme="minorHAnsi" w:cstheme="minorHAnsi"/>
              </w:rPr>
              <w:t>:</w:t>
            </w:r>
            <w:r w:rsidR="00FD5D84" w:rsidRPr="00351197">
              <w:rPr>
                <w:rFonts w:asciiTheme="minorHAnsi" w:eastAsia="Arial Unicode MS" w:hAnsiTheme="minorHAnsi" w:cstheme="minorHAnsi"/>
              </w:rPr>
              <w:t xml:space="preserve"> pages </w:t>
            </w:r>
            <w:r w:rsidR="00FD5D84">
              <w:rPr>
                <w:rFonts w:asciiTheme="minorHAnsi" w:eastAsia="Arial Unicode MS" w:hAnsiTheme="minorHAnsi" w:cstheme="minorHAnsi"/>
              </w:rPr>
              <w:t>518–</w:t>
            </w:r>
            <w:r w:rsidR="008E6C5E">
              <w:rPr>
                <w:rFonts w:asciiTheme="minorHAnsi" w:eastAsia="Arial Unicode MS" w:hAnsiTheme="minorHAnsi" w:cstheme="minorHAnsi"/>
              </w:rPr>
              <w:t>33</w:t>
            </w:r>
          </w:p>
          <w:p w14:paraId="57035FEF" w14:textId="1166E71C" w:rsidR="00FD5D84" w:rsidRDefault="00FD5D84" w:rsidP="00FD5D84">
            <w:pPr>
              <w:pStyle w:val="CTB01BT01"/>
              <w:widowControl w:val="0"/>
            </w:pPr>
            <w:r w:rsidRPr="00941968">
              <w:t xml:space="preserve">Teacher’s </w:t>
            </w:r>
            <w:r w:rsidR="00D41458">
              <w:t>Guide</w:t>
            </w:r>
            <w:r w:rsidRPr="00941968">
              <w:t xml:space="preserve">: </w:t>
            </w:r>
          </w:p>
          <w:p w14:paraId="378432FC" w14:textId="77777777" w:rsidR="00FD5D84" w:rsidRDefault="00FD5D84" w:rsidP="00FD5D84">
            <w:pPr>
              <w:pStyle w:val="UL01"/>
            </w:pPr>
            <w:r w:rsidRPr="002F7C41">
              <w:t>Key</w:t>
            </w:r>
            <w:r w:rsidRPr="00924424">
              <w:t xml:space="preserve"> terms</w:t>
            </w:r>
          </w:p>
          <w:p w14:paraId="7BB04796" w14:textId="2D769C96" w:rsidR="00FD5D84" w:rsidRDefault="00FD5D84" w:rsidP="00B94601">
            <w:pPr>
              <w:pStyle w:val="UL01"/>
            </w:pPr>
            <w:r w:rsidRPr="00924424">
              <w:t>Topic summary</w:t>
            </w:r>
          </w:p>
          <w:p w14:paraId="34B72E51" w14:textId="77777777" w:rsidR="00FD5D84" w:rsidRDefault="00FD5D84" w:rsidP="00FD5D84">
            <w:pPr>
              <w:pStyle w:val="UL01"/>
            </w:pPr>
            <w:r w:rsidRPr="00924424">
              <w:t>Suggested websites</w:t>
            </w:r>
          </w:p>
          <w:p w14:paraId="7278B7C2" w14:textId="1A4845EE" w:rsidR="00FD5D84" w:rsidRDefault="00812EA8" w:rsidP="00FD5D84">
            <w:pPr>
              <w:pStyle w:val="UL01"/>
            </w:pPr>
            <w:r>
              <w:t>Knowledge Test</w:t>
            </w:r>
          </w:p>
          <w:p w14:paraId="5AC6C4E8" w14:textId="140CDB2C" w:rsidR="00510515" w:rsidRPr="00AB27E6" w:rsidRDefault="00FD5D84" w:rsidP="008E6C5E">
            <w:pPr>
              <w:pStyle w:val="UL01"/>
              <w:rPr>
                <w:rFonts w:eastAsia="Arial Unicode MS" w:cstheme="minorHAnsi"/>
                <w:i/>
              </w:rPr>
            </w:pPr>
            <w:r>
              <w:t xml:space="preserve">Figures/tables from the </w:t>
            </w:r>
            <w:r w:rsidR="00553A29">
              <w:t>Student’s Book</w:t>
            </w:r>
          </w:p>
        </w:tc>
      </w:tr>
    </w:tbl>
    <w:p w14:paraId="5148BE0D" w14:textId="77777777" w:rsidR="00A00FC1" w:rsidRPr="00E76FC6" w:rsidRDefault="00A00FC1" w:rsidP="00941968">
      <w:pPr>
        <w:pStyle w:val="UL01"/>
        <w:numPr>
          <w:ilvl w:val="0"/>
          <w:numId w:val="0"/>
        </w:numPr>
        <w:ind w:left="340" w:hanging="340"/>
      </w:pPr>
    </w:p>
    <w:sectPr w:rsidR="00A00FC1" w:rsidRPr="00E76FC6" w:rsidSect="00FD370E">
      <w:headerReference w:type="default" r:id="rId8"/>
      <w:footerReference w:type="default" r:id="rId9"/>
      <w:headerReference w:type="first" r:id="rId10"/>
      <w:footerReference w:type="first" r:id="rId11"/>
      <w:pgSz w:w="16840" w:h="11900" w:orient="landscape"/>
      <w:pgMar w:top="1952" w:right="2126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2A9EE7" w14:textId="77777777" w:rsidR="00B204FC" w:rsidRDefault="00B204FC" w:rsidP="00392E8A">
      <w:pPr>
        <w:spacing w:after="0"/>
      </w:pPr>
      <w:r>
        <w:separator/>
      </w:r>
    </w:p>
  </w:endnote>
  <w:endnote w:type="continuationSeparator" w:id="0">
    <w:p w14:paraId="3DBDBB2C" w14:textId="77777777" w:rsidR="00B204FC" w:rsidRDefault="00B204FC" w:rsidP="00392E8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nionPro-Regular">
    <w:altName w:val="Times New Roman"/>
    <w:charset w:val="00"/>
    <w:family w:val="auto"/>
    <w:pitch w:val="variable"/>
    <w:sig w:usb0="E00002AF" w:usb1="50006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16B08" w14:textId="7145EA1F" w:rsidR="00E75A80" w:rsidRPr="003701F2" w:rsidRDefault="00E75A80" w:rsidP="004A36F5">
    <w:pPr>
      <w:pStyle w:val="Footer"/>
      <w:framePr w:wrap="around" w:vAnchor="text" w:hAnchor="margin" w:xAlign="right" w:y="1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 w:rsidR="009A0BD3">
      <w:rPr>
        <w:rStyle w:val="PageNumber"/>
        <w:rFonts w:cstheme="minorHAnsi"/>
        <w:bCs/>
        <w:noProof/>
      </w:rPr>
      <w:t>76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38C40F7D" w14:textId="7FA7B609" w:rsidR="00E75A80" w:rsidRPr="00025E2F" w:rsidRDefault="00E75A80" w:rsidP="00025E2F">
    <w:pPr>
      <w:pStyle w:val="Footer"/>
    </w:pPr>
    <w:r>
      <w:rPr>
        <w:szCs w:val="18"/>
      </w:rPr>
      <w:t xml:space="preserve">Cambridge </w:t>
    </w:r>
    <w:r w:rsidR="009D2CB8">
      <w:rPr>
        <w:szCs w:val="18"/>
      </w:rPr>
      <w:t xml:space="preserve">International </w:t>
    </w:r>
    <w:r>
      <w:rPr>
        <w:szCs w:val="18"/>
      </w:rPr>
      <w:t xml:space="preserve">AS &amp; A level Geography </w:t>
    </w:r>
    <w:r w:rsidR="009D2CB8">
      <w:rPr>
        <w:szCs w:val="18"/>
      </w:rPr>
      <w:t xml:space="preserve">Third edition </w:t>
    </w:r>
    <w:r w:rsidRPr="00025E2F">
      <w:rPr>
        <w:szCs w:val="18"/>
      </w:rPr>
      <w:t>© Hodder &amp; Stoughton Limited 202</w:t>
    </w:r>
    <w:r>
      <w:rPr>
        <w:szCs w:val="18"/>
      </w:rPr>
      <w:t>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3C7457" w14:textId="77777777" w:rsidR="00E75A80" w:rsidRPr="003701F2" w:rsidRDefault="00E75A80" w:rsidP="004B3115">
    <w:pPr>
      <w:pStyle w:val="Footer"/>
      <w:framePr w:wrap="around" w:vAnchor="text" w:hAnchor="margin" w:xAlign="right" w:y="1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>
      <w:rPr>
        <w:rStyle w:val="PageNumber"/>
        <w:rFonts w:cstheme="minorHAnsi"/>
        <w:b w:val="0"/>
        <w:bCs/>
      </w:rPr>
      <w:t>2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6D3A2333" w14:textId="7932FF04" w:rsidR="00E75A80" w:rsidRPr="004B3115" w:rsidRDefault="00E75A80" w:rsidP="004B3115">
    <w:pPr>
      <w:pStyle w:val="Footer"/>
    </w:pPr>
    <w:r w:rsidRPr="00094333">
      <w:rPr>
        <w:noProof/>
      </w:rPr>
      <w:t>Pearson Edexcel A Level US Government and Politics</w:t>
    </w:r>
    <w:r>
      <w:rPr>
        <w:noProof/>
      </w:rPr>
      <w:t xml:space="preserve"> © Hodder &amp; Stoughton Ltd 2021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81BFD0" w14:textId="77777777" w:rsidR="00B204FC" w:rsidRDefault="00B204FC" w:rsidP="00392E8A">
      <w:pPr>
        <w:spacing w:after="0"/>
      </w:pPr>
      <w:r>
        <w:separator/>
      </w:r>
    </w:p>
  </w:footnote>
  <w:footnote w:type="continuationSeparator" w:id="0">
    <w:p w14:paraId="6E576F18" w14:textId="77777777" w:rsidR="00B204FC" w:rsidRDefault="00B204FC" w:rsidP="00392E8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646402" w14:textId="143D0A71" w:rsidR="00E75A80" w:rsidRPr="00094333" w:rsidRDefault="00E75A80" w:rsidP="00094333">
    <w:pPr>
      <w:pStyle w:val="H01"/>
    </w:pPr>
    <w:r w:rsidRPr="00094333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2438ADF2" wp14:editId="3665917A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11258550" cy="899795"/>
              <wp:effectExtent l="0" t="0" r="0" b="952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1258550" cy="899795"/>
                      </a:xfrm>
                      <a:prstGeom prst="rect">
                        <a:avLst/>
                      </a:prstGeom>
                      <a:solidFill>
                        <a:srgbClr val="1726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E99F665" id="Rectangle 3" o:spid="_x0000_s1026" style="position:absolute;margin-left:0;margin-top:0;width:886.5pt;height:70.85pt;z-index:-2516597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" fillcolor="#17265d" stroked="f" strokeweight="1pt">
              <w10:wrap anchorx="page" anchory="page"/>
            </v:rect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ADE10DF" wp14:editId="7B226D4B">
              <wp:simplePos x="0" y="0"/>
              <wp:positionH relativeFrom="column">
                <wp:posOffset>-419548</wp:posOffset>
              </wp:positionH>
              <wp:positionV relativeFrom="paragraph">
                <wp:posOffset>-148404</wp:posOffset>
              </wp:positionV>
              <wp:extent cx="900000" cy="900000"/>
              <wp:effectExtent l="38100" t="38100" r="128905" b="141605"/>
              <wp:wrapNone/>
              <wp:docPr id="1" name="Oval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00000" cy="900000"/>
                      </a:xfrm>
                      <a:prstGeom prst="ellipse">
                        <a:avLst/>
                      </a:prstGeom>
                      <a:solidFill>
                        <a:schemeClr val="accent1"/>
                      </a:solidFill>
                      <a:ln w="63500">
                        <a:solidFill>
                          <a:schemeClr val="bg1"/>
                        </a:solidFill>
                      </a:ln>
                      <a:effectLst>
                        <a:outerShdw blurRad="50800" dist="63500" dir="2700000" algn="tl" rotWithShape="0">
                          <a:prstClr val="black">
                            <a:alpha val="20000"/>
                          </a:prstClr>
                        </a:outerShdw>
                      </a:effectLst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oval w14:anchorId="5477F089" id="Oval 1" o:spid="_x0000_s1026" style="position:absolute;margin-left:-33.05pt;margin-top:-11.7pt;width:70.85pt;height:70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" fillcolor="#4472c4 [3204]" strokecolor="white [3212]" strokeweight="5pt">
              <v:stroke joinstyle="miter"/>
              <v:shadow on="t" color="black" opacity="13107f" origin="-.5,-.5" offset="1.24725mm,1.24725mm"/>
            </v:oval>
          </w:pict>
        </mc:Fallback>
      </mc:AlternateContent>
    </w:r>
    <w:r>
      <w:rPr>
        <w:noProof/>
        <w:lang w:val="en-US"/>
      </w:rPr>
      <w:t xml:space="preserve">Cambridge International AS &amp; A level Geography </w:t>
    </w:r>
    <w:r>
      <w:t>Third edition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ECACA0" w14:textId="77777777" w:rsidR="00E75A80" w:rsidRPr="00094333" w:rsidRDefault="00E75A80" w:rsidP="004B3115">
    <w:pPr>
      <w:pStyle w:val="H01"/>
    </w:pPr>
    <w:r>
      <w:rPr>
        <w:noProof/>
        <w:lang w:eastAsia="en-GB"/>
      </w:rPr>
      <w:drawing>
        <wp:anchor distT="0" distB="0" distL="114300" distR="114300" simplePos="0" relativeHeight="251664384" behindDoc="0" locked="0" layoutInCell="1" allowOverlap="1" wp14:anchorId="02A73DFC" wp14:editId="6501A770">
          <wp:simplePos x="0" y="0"/>
          <wp:positionH relativeFrom="column">
            <wp:posOffset>-527539</wp:posOffset>
          </wp:positionH>
          <wp:positionV relativeFrom="paragraph">
            <wp:posOffset>-202223</wp:posOffset>
          </wp:positionV>
          <wp:extent cx="1080000" cy="1080000"/>
          <wp:effectExtent l="63500" t="63500" r="152400" b="152400"/>
          <wp:wrapNone/>
          <wp:docPr id="92610744" name="Picture 92610744" descr="A picture containing building, outdoor, sky, government building&#10;&#10;Description automatically generated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building, outdoor, sky, government building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0000" cy="1080000"/>
                  </a:xfrm>
                  <a:prstGeom prst="ellipse">
                    <a:avLst/>
                  </a:prstGeom>
                  <a:ln w="63500" cap="rnd">
                    <a:solidFill>
                      <a:schemeClr val="bg1"/>
                    </a:solidFill>
                  </a:ln>
                  <a:effectLst>
                    <a:outerShdw blurRad="50800" dist="63500" dir="2700000" algn="tl" rotWithShape="0">
                      <a:prstClr val="black">
                        <a:alpha val="20000"/>
                      </a:prstClr>
                    </a:outerShdw>
                  </a:effectLst>
                  <a:scene3d>
                    <a:camera prst="orthographicFront"/>
                    <a:lightRig rig="contrasting" dir="t">
                      <a:rot lat="0" lon="0" rev="3000000"/>
                    </a:lightRig>
                  </a:scene3d>
                  <a:sp3d contourW="7620">
                    <a:bevelT w="95250" h="31750"/>
                    <a:contourClr>
                      <a:srgbClr val="333333"/>
                    </a:contourClr>
                  </a:sp3d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94333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B816B0E" wp14:editId="7EF4A9C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60000" cy="900000"/>
              <wp:effectExtent l="0" t="0" r="0" b="1905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900000"/>
                      </a:xfrm>
                      <a:prstGeom prst="rect">
                        <a:avLst/>
                      </a:prstGeom>
                      <a:solidFill>
                        <a:srgbClr val="1726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4A287BD" id="Rectangle 5" o:spid="_x0000_s1026" style="position:absolute;margin-left:0;margin-top:0;width:595.3pt;height:70.85pt;z-index:-2516531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" fillcolor="#17265d" stroked="f" strokeweight="1pt">
              <w10:wrap anchorx="page" anchory="page"/>
            </v:rect>
          </w:pict>
        </mc:Fallback>
      </mc:AlternateContent>
    </w:r>
    <w:r w:rsidRPr="00094333">
      <w:t>Pearson Edexcel A Level US Government and Politics</w:t>
    </w:r>
  </w:p>
  <w:p w14:paraId="2468F6B0" w14:textId="175EF514" w:rsidR="00E75A80" w:rsidRPr="004B3115" w:rsidRDefault="00E75A80" w:rsidP="004B311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59A3D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D8097D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4E07D3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D0CAC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B406DAE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58666E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ECAF48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B02A1C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7E67E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4DC7F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D02564"/>
    <w:multiLevelType w:val="multilevel"/>
    <w:tmpl w:val="3632ADC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04554F0B"/>
    <w:multiLevelType w:val="hybridMultilevel"/>
    <w:tmpl w:val="E17E3F5C"/>
    <w:lvl w:ilvl="0" w:tplc="73C278FE">
      <w:start w:val="2"/>
      <w:numFmt w:val="bullet"/>
      <w:lvlText w:val=""/>
      <w:lvlJc w:val="left"/>
      <w:pPr>
        <w:ind w:left="924" w:hanging="564"/>
      </w:pPr>
      <w:rPr>
        <w:rFonts w:ascii="Symbol" w:eastAsia="Times New Roman" w:hAnsi="Symbol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A6B4DA1"/>
    <w:multiLevelType w:val="hybridMultilevel"/>
    <w:tmpl w:val="6BC0173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B613234"/>
    <w:multiLevelType w:val="hybridMultilevel"/>
    <w:tmpl w:val="7BA6FAFA"/>
    <w:lvl w:ilvl="0" w:tplc="7E6427B0">
      <w:start w:val="1"/>
      <w:numFmt w:val="bullet"/>
      <w:pStyle w:val="USL01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4D27591"/>
    <w:multiLevelType w:val="hybridMultilevel"/>
    <w:tmpl w:val="3AECBB08"/>
    <w:lvl w:ilvl="0" w:tplc="012A0102">
      <w:start w:val="1"/>
      <w:numFmt w:val="decimal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009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38138E6"/>
    <w:multiLevelType w:val="hybridMultilevel"/>
    <w:tmpl w:val="2A288778"/>
    <w:lvl w:ilvl="0" w:tplc="031EE46A">
      <w:start w:val="1"/>
      <w:numFmt w:val="decimal"/>
      <w:pStyle w:val="03NumberList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4CB49EC"/>
    <w:multiLevelType w:val="multilevel"/>
    <w:tmpl w:val="384AE560"/>
    <w:lvl w:ilvl="0">
      <w:start w:val="4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26B650BB"/>
    <w:multiLevelType w:val="multilevel"/>
    <w:tmpl w:val="7BA6FAFA"/>
    <w:lvl w:ilvl="0">
      <w:start w:val="1"/>
      <w:numFmt w:val="bullet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F47B4E"/>
    <w:multiLevelType w:val="multilevel"/>
    <w:tmpl w:val="7BA6FAFA"/>
    <w:lvl w:ilvl="0">
      <w:start w:val="1"/>
      <w:numFmt w:val="bullet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C806773"/>
    <w:multiLevelType w:val="hybridMultilevel"/>
    <w:tmpl w:val="FF2E15C8"/>
    <w:lvl w:ilvl="0" w:tplc="73C278FE">
      <w:start w:val="2"/>
      <w:numFmt w:val="bullet"/>
      <w:lvlText w:val=""/>
      <w:lvlJc w:val="left"/>
      <w:pPr>
        <w:ind w:left="924" w:hanging="564"/>
      </w:pPr>
      <w:rPr>
        <w:rFonts w:ascii="Symbol" w:eastAsia="Times New Roman" w:hAnsi="Symbol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9F12FC"/>
    <w:multiLevelType w:val="hybridMultilevel"/>
    <w:tmpl w:val="F8E03A62"/>
    <w:lvl w:ilvl="0" w:tplc="2D48875E">
      <w:start w:val="1"/>
      <w:numFmt w:val="decimal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009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216442"/>
    <w:multiLevelType w:val="hybridMultilevel"/>
    <w:tmpl w:val="60A4CCB6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6F23220"/>
    <w:multiLevelType w:val="hybridMultilevel"/>
    <w:tmpl w:val="BACCA630"/>
    <w:lvl w:ilvl="0" w:tplc="A8AA1C9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ACF4F2C"/>
    <w:multiLevelType w:val="multilevel"/>
    <w:tmpl w:val="8BB87892"/>
    <w:lvl w:ilvl="0">
      <w:start w:val="6"/>
      <w:numFmt w:val="decimal"/>
      <w:lvlText w:val="%1"/>
      <w:lvlJc w:val="left"/>
      <w:pPr>
        <w:ind w:left="360" w:hanging="360"/>
      </w:pPr>
      <w:rPr>
        <w:rFonts w:eastAsia="Times New Roman" w:hint="default"/>
        <w:b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eastAsia="Times New Roman"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Times New Roman" w:hint="default"/>
        <w:b w:val="0"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Times New Roman"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Times New Roman"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Times New Roman"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Times New Roman"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="Times New Roman" w:hint="default"/>
        <w:b/>
      </w:rPr>
    </w:lvl>
  </w:abstractNum>
  <w:abstractNum w:abstractNumId="24" w15:restartNumberingAfterBreak="0">
    <w:nsid w:val="435432A1"/>
    <w:multiLevelType w:val="multilevel"/>
    <w:tmpl w:val="F1969248"/>
    <w:lvl w:ilvl="0">
      <w:start w:val="5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00" w:hanging="4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5" w15:restartNumberingAfterBreak="0">
    <w:nsid w:val="43E61BDC"/>
    <w:multiLevelType w:val="hybridMultilevel"/>
    <w:tmpl w:val="0A5A5C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C74BE3"/>
    <w:multiLevelType w:val="multilevel"/>
    <w:tmpl w:val="2216F09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4A474843"/>
    <w:multiLevelType w:val="multilevel"/>
    <w:tmpl w:val="FF4CC952"/>
    <w:lvl w:ilvl="0">
      <w:start w:val="1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559A44DE"/>
    <w:multiLevelType w:val="multilevel"/>
    <w:tmpl w:val="6CBC048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/>
      </w:rPr>
    </w:lvl>
  </w:abstractNum>
  <w:abstractNum w:abstractNumId="29" w15:restartNumberingAfterBreak="0">
    <w:nsid w:val="57825875"/>
    <w:multiLevelType w:val="multilevel"/>
    <w:tmpl w:val="134EFC4E"/>
    <w:lvl w:ilvl="0">
      <w:start w:val="1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57D26E00"/>
    <w:multiLevelType w:val="multilevel"/>
    <w:tmpl w:val="B3E4E0F6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color w:val="E46A5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C60252F"/>
    <w:multiLevelType w:val="hybridMultilevel"/>
    <w:tmpl w:val="6B16BF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4831DE"/>
    <w:multiLevelType w:val="multilevel"/>
    <w:tmpl w:val="7BA6FAFA"/>
    <w:lvl w:ilvl="0">
      <w:start w:val="1"/>
      <w:numFmt w:val="bullet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282F21"/>
    <w:multiLevelType w:val="multilevel"/>
    <w:tmpl w:val="859647E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771151D"/>
    <w:multiLevelType w:val="multilevel"/>
    <w:tmpl w:val="ACC236AE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color w:val="E46A56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81B315E"/>
    <w:multiLevelType w:val="multilevel"/>
    <w:tmpl w:val="3AECBB08"/>
    <w:lvl w:ilvl="0">
      <w:start w:val="1"/>
      <w:numFmt w:val="decimal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009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36391F"/>
    <w:multiLevelType w:val="hybridMultilevel"/>
    <w:tmpl w:val="6DE0C95C"/>
    <w:lvl w:ilvl="0" w:tplc="5AE2F34C">
      <w:start w:val="1"/>
      <w:numFmt w:val="bullet"/>
      <w:pStyle w:val="UL01"/>
      <w:lvlText w:val=""/>
      <w:lvlJc w:val="left"/>
      <w:pPr>
        <w:ind w:left="340" w:hanging="340"/>
      </w:pPr>
      <w:rPr>
        <w:rFonts w:ascii="Symbol" w:hAnsi="Symbol" w:hint="default"/>
        <w:color w:val="E46A56"/>
        <w:sz w:val="2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1121EBF"/>
    <w:multiLevelType w:val="multilevel"/>
    <w:tmpl w:val="78E45D9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753E2148"/>
    <w:multiLevelType w:val="multilevel"/>
    <w:tmpl w:val="0A080FE0"/>
    <w:lvl w:ilvl="0">
      <w:start w:val="2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76B67F12"/>
    <w:multiLevelType w:val="hybridMultilevel"/>
    <w:tmpl w:val="79EA920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8C56B7"/>
    <w:multiLevelType w:val="multilevel"/>
    <w:tmpl w:val="F8E03A62"/>
    <w:lvl w:ilvl="0">
      <w:start w:val="1"/>
      <w:numFmt w:val="decimal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009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36"/>
  </w:num>
  <w:num w:numId="3">
    <w:abstractNumId w:val="20"/>
    <w:lvlOverride w:ilvl="0">
      <w:startOverride w:val="1"/>
    </w:lvlOverride>
  </w:num>
  <w:num w:numId="4">
    <w:abstractNumId w:val="20"/>
    <w:lvlOverride w:ilvl="0">
      <w:startOverride w:val="1"/>
    </w:lvlOverride>
  </w:num>
  <w:num w:numId="5">
    <w:abstractNumId w:val="20"/>
    <w:lvlOverride w:ilvl="0">
      <w:startOverride w:val="1"/>
    </w:lvlOverride>
  </w:num>
  <w:num w:numId="6">
    <w:abstractNumId w:val="20"/>
    <w:lvlOverride w:ilvl="0">
      <w:startOverride w:val="1"/>
    </w:lvlOverride>
  </w:num>
  <w:num w:numId="7">
    <w:abstractNumId w:val="20"/>
    <w:lvlOverride w:ilvl="0">
      <w:startOverride w:val="1"/>
    </w:lvlOverride>
  </w:num>
  <w:num w:numId="8">
    <w:abstractNumId w:val="0"/>
  </w:num>
  <w:num w:numId="9">
    <w:abstractNumId w:val="1"/>
  </w:num>
  <w:num w:numId="10">
    <w:abstractNumId w:val="2"/>
  </w:num>
  <w:num w:numId="11">
    <w:abstractNumId w:val="3"/>
  </w:num>
  <w:num w:numId="12">
    <w:abstractNumId w:val="8"/>
  </w:num>
  <w:num w:numId="13">
    <w:abstractNumId w:val="4"/>
  </w:num>
  <w:num w:numId="14">
    <w:abstractNumId w:val="5"/>
  </w:num>
  <w:num w:numId="15">
    <w:abstractNumId w:val="6"/>
  </w:num>
  <w:num w:numId="16">
    <w:abstractNumId w:val="7"/>
  </w:num>
  <w:num w:numId="17">
    <w:abstractNumId w:val="9"/>
  </w:num>
  <w:num w:numId="18">
    <w:abstractNumId w:val="40"/>
  </w:num>
  <w:num w:numId="19">
    <w:abstractNumId w:val="14"/>
  </w:num>
  <w:num w:numId="20">
    <w:abstractNumId w:val="35"/>
  </w:num>
  <w:num w:numId="21">
    <w:abstractNumId w:val="33"/>
  </w:num>
  <w:num w:numId="22">
    <w:abstractNumId w:val="30"/>
  </w:num>
  <w:num w:numId="23">
    <w:abstractNumId w:val="13"/>
  </w:num>
  <w:num w:numId="24">
    <w:abstractNumId w:val="18"/>
  </w:num>
  <w:num w:numId="25">
    <w:abstractNumId w:val="17"/>
  </w:num>
  <w:num w:numId="26">
    <w:abstractNumId w:val="32"/>
  </w:num>
  <w:num w:numId="27">
    <w:abstractNumId w:val="34"/>
  </w:num>
  <w:num w:numId="28">
    <w:abstractNumId w:val="15"/>
  </w:num>
  <w:num w:numId="29">
    <w:abstractNumId w:val="39"/>
  </w:num>
  <w:num w:numId="30">
    <w:abstractNumId w:val="11"/>
  </w:num>
  <w:num w:numId="31">
    <w:abstractNumId w:val="19"/>
  </w:num>
  <w:num w:numId="32">
    <w:abstractNumId w:val="10"/>
  </w:num>
  <w:num w:numId="33">
    <w:abstractNumId w:val="37"/>
  </w:num>
  <w:num w:numId="34">
    <w:abstractNumId w:val="26"/>
  </w:num>
  <w:num w:numId="35">
    <w:abstractNumId w:val="22"/>
  </w:num>
  <w:num w:numId="36">
    <w:abstractNumId w:val="31"/>
  </w:num>
  <w:num w:numId="37">
    <w:abstractNumId w:val="25"/>
  </w:num>
  <w:num w:numId="38">
    <w:abstractNumId w:val="38"/>
  </w:num>
  <w:num w:numId="39">
    <w:abstractNumId w:val="16"/>
  </w:num>
  <w:num w:numId="40">
    <w:abstractNumId w:val="28"/>
  </w:num>
  <w:num w:numId="41">
    <w:abstractNumId w:val="24"/>
  </w:num>
  <w:num w:numId="42">
    <w:abstractNumId w:val="23"/>
  </w:num>
  <w:num w:numId="43">
    <w:abstractNumId w:val="12"/>
  </w:num>
  <w:num w:numId="44">
    <w:abstractNumId w:val="21"/>
  </w:num>
  <w:num w:numId="45">
    <w:abstractNumId w:val="27"/>
  </w:num>
  <w:num w:numId="46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3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2E8A"/>
    <w:rsid w:val="00004879"/>
    <w:rsid w:val="00004E7B"/>
    <w:rsid w:val="00005831"/>
    <w:rsid w:val="00010226"/>
    <w:rsid w:val="00011330"/>
    <w:rsid w:val="0001209C"/>
    <w:rsid w:val="00021F49"/>
    <w:rsid w:val="000227B9"/>
    <w:rsid w:val="000241A5"/>
    <w:rsid w:val="00025E2F"/>
    <w:rsid w:val="00027C93"/>
    <w:rsid w:val="000453AD"/>
    <w:rsid w:val="00047669"/>
    <w:rsid w:val="00051DE7"/>
    <w:rsid w:val="00053033"/>
    <w:rsid w:val="00063ADE"/>
    <w:rsid w:val="00064CAB"/>
    <w:rsid w:val="00072A7B"/>
    <w:rsid w:val="0008358B"/>
    <w:rsid w:val="000875CE"/>
    <w:rsid w:val="00094333"/>
    <w:rsid w:val="00096D50"/>
    <w:rsid w:val="000A1A33"/>
    <w:rsid w:val="000A473F"/>
    <w:rsid w:val="000A5177"/>
    <w:rsid w:val="000A6D19"/>
    <w:rsid w:val="000B29A6"/>
    <w:rsid w:val="000C0CA2"/>
    <w:rsid w:val="000E25A3"/>
    <w:rsid w:val="000E76B3"/>
    <w:rsid w:val="000F3FA9"/>
    <w:rsid w:val="001006A4"/>
    <w:rsid w:val="00100D33"/>
    <w:rsid w:val="00100D90"/>
    <w:rsid w:val="00103643"/>
    <w:rsid w:val="00106D63"/>
    <w:rsid w:val="00112AD0"/>
    <w:rsid w:val="00116F49"/>
    <w:rsid w:val="00121A76"/>
    <w:rsid w:val="00122961"/>
    <w:rsid w:val="0012610B"/>
    <w:rsid w:val="00126DD8"/>
    <w:rsid w:val="00126FEF"/>
    <w:rsid w:val="001307CA"/>
    <w:rsid w:val="001312B2"/>
    <w:rsid w:val="00132662"/>
    <w:rsid w:val="001355A1"/>
    <w:rsid w:val="00135E9C"/>
    <w:rsid w:val="001409AF"/>
    <w:rsid w:val="001456B7"/>
    <w:rsid w:val="0015174E"/>
    <w:rsid w:val="00166974"/>
    <w:rsid w:val="001738FC"/>
    <w:rsid w:val="00181939"/>
    <w:rsid w:val="00183634"/>
    <w:rsid w:val="00185FF6"/>
    <w:rsid w:val="0019209A"/>
    <w:rsid w:val="00194432"/>
    <w:rsid w:val="00195ECC"/>
    <w:rsid w:val="001A0D82"/>
    <w:rsid w:val="001A7B75"/>
    <w:rsid w:val="001B22E2"/>
    <w:rsid w:val="001B4E6B"/>
    <w:rsid w:val="001B5203"/>
    <w:rsid w:val="001B53B9"/>
    <w:rsid w:val="001B6087"/>
    <w:rsid w:val="001D05FD"/>
    <w:rsid w:val="001D32BF"/>
    <w:rsid w:val="001D6168"/>
    <w:rsid w:val="001D6EBA"/>
    <w:rsid w:val="001D7D42"/>
    <w:rsid w:val="001E396E"/>
    <w:rsid w:val="001E3F4F"/>
    <w:rsid w:val="001E643F"/>
    <w:rsid w:val="001F04A4"/>
    <w:rsid w:val="001F2AE1"/>
    <w:rsid w:val="002016EF"/>
    <w:rsid w:val="0022236F"/>
    <w:rsid w:val="00235B85"/>
    <w:rsid w:val="002430DA"/>
    <w:rsid w:val="00243B5D"/>
    <w:rsid w:val="00245ACC"/>
    <w:rsid w:val="00246F16"/>
    <w:rsid w:val="00251EFD"/>
    <w:rsid w:val="002561EA"/>
    <w:rsid w:val="002613C8"/>
    <w:rsid w:val="00264C40"/>
    <w:rsid w:val="00280F03"/>
    <w:rsid w:val="002845FA"/>
    <w:rsid w:val="00287590"/>
    <w:rsid w:val="002935DB"/>
    <w:rsid w:val="002946A1"/>
    <w:rsid w:val="00294A7F"/>
    <w:rsid w:val="00295988"/>
    <w:rsid w:val="00295F5A"/>
    <w:rsid w:val="002A137C"/>
    <w:rsid w:val="002A5BC4"/>
    <w:rsid w:val="002A7BF7"/>
    <w:rsid w:val="002B32D3"/>
    <w:rsid w:val="002B789F"/>
    <w:rsid w:val="002C1BD0"/>
    <w:rsid w:val="002C6B9B"/>
    <w:rsid w:val="002D2656"/>
    <w:rsid w:val="002E0306"/>
    <w:rsid w:val="002E4519"/>
    <w:rsid w:val="002E705F"/>
    <w:rsid w:val="002F0B1A"/>
    <w:rsid w:val="002F1B87"/>
    <w:rsid w:val="002F78CB"/>
    <w:rsid w:val="00303A62"/>
    <w:rsid w:val="0030785B"/>
    <w:rsid w:val="00307EF2"/>
    <w:rsid w:val="00310032"/>
    <w:rsid w:val="003138FD"/>
    <w:rsid w:val="003174D4"/>
    <w:rsid w:val="00323C55"/>
    <w:rsid w:val="0033192F"/>
    <w:rsid w:val="00334B82"/>
    <w:rsid w:val="00335B75"/>
    <w:rsid w:val="00351197"/>
    <w:rsid w:val="003535B3"/>
    <w:rsid w:val="00360643"/>
    <w:rsid w:val="00360795"/>
    <w:rsid w:val="00361A8F"/>
    <w:rsid w:val="003701F2"/>
    <w:rsid w:val="00371243"/>
    <w:rsid w:val="003775D7"/>
    <w:rsid w:val="00380B58"/>
    <w:rsid w:val="003840F6"/>
    <w:rsid w:val="0038415B"/>
    <w:rsid w:val="00387D98"/>
    <w:rsid w:val="00392E8A"/>
    <w:rsid w:val="0039467B"/>
    <w:rsid w:val="00395072"/>
    <w:rsid w:val="003A3008"/>
    <w:rsid w:val="003B19B0"/>
    <w:rsid w:val="003B5056"/>
    <w:rsid w:val="003C1509"/>
    <w:rsid w:val="003C3132"/>
    <w:rsid w:val="003D191A"/>
    <w:rsid w:val="003E2C5A"/>
    <w:rsid w:val="003E3089"/>
    <w:rsid w:val="003E62D3"/>
    <w:rsid w:val="003E75D9"/>
    <w:rsid w:val="003F5715"/>
    <w:rsid w:val="00405A10"/>
    <w:rsid w:val="00405DB0"/>
    <w:rsid w:val="004103A6"/>
    <w:rsid w:val="00413BF8"/>
    <w:rsid w:val="004140CD"/>
    <w:rsid w:val="00416F56"/>
    <w:rsid w:val="00426A6D"/>
    <w:rsid w:val="004276E9"/>
    <w:rsid w:val="004507E7"/>
    <w:rsid w:val="00450C56"/>
    <w:rsid w:val="0045672E"/>
    <w:rsid w:val="00462780"/>
    <w:rsid w:val="00463E70"/>
    <w:rsid w:val="00465545"/>
    <w:rsid w:val="00466F0A"/>
    <w:rsid w:val="0047007B"/>
    <w:rsid w:val="00470B2E"/>
    <w:rsid w:val="00471DF1"/>
    <w:rsid w:val="00472629"/>
    <w:rsid w:val="004741CD"/>
    <w:rsid w:val="004748EB"/>
    <w:rsid w:val="00483D4E"/>
    <w:rsid w:val="00491E87"/>
    <w:rsid w:val="00491E9B"/>
    <w:rsid w:val="00493F3C"/>
    <w:rsid w:val="004A36F5"/>
    <w:rsid w:val="004B1E6A"/>
    <w:rsid w:val="004B3115"/>
    <w:rsid w:val="004B5886"/>
    <w:rsid w:val="004C6688"/>
    <w:rsid w:val="004D3910"/>
    <w:rsid w:val="004D40AB"/>
    <w:rsid w:val="004D6F5B"/>
    <w:rsid w:val="004E135C"/>
    <w:rsid w:val="004E1A7B"/>
    <w:rsid w:val="004E1DD7"/>
    <w:rsid w:val="004F4D72"/>
    <w:rsid w:val="004F57EA"/>
    <w:rsid w:val="00510515"/>
    <w:rsid w:val="00514FA2"/>
    <w:rsid w:val="00524A84"/>
    <w:rsid w:val="0052601E"/>
    <w:rsid w:val="0052785D"/>
    <w:rsid w:val="0053012C"/>
    <w:rsid w:val="005306DA"/>
    <w:rsid w:val="00533BFA"/>
    <w:rsid w:val="00533C69"/>
    <w:rsid w:val="00544780"/>
    <w:rsid w:val="00553A29"/>
    <w:rsid w:val="0057628C"/>
    <w:rsid w:val="005765BA"/>
    <w:rsid w:val="0059066A"/>
    <w:rsid w:val="00590B72"/>
    <w:rsid w:val="00593BA3"/>
    <w:rsid w:val="00594121"/>
    <w:rsid w:val="005A629E"/>
    <w:rsid w:val="005A7E26"/>
    <w:rsid w:val="005B0EC4"/>
    <w:rsid w:val="005B1E57"/>
    <w:rsid w:val="005B4EE1"/>
    <w:rsid w:val="005C2B29"/>
    <w:rsid w:val="005C4299"/>
    <w:rsid w:val="005C6600"/>
    <w:rsid w:val="005D09E1"/>
    <w:rsid w:val="005D5175"/>
    <w:rsid w:val="005D674F"/>
    <w:rsid w:val="005E2E6D"/>
    <w:rsid w:val="005E43C0"/>
    <w:rsid w:val="005E723E"/>
    <w:rsid w:val="005F0DD0"/>
    <w:rsid w:val="005F1487"/>
    <w:rsid w:val="005F4BCB"/>
    <w:rsid w:val="006113F9"/>
    <w:rsid w:val="006137C4"/>
    <w:rsid w:val="00616E9F"/>
    <w:rsid w:val="00623DC0"/>
    <w:rsid w:val="00624F9D"/>
    <w:rsid w:val="006304A4"/>
    <w:rsid w:val="006311A7"/>
    <w:rsid w:val="00632A0F"/>
    <w:rsid w:val="00633F69"/>
    <w:rsid w:val="006361F5"/>
    <w:rsid w:val="0065069D"/>
    <w:rsid w:val="006506A0"/>
    <w:rsid w:val="00654579"/>
    <w:rsid w:val="00661F12"/>
    <w:rsid w:val="006640A3"/>
    <w:rsid w:val="00665DB5"/>
    <w:rsid w:val="006668F2"/>
    <w:rsid w:val="006704AC"/>
    <w:rsid w:val="00673364"/>
    <w:rsid w:val="006748FC"/>
    <w:rsid w:val="00680EEB"/>
    <w:rsid w:val="00684D0B"/>
    <w:rsid w:val="00686EEE"/>
    <w:rsid w:val="00691DC7"/>
    <w:rsid w:val="006A09DD"/>
    <w:rsid w:val="006A24DA"/>
    <w:rsid w:val="006A2BC7"/>
    <w:rsid w:val="006A4724"/>
    <w:rsid w:val="006C0575"/>
    <w:rsid w:val="006C27AB"/>
    <w:rsid w:val="006C345E"/>
    <w:rsid w:val="006C42BC"/>
    <w:rsid w:val="006D12BB"/>
    <w:rsid w:val="006D5749"/>
    <w:rsid w:val="006E3CA8"/>
    <w:rsid w:val="006E62DB"/>
    <w:rsid w:val="006E7365"/>
    <w:rsid w:val="006F0C30"/>
    <w:rsid w:val="006F1AB2"/>
    <w:rsid w:val="006F2FA2"/>
    <w:rsid w:val="007012EE"/>
    <w:rsid w:val="00711D57"/>
    <w:rsid w:val="00721471"/>
    <w:rsid w:val="00722497"/>
    <w:rsid w:val="00722EA9"/>
    <w:rsid w:val="00725D40"/>
    <w:rsid w:val="00730DEC"/>
    <w:rsid w:val="00731258"/>
    <w:rsid w:val="007320D0"/>
    <w:rsid w:val="00737AD3"/>
    <w:rsid w:val="0075004F"/>
    <w:rsid w:val="007565FB"/>
    <w:rsid w:val="007650A4"/>
    <w:rsid w:val="007737AF"/>
    <w:rsid w:val="00774DB8"/>
    <w:rsid w:val="0078072A"/>
    <w:rsid w:val="0078545C"/>
    <w:rsid w:val="00786DC2"/>
    <w:rsid w:val="00787291"/>
    <w:rsid w:val="007950E1"/>
    <w:rsid w:val="007B5BDE"/>
    <w:rsid w:val="007C176B"/>
    <w:rsid w:val="007C3B2E"/>
    <w:rsid w:val="007D79E8"/>
    <w:rsid w:val="007E198E"/>
    <w:rsid w:val="007E3BDA"/>
    <w:rsid w:val="007F6478"/>
    <w:rsid w:val="007F7B92"/>
    <w:rsid w:val="00804B91"/>
    <w:rsid w:val="00810ADE"/>
    <w:rsid w:val="00812EA8"/>
    <w:rsid w:val="008165C1"/>
    <w:rsid w:val="008202A5"/>
    <w:rsid w:val="008203AE"/>
    <w:rsid w:val="00824640"/>
    <w:rsid w:val="00825A2E"/>
    <w:rsid w:val="00842DE5"/>
    <w:rsid w:val="008479E9"/>
    <w:rsid w:val="008514F8"/>
    <w:rsid w:val="0085755E"/>
    <w:rsid w:val="00865C5A"/>
    <w:rsid w:val="008661FD"/>
    <w:rsid w:val="008753D8"/>
    <w:rsid w:val="00876981"/>
    <w:rsid w:val="008808DC"/>
    <w:rsid w:val="00880A9A"/>
    <w:rsid w:val="00890B86"/>
    <w:rsid w:val="00891DD8"/>
    <w:rsid w:val="0089787A"/>
    <w:rsid w:val="008A73AA"/>
    <w:rsid w:val="008C0574"/>
    <w:rsid w:val="008C07A2"/>
    <w:rsid w:val="008C6B53"/>
    <w:rsid w:val="008D0599"/>
    <w:rsid w:val="008D20E1"/>
    <w:rsid w:val="008D2281"/>
    <w:rsid w:val="008E5E54"/>
    <w:rsid w:val="008E6C5E"/>
    <w:rsid w:val="008F0C67"/>
    <w:rsid w:val="008F31DA"/>
    <w:rsid w:val="008F38FC"/>
    <w:rsid w:val="008F6B0E"/>
    <w:rsid w:val="00901A26"/>
    <w:rsid w:val="009024E0"/>
    <w:rsid w:val="009030FA"/>
    <w:rsid w:val="00920482"/>
    <w:rsid w:val="00921E89"/>
    <w:rsid w:val="00930748"/>
    <w:rsid w:val="00937898"/>
    <w:rsid w:val="00941968"/>
    <w:rsid w:val="0095124B"/>
    <w:rsid w:val="00952A60"/>
    <w:rsid w:val="00955670"/>
    <w:rsid w:val="009562A6"/>
    <w:rsid w:val="00956F91"/>
    <w:rsid w:val="00960183"/>
    <w:rsid w:val="00963C81"/>
    <w:rsid w:val="00973226"/>
    <w:rsid w:val="009740E7"/>
    <w:rsid w:val="0097560B"/>
    <w:rsid w:val="0098104E"/>
    <w:rsid w:val="0098356D"/>
    <w:rsid w:val="00990AFD"/>
    <w:rsid w:val="009A0BD3"/>
    <w:rsid w:val="009B050B"/>
    <w:rsid w:val="009B1743"/>
    <w:rsid w:val="009B5DD0"/>
    <w:rsid w:val="009C0092"/>
    <w:rsid w:val="009C0495"/>
    <w:rsid w:val="009C2108"/>
    <w:rsid w:val="009C4F7A"/>
    <w:rsid w:val="009C55EE"/>
    <w:rsid w:val="009C5BA8"/>
    <w:rsid w:val="009C717F"/>
    <w:rsid w:val="009D2CB8"/>
    <w:rsid w:val="009E1BAA"/>
    <w:rsid w:val="00A00FC1"/>
    <w:rsid w:val="00A05039"/>
    <w:rsid w:val="00A117BF"/>
    <w:rsid w:val="00A14E4D"/>
    <w:rsid w:val="00A15A5A"/>
    <w:rsid w:val="00A15F2D"/>
    <w:rsid w:val="00A170A1"/>
    <w:rsid w:val="00A2053D"/>
    <w:rsid w:val="00A33198"/>
    <w:rsid w:val="00A34482"/>
    <w:rsid w:val="00A43F93"/>
    <w:rsid w:val="00A52DD5"/>
    <w:rsid w:val="00A547F6"/>
    <w:rsid w:val="00A54818"/>
    <w:rsid w:val="00A6266A"/>
    <w:rsid w:val="00A7233B"/>
    <w:rsid w:val="00A72D50"/>
    <w:rsid w:val="00A769CB"/>
    <w:rsid w:val="00A80218"/>
    <w:rsid w:val="00A83703"/>
    <w:rsid w:val="00A856CA"/>
    <w:rsid w:val="00A8706F"/>
    <w:rsid w:val="00A87273"/>
    <w:rsid w:val="00A914C9"/>
    <w:rsid w:val="00A93AC8"/>
    <w:rsid w:val="00AA16A9"/>
    <w:rsid w:val="00AA5507"/>
    <w:rsid w:val="00AA5F16"/>
    <w:rsid w:val="00AB0B19"/>
    <w:rsid w:val="00AB27E6"/>
    <w:rsid w:val="00AB2D1D"/>
    <w:rsid w:val="00AC1691"/>
    <w:rsid w:val="00AC4167"/>
    <w:rsid w:val="00AC66C7"/>
    <w:rsid w:val="00AC6840"/>
    <w:rsid w:val="00AC7692"/>
    <w:rsid w:val="00AD1C3F"/>
    <w:rsid w:val="00AD5E52"/>
    <w:rsid w:val="00AD6927"/>
    <w:rsid w:val="00AE0C8B"/>
    <w:rsid w:val="00AE2908"/>
    <w:rsid w:val="00AF2BD8"/>
    <w:rsid w:val="00AF406E"/>
    <w:rsid w:val="00AF5F11"/>
    <w:rsid w:val="00AF65DB"/>
    <w:rsid w:val="00B00AB2"/>
    <w:rsid w:val="00B07B08"/>
    <w:rsid w:val="00B07D0A"/>
    <w:rsid w:val="00B11002"/>
    <w:rsid w:val="00B12D0C"/>
    <w:rsid w:val="00B135E8"/>
    <w:rsid w:val="00B1522E"/>
    <w:rsid w:val="00B169DE"/>
    <w:rsid w:val="00B204FC"/>
    <w:rsid w:val="00B248CD"/>
    <w:rsid w:val="00B43C83"/>
    <w:rsid w:val="00B4409B"/>
    <w:rsid w:val="00B44DAD"/>
    <w:rsid w:val="00B44FF8"/>
    <w:rsid w:val="00B463B4"/>
    <w:rsid w:val="00B578A4"/>
    <w:rsid w:val="00B6260B"/>
    <w:rsid w:val="00B7432C"/>
    <w:rsid w:val="00B81817"/>
    <w:rsid w:val="00B853DD"/>
    <w:rsid w:val="00B874D5"/>
    <w:rsid w:val="00B93EE7"/>
    <w:rsid w:val="00B94601"/>
    <w:rsid w:val="00B94CB6"/>
    <w:rsid w:val="00BA011F"/>
    <w:rsid w:val="00BA0406"/>
    <w:rsid w:val="00BA3D04"/>
    <w:rsid w:val="00BB0BDE"/>
    <w:rsid w:val="00BB5BBD"/>
    <w:rsid w:val="00BC6BD6"/>
    <w:rsid w:val="00BD18CC"/>
    <w:rsid w:val="00BD30E5"/>
    <w:rsid w:val="00BD30F9"/>
    <w:rsid w:val="00BD3514"/>
    <w:rsid w:val="00BD781D"/>
    <w:rsid w:val="00BE00FC"/>
    <w:rsid w:val="00BE68A0"/>
    <w:rsid w:val="00BF0512"/>
    <w:rsid w:val="00BF20BC"/>
    <w:rsid w:val="00C047D9"/>
    <w:rsid w:val="00C06E55"/>
    <w:rsid w:val="00C1053F"/>
    <w:rsid w:val="00C129DD"/>
    <w:rsid w:val="00C17FF0"/>
    <w:rsid w:val="00C233A1"/>
    <w:rsid w:val="00C23450"/>
    <w:rsid w:val="00C35C8A"/>
    <w:rsid w:val="00C413E7"/>
    <w:rsid w:val="00C437BE"/>
    <w:rsid w:val="00C43914"/>
    <w:rsid w:val="00C441E3"/>
    <w:rsid w:val="00C45E11"/>
    <w:rsid w:val="00C46329"/>
    <w:rsid w:val="00C46CFA"/>
    <w:rsid w:val="00C546CF"/>
    <w:rsid w:val="00C60ACB"/>
    <w:rsid w:val="00C74DBD"/>
    <w:rsid w:val="00C7613A"/>
    <w:rsid w:val="00C819B8"/>
    <w:rsid w:val="00C83468"/>
    <w:rsid w:val="00C83C6B"/>
    <w:rsid w:val="00C93CB7"/>
    <w:rsid w:val="00C97BC0"/>
    <w:rsid w:val="00CA3203"/>
    <w:rsid w:val="00CA391D"/>
    <w:rsid w:val="00CA51EA"/>
    <w:rsid w:val="00CA7860"/>
    <w:rsid w:val="00CB122F"/>
    <w:rsid w:val="00CB29BD"/>
    <w:rsid w:val="00CB3B72"/>
    <w:rsid w:val="00CC2A7F"/>
    <w:rsid w:val="00CC2DD9"/>
    <w:rsid w:val="00CC4993"/>
    <w:rsid w:val="00CC5CD2"/>
    <w:rsid w:val="00CC6224"/>
    <w:rsid w:val="00CD3514"/>
    <w:rsid w:val="00CE460D"/>
    <w:rsid w:val="00CE59BF"/>
    <w:rsid w:val="00CE640A"/>
    <w:rsid w:val="00CF2485"/>
    <w:rsid w:val="00CF3A82"/>
    <w:rsid w:val="00D0516A"/>
    <w:rsid w:val="00D14C9E"/>
    <w:rsid w:val="00D15882"/>
    <w:rsid w:val="00D1645F"/>
    <w:rsid w:val="00D17943"/>
    <w:rsid w:val="00D23449"/>
    <w:rsid w:val="00D264FE"/>
    <w:rsid w:val="00D41458"/>
    <w:rsid w:val="00D4374C"/>
    <w:rsid w:val="00D45AEC"/>
    <w:rsid w:val="00D509F8"/>
    <w:rsid w:val="00D50B13"/>
    <w:rsid w:val="00D523C3"/>
    <w:rsid w:val="00D5663E"/>
    <w:rsid w:val="00D63488"/>
    <w:rsid w:val="00D6404F"/>
    <w:rsid w:val="00D650DD"/>
    <w:rsid w:val="00D67898"/>
    <w:rsid w:val="00D705C3"/>
    <w:rsid w:val="00D74081"/>
    <w:rsid w:val="00D741A9"/>
    <w:rsid w:val="00D7694B"/>
    <w:rsid w:val="00D778EC"/>
    <w:rsid w:val="00D869EA"/>
    <w:rsid w:val="00D876CC"/>
    <w:rsid w:val="00D9458D"/>
    <w:rsid w:val="00DA0B8E"/>
    <w:rsid w:val="00DA0BE5"/>
    <w:rsid w:val="00DB423D"/>
    <w:rsid w:val="00DB5A53"/>
    <w:rsid w:val="00DC52DB"/>
    <w:rsid w:val="00DC6550"/>
    <w:rsid w:val="00DC78C7"/>
    <w:rsid w:val="00DD2682"/>
    <w:rsid w:val="00DD42A6"/>
    <w:rsid w:val="00DD549B"/>
    <w:rsid w:val="00DF1905"/>
    <w:rsid w:val="00DF3315"/>
    <w:rsid w:val="00DF3507"/>
    <w:rsid w:val="00DF42D7"/>
    <w:rsid w:val="00DF6A6A"/>
    <w:rsid w:val="00E015D4"/>
    <w:rsid w:val="00E020AD"/>
    <w:rsid w:val="00E11535"/>
    <w:rsid w:val="00E13956"/>
    <w:rsid w:val="00E15C2F"/>
    <w:rsid w:val="00E2098B"/>
    <w:rsid w:val="00E24FB9"/>
    <w:rsid w:val="00E321DE"/>
    <w:rsid w:val="00E32879"/>
    <w:rsid w:val="00E32C38"/>
    <w:rsid w:val="00E35851"/>
    <w:rsid w:val="00E4508B"/>
    <w:rsid w:val="00E468A5"/>
    <w:rsid w:val="00E47CA8"/>
    <w:rsid w:val="00E50461"/>
    <w:rsid w:val="00E5234B"/>
    <w:rsid w:val="00E558DF"/>
    <w:rsid w:val="00E57B3A"/>
    <w:rsid w:val="00E63B23"/>
    <w:rsid w:val="00E70D55"/>
    <w:rsid w:val="00E7103A"/>
    <w:rsid w:val="00E71713"/>
    <w:rsid w:val="00E75A80"/>
    <w:rsid w:val="00E76FC6"/>
    <w:rsid w:val="00E80216"/>
    <w:rsid w:val="00E9330C"/>
    <w:rsid w:val="00E94865"/>
    <w:rsid w:val="00E94E81"/>
    <w:rsid w:val="00EA0334"/>
    <w:rsid w:val="00EA0CB6"/>
    <w:rsid w:val="00EA48AE"/>
    <w:rsid w:val="00EA6D16"/>
    <w:rsid w:val="00EB1B11"/>
    <w:rsid w:val="00EC0E81"/>
    <w:rsid w:val="00EC6088"/>
    <w:rsid w:val="00ED21DA"/>
    <w:rsid w:val="00ED33FA"/>
    <w:rsid w:val="00EE2F00"/>
    <w:rsid w:val="00EE4F0A"/>
    <w:rsid w:val="00EE5565"/>
    <w:rsid w:val="00EE792F"/>
    <w:rsid w:val="00EF2504"/>
    <w:rsid w:val="00EF4F27"/>
    <w:rsid w:val="00F012CD"/>
    <w:rsid w:val="00F02CE8"/>
    <w:rsid w:val="00F02DDE"/>
    <w:rsid w:val="00F0338C"/>
    <w:rsid w:val="00F073A7"/>
    <w:rsid w:val="00F07F4D"/>
    <w:rsid w:val="00F154FE"/>
    <w:rsid w:val="00F2016B"/>
    <w:rsid w:val="00F24E6C"/>
    <w:rsid w:val="00F2520C"/>
    <w:rsid w:val="00F25EFC"/>
    <w:rsid w:val="00F27A38"/>
    <w:rsid w:val="00F27CB7"/>
    <w:rsid w:val="00F34B0B"/>
    <w:rsid w:val="00F406C3"/>
    <w:rsid w:val="00F40C44"/>
    <w:rsid w:val="00F44FAA"/>
    <w:rsid w:val="00F80D87"/>
    <w:rsid w:val="00F8647A"/>
    <w:rsid w:val="00F9180C"/>
    <w:rsid w:val="00F96F2A"/>
    <w:rsid w:val="00FA03E7"/>
    <w:rsid w:val="00FA2647"/>
    <w:rsid w:val="00FB053F"/>
    <w:rsid w:val="00FB194B"/>
    <w:rsid w:val="00FB4557"/>
    <w:rsid w:val="00FC645B"/>
    <w:rsid w:val="00FD1568"/>
    <w:rsid w:val="00FD188F"/>
    <w:rsid w:val="00FD2C15"/>
    <w:rsid w:val="00FD335C"/>
    <w:rsid w:val="00FD370E"/>
    <w:rsid w:val="00FD5D84"/>
    <w:rsid w:val="00FD7447"/>
    <w:rsid w:val="00FE2C94"/>
    <w:rsid w:val="00FF09AF"/>
    <w:rsid w:val="00FF2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3DA580A"/>
  <w15:docId w15:val="{8369D30A-7E07-4304-B588-67F1494E0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5D84"/>
    <w:rPr>
      <w:rFonts w:ascii="Arial" w:hAnsi="Arial" w:cs="Arial"/>
      <w:sz w:val="22"/>
      <w:szCs w:val="22"/>
    </w:rPr>
  </w:style>
  <w:style w:type="paragraph" w:styleId="Heading1">
    <w:name w:val="heading 1"/>
    <w:basedOn w:val="Normal"/>
    <w:next w:val="Normal"/>
    <w:link w:val="Heading1Char"/>
    <w:qFormat/>
    <w:rsid w:val="00416F56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A00FC1"/>
    <w:pPr>
      <w:keepNext/>
      <w:keepLines/>
      <w:spacing w:before="40" w:after="0" w:line="36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02">
    <w:name w:val="H02"/>
    <w:qFormat/>
    <w:rsid w:val="00BA011F"/>
    <w:pPr>
      <w:spacing w:before="360" w:after="40"/>
    </w:pPr>
    <w:rPr>
      <w:rFonts w:ascii="Arial" w:eastAsia="Times New Roman" w:hAnsi="Arial" w:cs="Times New Roman"/>
      <w:b/>
      <w:bCs/>
      <w:color w:val="174A7F"/>
      <w:sz w:val="36"/>
      <w:szCs w:val="36"/>
    </w:rPr>
  </w:style>
  <w:style w:type="paragraph" w:customStyle="1" w:styleId="USL01">
    <w:name w:val="USL01"/>
    <w:basedOn w:val="UL01"/>
    <w:qFormat/>
    <w:rsid w:val="00973226"/>
    <w:pPr>
      <w:numPr>
        <w:numId w:val="23"/>
      </w:numPr>
      <w:ind w:hanging="340"/>
    </w:pPr>
  </w:style>
  <w:style w:type="paragraph" w:customStyle="1" w:styleId="HA">
    <w:name w:val="HA"/>
    <w:qFormat/>
    <w:rsid w:val="007950E1"/>
    <w:pPr>
      <w:pBdr>
        <w:bottom w:val="single" w:sz="12" w:space="3" w:color="174A7F"/>
      </w:pBdr>
      <w:spacing w:before="360"/>
    </w:pPr>
    <w:rPr>
      <w:rFonts w:ascii="Arial" w:eastAsia="Times New Roman" w:hAnsi="Arial" w:cs="Times New Roman"/>
      <w:b/>
      <w:bCs/>
      <w:color w:val="174A7F"/>
      <w:sz w:val="28"/>
      <w:szCs w:val="36"/>
    </w:rPr>
  </w:style>
  <w:style w:type="paragraph" w:customStyle="1" w:styleId="UL01">
    <w:name w:val="UL01"/>
    <w:basedOn w:val="BT01"/>
    <w:qFormat/>
    <w:rsid w:val="000227B9"/>
    <w:pPr>
      <w:widowControl w:val="0"/>
      <w:numPr>
        <w:numId w:val="2"/>
      </w:numPr>
      <w:spacing w:before="0"/>
      <w:contextualSpacing/>
    </w:pPr>
    <w:rPr>
      <w:szCs w:val="20"/>
    </w:rPr>
  </w:style>
  <w:style w:type="paragraph" w:customStyle="1" w:styleId="H01">
    <w:name w:val="H01"/>
    <w:qFormat/>
    <w:rsid w:val="00DA0B8E"/>
    <w:pPr>
      <w:ind w:left="1134"/>
    </w:pPr>
    <w:rPr>
      <w:rFonts w:ascii="Arial" w:hAnsi="Arial" w:cs="Arial"/>
      <w:b/>
      <w:color w:val="FFFFFF" w:themeColor="background1"/>
      <w:sz w:val="32"/>
      <w:szCs w:val="22"/>
    </w:rPr>
  </w:style>
  <w:style w:type="paragraph" w:customStyle="1" w:styleId="H03">
    <w:name w:val="H03"/>
    <w:qFormat/>
    <w:rsid w:val="00BA011F"/>
    <w:pPr>
      <w:spacing w:before="120" w:after="40"/>
    </w:pPr>
    <w:rPr>
      <w:rFonts w:ascii="Arial" w:eastAsia="Times New Roman" w:hAnsi="Arial" w:cs="Times New Roman"/>
      <w:color w:val="174A7F"/>
      <w:sz w:val="32"/>
      <w:szCs w:val="32"/>
    </w:rPr>
  </w:style>
  <w:style w:type="paragraph" w:styleId="Footer">
    <w:name w:val="footer"/>
    <w:link w:val="FooterChar"/>
    <w:unhideWhenUsed/>
    <w:rsid w:val="00094333"/>
    <w:rPr>
      <w:rFonts w:ascii="Arial" w:hAnsi="Arial" w:cs="Arial"/>
      <w:sz w:val="18"/>
      <w:szCs w:val="22"/>
    </w:rPr>
  </w:style>
  <w:style w:type="character" w:customStyle="1" w:styleId="FooterChar">
    <w:name w:val="Footer Char"/>
    <w:basedOn w:val="DefaultParagraphFont"/>
    <w:link w:val="Footer"/>
    <w:rsid w:val="00094333"/>
    <w:rPr>
      <w:rFonts w:ascii="Arial" w:hAnsi="Arial" w:cs="Arial"/>
      <w:sz w:val="18"/>
      <w:szCs w:val="22"/>
    </w:rPr>
  </w:style>
  <w:style w:type="character" w:styleId="PageNumber">
    <w:name w:val="page number"/>
    <w:basedOn w:val="DefaultParagraphFont"/>
    <w:unhideWhenUsed/>
    <w:rsid w:val="00094333"/>
    <w:rPr>
      <w:rFonts w:asciiTheme="minorHAnsi" w:hAnsiTheme="minorHAnsi"/>
      <w:b/>
      <w:sz w:val="22"/>
    </w:rPr>
  </w:style>
  <w:style w:type="paragraph" w:customStyle="1" w:styleId="HB">
    <w:name w:val="HB"/>
    <w:basedOn w:val="Normal"/>
    <w:qFormat/>
    <w:rsid w:val="007950E1"/>
    <w:pPr>
      <w:spacing w:before="120" w:after="40"/>
    </w:pPr>
    <w:rPr>
      <w:b/>
      <w:color w:val="000000" w:themeColor="text1"/>
      <w:sz w:val="24"/>
    </w:rPr>
  </w:style>
  <w:style w:type="paragraph" w:customStyle="1" w:styleId="BT01">
    <w:name w:val="BT01"/>
    <w:qFormat/>
    <w:rsid w:val="00BA011F"/>
    <w:pPr>
      <w:spacing w:before="120"/>
    </w:pPr>
    <w:rPr>
      <w:rFonts w:cs="Arial"/>
      <w:sz w:val="22"/>
      <w:szCs w:val="22"/>
    </w:rPr>
  </w:style>
  <w:style w:type="paragraph" w:customStyle="1" w:styleId="BT01First">
    <w:name w:val="BT01 First"/>
    <w:basedOn w:val="BT01"/>
    <w:qFormat/>
    <w:rsid w:val="00BA011F"/>
    <w:pPr>
      <w:spacing w:before="0"/>
    </w:pPr>
  </w:style>
  <w:style w:type="paragraph" w:customStyle="1" w:styleId="OL01">
    <w:name w:val="OL01"/>
    <w:basedOn w:val="BT01"/>
    <w:qFormat/>
    <w:rsid w:val="00973226"/>
    <w:pPr>
      <w:ind w:left="340" w:hanging="340"/>
    </w:pPr>
    <w:rPr>
      <w:rFonts w:cstheme="minorHAnsi"/>
    </w:rPr>
  </w:style>
  <w:style w:type="character" w:customStyle="1" w:styleId="OL01Numeral">
    <w:name w:val="OL01 Numeral"/>
    <w:basedOn w:val="DefaultParagraphFont"/>
    <w:uiPriority w:val="1"/>
    <w:qFormat/>
    <w:rsid w:val="007950E1"/>
    <w:rPr>
      <w:b/>
      <w:color w:val="E46A56"/>
    </w:rPr>
  </w:style>
  <w:style w:type="table" w:styleId="TableGrid">
    <w:name w:val="Table Grid"/>
    <w:basedOn w:val="TableNormal"/>
    <w:uiPriority w:val="59"/>
    <w:rsid w:val="005765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TB01TBA">
    <w:name w:val="CTB01 TBA"/>
    <w:autoRedefine/>
    <w:qFormat/>
    <w:rsid w:val="00C46CFA"/>
    <w:rPr>
      <w:rFonts w:cstheme="minorHAnsi"/>
      <w:b/>
      <w:sz w:val="22"/>
      <w:szCs w:val="22"/>
    </w:rPr>
  </w:style>
  <w:style w:type="paragraph" w:customStyle="1" w:styleId="CTB01BT01">
    <w:name w:val="CTB01 BT01"/>
    <w:basedOn w:val="Normal"/>
    <w:qFormat/>
    <w:rsid w:val="00941968"/>
    <w:rPr>
      <w:rFonts w:asciiTheme="minorHAnsi" w:eastAsia="Arial Unicode MS" w:hAnsiTheme="minorHAnsi" w:cstheme="minorHAnsi"/>
      <w:bCs/>
    </w:rPr>
  </w:style>
  <w:style w:type="paragraph" w:customStyle="1" w:styleId="OSL01">
    <w:name w:val="OSL01"/>
    <w:basedOn w:val="OL01"/>
    <w:qFormat/>
    <w:rsid w:val="00632A0F"/>
    <w:pPr>
      <w:spacing w:before="40"/>
      <w:ind w:left="680"/>
    </w:pPr>
  </w:style>
  <w:style w:type="paragraph" w:customStyle="1" w:styleId="OL01Merged">
    <w:name w:val="OL01 Merged"/>
    <w:basedOn w:val="OL01"/>
    <w:qFormat/>
    <w:rsid w:val="00632A0F"/>
    <w:pPr>
      <w:tabs>
        <w:tab w:val="left" w:pos="340"/>
      </w:tabs>
      <w:ind w:left="680" w:hanging="680"/>
    </w:pPr>
  </w:style>
  <w:style w:type="character" w:customStyle="1" w:styleId="Heading1Char">
    <w:name w:val="Heading 1 Char"/>
    <w:basedOn w:val="DefaultParagraphFont"/>
    <w:link w:val="Heading1"/>
    <w:rsid w:val="00416F5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C45E11"/>
    <w:pPr>
      <w:tabs>
        <w:tab w:val="center" w:pos="4513"/>
        <w:tab w:val="right" w:pos="9026"/>
      </w:tabs>
      <w:spacing w:after="0"/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C45E11"/>
    <w:rPr>
      <w:sz w:val="22"/>
      <w:szCs w:val="22"/>
    </w:rPr>
  </w:style>
  <w:style w:type="paragraph" w:customStyle="1" w:styleId="Activitytext">
    <w:name w:val="Activity text"/>
    <w:qFormat/>
    <w:rsid w:val="00C45E11"/>
    <w:pPr>
      <w:spacing w:before="120" w:line="480" w:lineRule="auto"/>
    </w:pPr>
    <w:rPr>
      <w:rFonts w:cs="Arial"/>
      <w:bCs/>
      <w:sz w:val="22"/>
      <w:szCs w:val="22"/>
    </w:rPr>
  </w:style>
  <w:style w:type="paragraph" w:customStyle="1" w:styleId="AnswerLine">
    <w:name w:val="Answer Line"/>
    <w:qFormat/>
    <w:rsid w:val="00166974"/>
    <w:pPr>
      <w:pBdr>
        <w:bottom w:val="single" w:sz="8" w:space="1" w:color="000000" w:themeColor="text1"/>
        <w:between w:val="single" w:sz="8" w:space="1" w:color="000000" w:themeColor="text1"/>
      </w:pBdr>
      <w:spacing w:before="240"/>
    </w:pPr>
    <w:rPr>
      <w:rFonts w:cs="Arial"/>
      <w:sz w:val="22"/>
      <w:szCs w:val="22"/>
    </w:rPr>
  </w:style>
  <w:style w:type="paragraph" w:customStyle="1" w:styleId="02BHead">
    <w:name w:val="02 B Head"/>
    <w:qFormat/>
    <w:rsid w:val="005C6600"/>
    <w:pPr>
      <w:spacing w:before="240"/>
    </w:pPr>
    <w:rPr>
      <w:rFonts w:ascii="Arial" w:eastAsia="Times New Roman" w:hAnsi="Arial" w:cs="Times New Roman"/>
      <w:color w:val="CC6600"/>
      <w:sz w:val="36"/>
      <w:lang w:val="es-ES"/>
    </w:rPr>
  </w:style>
  <w:style w:type="paragraph" w:customStyle="1" w:styleId="03BodyText">
    <w:name w:val="03 Body Text"/>
    <w:qFormat/>
    <w:rsid w:val="005C6600"/>
    <w:pPr>
      <w:tabs>
        <w:tab w:val="left" w:pos="1701"/>
      </w:tabs>
      <w:spacing w:before="120" w:line="264" w:lineRule="auto"/>
    </w:pPr>
    <w:rPr>
      <w:rFonts w:ascii="Times New Roman" w:eastAsia="Calibri" w:hAnsi="Times New Roman" w:cs="Times New Roman"/>
      <w:lang w:val="es-ES_tradnl"/>
    </w:rPr>
  </w:style>
  <w:style w:type="paragraph" w:customStyle="1" w:styleId="03NumberList">
    <w:name w:val="03 Number List"/>
    <w:basedOn w:val="Normal"/>
    <w:qFormat/>
    <w:rsid w:val="005C6600"/>
    <w:pPr>
      <w:numPr>
        <w:numId w:val="28"/>
      </w:numPr>
      <w:spacing w:after="0"/>
    </w:pPr>
    <w:rPr>
      <w:rFonts w:ascii="Times New Roman" w:eastAsia="Calibri" w:hAnsi="Times New Roman" w:cs="Times New Roman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5C6600"/>
    <w:pPr>
      <w:spacing w:after="160" w:line="259" w:lineRule="auto"/>
      <w:ind w:left="720"/>
      <w:contextualSpacing/>
    </w:pPr>
    <w:rPr>
      <w:rFonts w:asciiTheme="minorHAnsi" w:hAnsiTheme="minorHAnsi" w:cstheme="minorBidi"/>
    </w:rPr>
  </w:style>
  <w:style w:type="character" w:customStyle="1" w:styleId="Heading2Char">
    <w:name w:val="Heading 2 Char"/>
    <w:basedOn w:val="DefaultParagraphFont"/>
    <w:link w:val="Heading2"/>
    <w:semiHidden/>
    <w:rsid w:val="00A00FC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RFRRunningfootrecto">
    <w:name w:val="RFR_Running_foot_recto"/>
    <w:basedOn w:val="Normal"/>
    <w:uiPriority w:val="99"/>
    <w:rsid w:val="00A00FC1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Times New Roman" w:hAnsi="MinionPro-Regular" w:cs="MinionPro-Regular"/>
      <w:color w:val="000000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rsid w:val="00A00FC1"/>
    <w:pPr>
      <w:spacing w:after="0"/>
    </w:pPr>
    <w:rPr>
      <w:rFonts w:ascii="Tahoma" w:eastAsia="Times New Roma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00FC1"/>
    <w:rPr>
      <w:rFonts w:ascii="Tahoma" w:eastAsia="Times New Roman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rsid w:val="00A00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A00FC1"/>
    <w:pPr>
      <w:spacing w:after="0"/>
    </w:pPr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00FC1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A00FC1"/>
    <w:rPr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rsid w:val="00A00FC1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Revision">
    <w:name w:val="Revision"/>
    <w:hidden/>
    <w:uiPriority w:val="99"/>
    <w:semiHidden/>
    <w:rsid w:val="00CA51EA"/>
    <w:pPr>
      <w:spacing w:after="0"/>
    </w:pPr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89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DB9DDC7028E794D805565492984EF96" ma:contentTypeVersion="14" ma:contentTypeDescription="Create a new document." ma:contentTypeScope="" ma:versionID="e21d3ff388b36768194b30167479e0e6">
  <xsd:schema xmlns:xsd="http://www.w3.org/2001/XMLSchema" xmlns:xs="http://www.w3.org/2001/XMLSchema" xmlns:p="http://schemas.microsoft.com/office/2006/metadata/properties" xmlns:ns2="45a6bd60-22b1-4450-9352-e2f42537a64c" xmlns:ns3="98e2d6a7-2173-45a5-8917-41cd12866546" targetNamespace="http://schemas.microsoft.com/office/2006/metadata/properties" ma:root="true" ma:fieldsID="0d91cc78eb1237e834c4a66265b1fffe" ns2:_="" ns3:_="">
    <xsd:import namespace="45a6bd60-22b1-4450-9352-e2f42537a64c"/>
    <xsd:import namespace="98e2d6a7-2173-45a5-8917-41cd128665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6bd60-22b1-4450-9352-e2f42537a6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e0316926-e272-4302-89b0-5e160602c2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e2d6a7-2173-45a5-8917-41cd12866546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3289979-5866-4ab8-bb56-7ac186a67c43}" ma:internalName="TaxCatchAll" ma:showField="CatchAllData" ma:web="98e2d6a7-2173-45a5-8917-41cd128665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5a6bd60-22b1-4450-9352-e2f42537a64c">
      <Terms xmlns="http://schemas.microsoft.com/office/infopath/2007/PartnerControls"/>
    </lcf76f155ced4ddcb4097134ff3c332f>
    <TaxCatchAll xmlns="98e2d6a7-2173-45a5-8917-41cd12866546" xsi:nil="true"/>
  </documentManagement>
</p:properties>
</file>

<file path=customXml/itemProps1.xml><?xml version="1.0" encoding="utf-8"?>
<ds:datastoreItem xmlns:ds="http://schemas.openxmlformats.org/officeDocument/2006/customXml" ds:itemID="{1EFE2226-A055-49D1-83EE-AB5865A83CE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0BC6D25-58BD-4ED4-BE7E-FDB6A8AAC401}"/>
</file>

<file path=customXml/itemProps3.xml><?xml version="1.0" encoding="utf-8"?>
<ds:datastoreItem xmlns:ds="http://schemas.openxmlformats.org/officeDocument/2006/customXml" ds:itemID="{0F9BCD7C-22AB-46AD-962D-678A7B240A9A}"/>
</file>

<file path=customXml/itemProps4.xml><?xml version="1.0" encoding="utf-8"?>
<ds:datastoreItem xmlns:ds="http://schemas.openxmlformats.org/officeDocument/2006/customXml" ds:itemID="{25DFC4FD-9190-4496-902A-DE411D2FBB5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16410</TotalTime>
  <Pages>78</Pages>
  <Words>13520</Words>
  <Characters>77066</Characters>
  <Application>Microsoft Office Word</Application>
  <DocSecurity>0</DocSecurity>
  <Lines>642</Lines>
  <Paragraphs>180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Bates</dc:creator>
  <cp:keywords/>
  <dc:description/>
  <cp:lastModifiedBy>Katie Frederick</cp:lastModifiedBy>
  <cp:revision>25</cp:revision>
  <dcterms:created xsi:type="dcterms:W3CDTF">2025-05-27T16:56:00Z</dcterms:created>
  <dcterms:modified xsi:type="dcterms:W3CDTF">2025-06-10T16:26:00Z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0x010100EDB9DDC7028E794D805565492984EF96</vt:lpwstr>
  </property>
</Properties>
</file>